
<file path=[Content_Types].xml><?xml version="1.0" encoding="utf-8"?>
<Types xmlns="http://schemas.openxmlformats.org/package/2006/content-types">
  <Default Extension="emf" ContentType="image/x-emf"/>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01D24F8" w14:textId="77777777" w:rsidR="00560201" w:rsidRDefault="00560201" w:rsidP="00560201">
      <w:pPr>
        <w:pStyle w:val="Heading3"/>
      </w:pPr>
    </w:p>
    <w:p w14:paraId="29203A8D" w14:textId="77777777" w:rsidR="00560201" w:rsidRDefault="00560201" w:rsidP="00560201">
      <w:pPr>
        <w:pStyle w:val="Heading3"/>
      </w:pPr>
    </w:p>
    <w:p w14:paraId="547301D2" w14:textId="77777777" w:rsidR="00560201" w:rsidRDefault="00560201" w:rsidP="00560201">
      <w:pPr>
        <w:pStyle w:val="Heading3"/>
      </w:pPr>
    </w:p>
    <w:p w14:paraId="5B19C3E2" w14:textId="77777777" w:rsidR="00560201" w:rsidRDefault="00560201" w:rsidP="00560201">
      <w:pPr>
        <w:pStyle w:val="Heading3"/>
      </w:pPr>
    </w:p>
    <w:p w14:paraId="067C92D7" w14:textId="77777777" w:rsidR="00560201" w:rsidRDefault="00560201" w:rsidP="00560201">
      <w:pPr>
        <w:pStyle w:val="Heading3"/>
      </w:pPr>
    </w:p>
    <w:p w14:paraId="7419FE7F" w14:textId="77777777" w:rsidR="00560201" w:rsidRDefault="00560201" w:rsidP="00560201">
      <w:pPr>
        <w:pStyle w:val="Title"/>
      </w:pPr>
      <w:r>
        <w:t>ONE Record API &amp; Security</w:t>
      </w:r>
    </w:p>
    <w:p w14:paraId="2445376A" w14:textId="74C2AB2C" w:rsidR="00560201" w:rsidRDefault="00560201" w:rsidP="00560201">
      <w:r>
        <w:rPr>
          <w:noProof/>
        </w:rPr>
        <mc:AlternateContent>
          <mc:Choice Requires="wps">
            <w:drawing>
              <wp:anchor distT="0" distB="0" distL="114300" distR="114300" simplePos="0" relativeHeight="251658240" behindDoc="0" locked="0" layoutInCell="1" allowOverlap="1" wp14:anchorId="435615CA" wp14:editId="065B39BD">
                <wp:simplePos x="0" y="0"/>
                <wp:positionH relativeFrom="column">
                  <wp:posOffset>-575945</wp:posOffset>
                </wp:positionH>
                <wp:positionV relativeFrom="paragraph">
                  <wp:posOffset>125095</wp:posOffset>
                </wp:positionV>
                <wp:extent cx="7553325" cy="71755"/>
                <wp:effectExtent l="19050" t="38100" r="47625" b="42545"/>
                <wp:wrapNone/>
                <wp:docPr id="25" name="Straight Connector 2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7553325" cy="71755"/>
                        </a:xfrm>
                        <a:prstGeom prst="line">
                          <a:avLst/>
                        </a:prstGeom>
                        <a:noFill/>
                        <a:ln w="76200" cap="flat" cmpd="sng" algn="ctr">
                          <a:solidFill>
                            <a:srgbClr val="92D050"/>
                          </a:solidFill>
                          <a:prstDash val="solid"/>
                          <a:miter lim="800000"/>
                        </a:ln>
                        <a:effectLst/>
                      </wps:spPr>
                      <wps:bodyPr/>
                    </wps:wsp>
                  </a:graphicData>
                </a:graphic>
                <wp14:sizeRelH relativeFrom="margin">
                  <wp14:pctWidth>0</wp14:pctWidth>
                </wp14:sizeRelH>
                <wp14:sizeRelV relativeFrom="page">
                  <wp14:pctHeight>0</wp14:pctHeight>
                </wp14:sizeRelV>
              </wp:anchor>
            </w:drawing>
          </mc:Choice>
          <mc:Fallback>
            <w:pict>
              <v:line w14:anchorId="1A1DE293" id="Straight Connector 25" o:spid="_x0000_s1026" style="position:absolute;flip:y;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from="-45.35pt,9.85pt" to="549.4pt,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" strokecolor="#92d050" strokeweight="6pt">
                <v:stroke joinstyle="miter"/>
                <o:lock v:ext="edit" shapetype="f"/>
              </v:line>
            </w:pict>
          </mc:Fallback>
        </mc:AlternateContent>
      </w:r>
    </w:p>
    <w:p w14:paraId="0E6B98EE" w14:textId="77777777" w:rsidR="00560201" w:rsidRDefault="00560201" w:rsidP="00560201"/>
    <w:p w14:paraId="50D69782" w14:textId="77777777" w:rsidR="00560201" w:rsidRDefault="00560201" w:rsidP="00560201">
      <w:pPr>
        <w:pStyle w:val="Subtitle"/>
      </w:pPr>
      <w:r>
        <w:rPr>
          <w:color w:val="808080"/>
        </w:rPr>
        <w:t>Reference Specification – draft</w:t>
      </w:r>
    </w:p>
    <w:p w14:paraId="537F4725" w14:textId="77777777" w:rsidR="00560201" w:rsidRDefault="00560201" w:rsidP="00560201">
      <w:pPr>
        <w:pStyle w:val="Titledate"/>
      </w:pPr>
    </w:p>
    <w:p w14:paraId="54D92604" w14:textId="77777777" w:rsidR="00560201" w:rsidRDefault="00560201" w:rsidP="00560201">
      <w:pPr>
        <w:pStyle w:val="Titledate"/>
      </w:pPr>
    </w:p>
    <w:p w14:paraId="29943D8C" w14:textId="77777777" w:rsidR="00560201" w:rsidRDefault="00560201" w:rsidP="00560201">
      <w:pPr>
        <w:pStyle w:val="Titledate"/>
      </w:pPr>
      <w:r>
        <w:t>January 22, 2020</w:t>
      </w:r>
    </w:p>
    <w:p w14:paraId="3709F263" w14:textId="77777777" w:rsidR="00560201" w:rsidRDefault="00560201" w:rsidP="00560201">
      <w:pPr>
        <w:pStyle w:val="Heading3"/>
      </w:pPr>
    </w:p>
    <w:p w14:paraId="13A4813B" w14:textId="77777777" w:rsidR="00560201" w:rsidRDefault="00560201" w:rsidP="00560201"/>
    <w:p w14:paraId="28FE6FEE" w14:textId="77777777" w:rsidR="00560201" w:rsidRDefault="00560201" w:rsidP="00560201"/>
    <w:p w14:paraId="4418B97B" w14:textId="77777777" w:rsidR="00560201" w:rsidRDefault="00560201" w:rsidP="00560201"/>
    <w:p w14:paraId="03906A1F" w14:textId="77777777" w:rsidR="00560201" w:rsidRDefault="00560201" w:rsidP="00560201"/>
    <w:p w14:paraId="5643D0D9" w14:textId="77777777" w:rsidR="00560201" w:rsidRDefault="00560201" w:rsidP="00560201"/>
    <w:p w14:paraId="02AFE768" w14:textId="77777777" w:rsidR="00560201" w:rsidRDefault="00560201" w:rsidP="00560201"/>
    <w:p w14:paraId="314D3AB4" w14:textId="77777777" w:rsidR="00560201" w:rsidRDefault="00560201" w:rsidP="00560201"/>
    <w:p w14:paraId="7AD1CE87" w14:textId="77777777" w:rsidR="00560201" w:rsidRDefault="00560201" w:rsidP="00560201"/>
    <w:p w14:paraId="5DECF84B" w14:textId="77777777" w:rsidR="00560201" w:rsidRDefault="00560201" w:rsidP="00560201"/>
    <w:p w14:paraId="66FE3AC6" w14:textId="77777777" w:rsidR="00560201" w:rsidRDefault="00560201" w:rsidP="00560201"/>
    <w:p w14:paraId="42219C7D" w14:textId="77777777" w:rsidR="00560201" w:rsidRDefault="00560201" w:rsidP="00560201"/>
    <w:p w14:paraId="1E7D4A18" w14:textId="77777777" w:rsidR="00560201" w:rsidRDefault="00560201" w:rsidP="00560201"/>
    <w:p w14:paraId="479036A9" w14:textId="77777777" w:rsidR="00560201" w:rsidRDefault="00560201" w:rsidP="00560201"/>
    <w:p w14:paraId="028DD73A" w14:textId="77777777" w:rsidR="00560201" w:rsidRDefault="00560201" w:rsidP="00560201"/>
    <w:p w14:paraId="168679C8" w14:textId="77777777" w:rsidR="00560201" w:rsidRDefault="00560201" w:rsidP="00560201">
      <w:pPr>
        <w:pStyle w:val="Bodybold"/>
      </w:pPr>
      <w:r>
        <w:t>Note on this draft</w:t>
      </w:r>
    </w:p>
    <w:p w14:paraId="3FFA997E" w14:textId="77777777" w:rsidR="00560201" w:rsidRDefault="00560201" w:rsidP="00560201">
      <w:pPr>
        <w:pStyle w:val="BodyText0"/>
        <w:rPr>
          <w:rFonts w:eastAsia="Aktiv Grotesk" w:cs="Aktiv Grotesk"/>
          <w:color w:val="1E32FA"/>
          <w:sz w:val="30"/>
          <w:szCs w:val="30"/>
        </w:rPr>
      </w:pPr>
      <w:r>
        <w:t xml:space="preserve">This reference specification is a draft. This means that it is subject to edits. Discussion on this specification is highly encouraged and please contact </w:t>
      </w:r>
      <w:r>
        <w:rPr>
          <w:rStyle w:val="Hyperlink"/>
        </w:rPr>
        <w:t>onerecord@iata.org</w:t>
      </w:r>
      <w:r>
        <w:t xml:space="preserve"> with any comments or suggested improvements.</w:t>
      </w:r>
      <w:r>
        <w:br w:type="page"/>
      </w:r>
    </w:p>
    <w:tbl>
      <w:tblPr>
        <w:tblW w:w="992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60"/>
        <w:gridCol w:w="2018"/>
        <w:gridCol w:w="1283"/>
        <w:gridCol w:w="1300"/>
        <w:gridCol w:w="1238"/>
        <w:gridCol w:w="1144"/>
        <w:gridCol w:w="1472"/>
        <w:gridCol w:w="11"/>
      </w:tblGrid>
      <w:tr w:rsidR="00560201" w14:paraId="10557206" w14:textId="77777777" w:rsidTr="00560201">
        <w:trPr>
          <w:cantSplit/>
          <w:trHeight w:val="230"/>
          <w:jc w:val="center"/>
        </w:trPr>
        <w:tc>
          <w:tcPr>
            <w:tcW w:w="9926" w:type="dxa"/>
            <w:gridSpan w:val="8"/>
            <w:tcBorders>
              <w:top w:val="single" w:sz="4" w:space="0" w:color="auto"/>
              <w:left w:val="single" w:sz="4" w:space="0" w:color="auto"/>
              <w:bottom w:val="single" w:sz="4" w:space="0" w:color="auto"/>
              <w:right w:val="single" w:sz="4" w:space="0" w:color="auto"/>
            </w:tcBorders>
            <w:hideMark/>
          </w:tcPr>
          <w:p w14:paraId="0BDF4B39" w14:textId="77777777" w:rsidR="00560201" w:rsidRDefault="00560201">
            <w:pPr>
              <w:keepNext/>
              <w:keepLines/>
              <w:ind w:left="34"/>
              <w:jc w:val="center"/>
              <w:rPr>
                <w:rFonts w:ascii="Calibri" w:eastAsia="Calibri" w:hAnsi="Calibri"/>
                <w:sz w:val="24"/>
                <w:szCs w:val="24"/>
                <w:lang w:val="en-US"/>
              </w:rPr>
            </w:pPr>
            <w:bookmarkStart w:id="0" w:name="_Toc21088229"/>
            <w:bookmarkStart w:id="1" w:name="_Toc21088157"/>
            <w:bookmarkStart w:id="2" w:name="_Toc21075423"/>
            <w:bookmarkStart w:id="3" w:name="_Toc19706226"/>
            <w:bookmarkStart w:id="4" w:name="_Toc19704103"/>
            <w:bookmarkStart w:id="5" w:name="_Toc19527253"/>
            <w:bookmarkStart w:id="6" w:name="_Toc19522407"/>
            <w:bookmarkStart w:id="7" w:name="_Toc16581834"/>
            <w:bookmarkStart w:id="8" w:name="_Toc16581573"/>
            <w:bookmarkStart w:id="9" w:name="_Toc14855184"/>
            <w:bookmarkStart w:id="10" w:name="_Toc13743528"/>
            <w:bookmarkStart w:id="11" w:name="_Toc13130160"/>
            <w:bookmarkStart w:id="12" w:name="_Toc12973829"/>
            <w:bookmarkStart w:id="13" w:name="_Toc12458447"/>
            <w:r>
              <w:rPr>
                <w:rFonts w:ascii="Calibri" w:eastAsia="Calibri" w:hAnsi="Calibri"/>
                <w:b/>
                <w:sz w:val="24"/>
                <w:szCs w:val="24"/>
                <w:lang w:val="en-US"/>
              </w:rPr>
              <w:lastRenderedPageBreak/>
              <w:t>Change Log</w:t>
            </w:r>
          </w:p>
        </w:tc>
      </w:tr>
      <w:tr w:rsidR="00560201" w14:paraId="5DB3671B" w14:textId="77777777" w:rsidTr="00560201">
        <w:trPr>
          <w:gridAfter w:val="1"/>
          <w:wAfter w:w="12" w:type="dxa"/>
          <w:cantSplit/>
          <w:trHeight w:val="474"/>
          <w:jc w:val="center"/>
        </w:trPr>
        <w:tc>
          <w:tcPr>
            <w:tcW w:w="1460" w:type="dxa"/>
            <w:tcBorders>
              <w:top w:val="single" w:sz="4" w:space="0" w:color="auto"/>
              <w:left w:val="single" w:sz="4" w:space="0" w:color="auto"/>
              <w:bottom w:val="single" w:sz="4" w:space="0" w:color="auto"/>
              <w:right w:val="single" w:sz="4" w:space="0" w:color="auto"/>
            </w:tcBorders>
            <w:hideMark/>
          </w:tcPr>
          <w:p w14:paraId="3903F904" w14:textId="77777777" w:rsidR="00560201" w:rsidRDefault="00560201">
            <w:pPr>
              <w:keepNext/>
              <w:keepLines/>
              <w:ind w:left="34" w:right="472"/>
              <w:rPr>
                <w:rFonts w:ascii="Calibri" w:eastAsia="Calibri" w:hAnsi="Calibri"/>
                <w:b/>
                <w:sz w:val="24"/>
                <w:szCs w:val="24"/>
                <w:lang w:val="en-US"/>
              </w:rPr>
            </w:pPr>
            <w:r>
              <w:rPr>
                <w:rFonts w:ascii="Calibri" w:eastAsia="Calibri" w:hAnsi="Calibri"/>
                <w:b/>
                <w:sz w:val="24"/>
                <w:szCs w:val="24"/>
                <w:lang w:val="en-US"/>
              </w:rPr>
              <w:t>Change No.</w:t>
            </w:r>
          </w:p>
        </w:tc>
        <w:tc>
          <w:tcPr>
            <w:tcW w:w="1940" w:type="dxa"/>
            <w:tcBorders>
              <w:top w:val="single" w:sz="4" w:space="0" w:color="auto"/>
              <w:left w:val="single" w:sz="4" w:space="0" w:color="auto"/>
              <w:bottom w:val="single" w:sz="4" w:space="0" w:color="auto"/>
              <w:right w:val="single" w:sz="4" w:space="0" w:color="auto"/>
            </w:tcBorders>
            <w:hideMark/>
          </w:tcPr>
          <w:p w14:paraId="6874E811" w14:textId="77777777" w:rsidR="00560201" w:rsidRDefault="00560201">
            <w:pPr>
              <w:keepNext/>
              <w:keepLines/>
              <w:ind w:left="34"/>
              <w:rPr>
                <w:rFonts w:ascii="Calibri" w:eastAsia="Calibri" w:hAnsi="Calibri"/>
                <w:b/>
                <w:sz w:val="24"/>
                <w:szCs w:val="24"/>
                <w:lang w:val="en-US"/>
              </w:rPr>
            </w:pPr>
            <w:r>
              <w:rPr>
                <w:rFonts w:ascii="Calibri" w:eastAsia="Calibri" w:hAnsi="Calibri"/>
                <w:b/>
                <w:sz w:val="24"/>
                <w:szCs w:val="24"/>
                <w:lang w:val="en-US"/>
              </w:rPr>
              <w:t>Description of Change</w:t>
            </w:r>
          </w:p>
        </w:tc>
        <w:tc>
          <w:tcPr>
            <w:tcW w:w="1285" w:type="dxa"/>
            <w:tcBorders>
              <w:top w:val="single" w:sz="4" w:space="0" w:color="auto"/>
              <w:left w:val="single" w:sz="4" w:space="0" w:color="auto"/>
              <w:bottom w:val="single" w:sz="4" w:space="0" w:color="auto"/>
              <w:right w:val="single" w:sz="4" w:space="0" w:color="auto"/>
            </w:tcBorders>
            <w:hideMark/>
          </w:tcPr>
          <w:p w14:paraId="67F7B74E" w14:textId="77777777" w:rsidR="00560201" w:rsidRDefault="00560201">
            <w:pPr>
              <w:keepNext/>
              <w:keepLines/>
              <w:ind w:left="34"/>
              <w:rPr>
                <w:rFonts w:ascii="Calibri" w:eastAsia="Calibri" w:hAnsi="Calibri"/>
                <w:b/>
                <w:sz w:val="24"/>
                <w:szCs w:val="24"/>
                <w:lang w:val="en-US"/>
              </w:rPr>
            </w:pPr>
            <w:r>
              <w:rPr>
                <w:rFonts w:ascii="Calibri" w:eastAsia="Calibri" w:hAnsi="Calibri"/>
                <w:b/>
                <w:sz w:val="24"/>
                <w:szCs w:val="24"/>
                <w:lang w:val="en-US"/>
              </w:rPr>
              <w:t>Requestor</w:t>
            </w:r>
          </w:p>
        </w:tc>
        <w:tc>
          <w:tcPr>
            <w:tcW w:w="1301" w:type="dxa"/>
            <w:tcBorders>
              <w:top w:val="single" w:sz="4" w:space="0" w:color="auto"/>
              <w:left w:val="single" w:sz="4" w:space="0" w:color="auto"/>
              <w:bottom w:val="single" w:sz="4" w:space="0" w:color="auto"/>
              <w:right w:val="single" w:sz="4" w:space="0" w:color="auto"/>
            </w:tcBorders>
            <w:hideMark/>
          </w:tcPr>
          <w:p w14:paraId="25401117" w14:textId="77777777" w:rsidR="00560201" w:rsidRDefault="00560201">
            <w:pPr>
              <w:keepNext/>
              <w:keepLines/>
              <w:ind w:left="34"/>
              <w:rPr>
                <w:rFonts w:ascii="Calibri" w:eastAsia="Calibri" w:hAnsi="Calibri"/>
                <w:b/>
                <w:sz w:val="24"/>
                <w:szCs w:val="24"/>
                <w:lang w:val="en-US"/>
              </w:rPr>
            </w:pPr>
            <w:r>
              <w:rPr>
                <w:rFonts w:ascii="Calibri" w:eastAsia="Calibri" w:hAnsi="Calibri"/>
                <w:b/>
                <w:sz w:val="24"/>
                <w:szCs w:val="24"/>
                <w:lang w:val="en-US"/>
              </w:rPr>
              <w:t>Date Submitted</w:t>
            </w:r>
          </w:p>
        </w:tc>
        <w:tc>
          <w:tcPr>
            <w:tcW w:w="1239" w:type="dxa"/>
            <w:tcBorders>
              <w:top w:val="single" w:sz="4" w:space="0" w:color="auto"/>
              <w:left w:val="single" w:sz="4" w:space="0" w:color="auto"/>
              <w:bottom w:val="single" w:sz="4" w:space="0" w:color="auto"/>
              <w:right w:val="single" w:sz="4" w:space="0" w:color="auto"/>
            </w:tcBorders>
            <w:hideMark/>
          </w:tcPr>
          <w:p w14:paraId="25DC6C75" w14:textId="77777777" w:rsidR="00560201" w:rsidRDefault="00560201">
            <w:pPr>
              <w:keepNext/>
              <w:keepLines/>
              <w:ind w:left="34"/>
              <w:rPr>
                <w:rFonts w:ascii="Calibri" w:eastAsia="Calibri" w:hAnsi="Calibri"/>
                <w:b/>
                <w:sz w:val="24"/>
                <w:szCs w:val="24"/>
                <w:lang w:val="en-US"/>
              </w:rPr>
            </w:pPr>
            <w:r>
              <w:rPr>
                <w:rFonts w:ascii="Calibri" w:eastAsia="Calibri" w:hAnsi="Calibri"/>
                <w:b/>
                <w:sz w:val="24"/>
                <w:szCs w:val="24"/>
                <w:lang w:val="en-US"/>
              </w:rPr>
              <w:t>Date Approved</w:t>
            </w:r>
          </w:p>
        </w:tc>
        <w:tc>
          <w:tcPr>
            <w:tcW w:w="1189" w:type="dxa"/>
            <w:tcBorders>
              <w:top w:val="single" w:sz="4" w:space="0" w:color="auto"/>
              <w:left w:val="single" w:sz="4" w:space="0" w:color="auto"/>
              <w:bottom w:val="single" w:sz="4" w:space="0" w:color="auto"/>
              <w:right w:val="single" w:sz="4" w:space="0" w:color="auto"/>
            </w:tcBorders>
            <w:hideMark/>
          </w:tcPr>
          <w:p w14:paraId="14399AD3" w14:textId="77777777" w:rsidR="00560201" w:rsidRDefault="00560201">
            <w:pPr>
              <w:keepNext/>
              <w:keepLines/>
              <w:ind w:left="34"/>
              <w:rPr>
                <w:rFonts w:ascii="Calibri" w:eastAsia="Calibri" w:hAnsi="Calibri"/>
                <w:b/>
                <w:sz w:val="24"/>
                <w:szCs w:val="24"/>
                <w:lang w:val="en-US"/>
              </w:rPr>
            </w:pPr>
            <w:r>
              <w:rPr>
                <w:rFonts w:ascii="Calibri" w:eastAsia="Calibri" w:hAnsi="Calibri"/>
                <w:b/>
                <w:sz w:val="24"/>
                <w:szCs w:val="24"/>
                <w:lang w:val="en-US"/>
              </w:rPr>
              <w:t>Status</w:t>
            </w:r>
          </w:p>
        </w:tc>
        <w:tc>
          <w:tcPr>
            <w:tcW w:w="1500" w:type="dxa"/>
            <w:tcBorders>
              <w:top w:val="single" w:sz="4" w:space="0" w:color="auto"/>
              <w:left w:val="single" w:sz="4" w:space="0" w:color="auto"/>
              <w:bottom w:val="single" w:sz="4" w:space="0" w:color="auto"/>
              <w:right w:val="single" w:sz="4" w:space="0" w:color="auto"/>
            </w:tcBorders>
            <w:hideMark/>
          </w:tcPr>
          <w:p w14:paraId="00F54DB9" w14:textId="77777777" w:rsidR="00560201" w:rsidRDefault="00560201">
            <w:pPr>
              <w:keepNext/>
              <w:keepLines/>
              <w:ind w:left="34"/>
              <w:rPr>
                <w:rFonts w:ascii="Calibri" w:eastAsia="Calibri" w:hAnsi="Calibri"/>
                <w:b/>
                <w:sz w:val="24"/>
                <w:szCs w:val="24"/>
                <w:lang w:val="en-US"/>
              </w:rPr>
            </w:pPr>
            <w:r>
              <w:rPr>
                <w:rFonts w:ascii="Calibri" w:eastAsia="Calibri" w:hAnsi="Calibri"/>
                <w:b/>
                <w:sz w:val="24"/>
                <w:szCs w:val="24"/>
                <w:lang w:val="en-US"/>
              </w:rPr>
              <w:t>Comments</w:t>
            </w:r>
          </w:p>
        </w:tc>
      </w:tr>
      <w:tr w:rsidR="00560201" w14:paraId="22CC4547" w14:textId="77777777" w:rsidTr="00560201">
        <w:trPr>
          <w:gridAfter w:val="1"/>
          <w:wAfter w:w="12" w:type="dxa"/>
          <w:cantSplit/>
          <w:trHeight w:val="929"/>
          <w:jc w:val="center"/>
        </w:trPr>
        <w:tc>
          <w:tcPr>
            <w:tcW w:w="1460" w:type="dxa"/>
            <w:tcBorders>
              <w:top w:val="single" w:sz="4" w:space="0" w:color="auto"/>
              <w:left w:val="single" w:sz="4" w:space="0" w:color="auto"/>
              <w:bottom w:val="single" w:sz="4" w:space="0" w:color="auto"/>
              <w:right w:val="single" w:sz="4" w:space="0" w:color="auto"/>
            </w:tcBorders>
            <w:hideMark/>
          </w:tcPr>
          <w:p w14:paraId="468759CA" w14:textId="77777777" w:rsidR="00560201" w:rsidRDefault="00560201">
            <w:pPr>
              <w:keepNext/>
              <w:keepLines/>
              <w:ind w:left="34"/>
              <w:rPr>
                <w:rFonts w:ascii="Calibri" w:eastAsia="Calibri" w:hAnsi="Calibri"/>
                <w:sz w:val="20"/>
                <w:szCs w:val="20"/>
                <w:lang w:val="en-US"/>
              </w:rPr>
            </w:pPr>
            <w:r>
              <w:rPr>
                <w:rFonts w:ascii="Calibri" w:eastAsia="Calibri" w:hAnsi="Calibri"/>
                <w:sz w:val="20"/>
                <w:szCs w:val="20"/>
                <w:lang w:val="en-US"/>
              </w:rPr>
              <w:t>1</w:t>
            </w:r>
          </w:p>
        </w:tc>
        <w:tc>
          <w:tcPr>
            <w:tcW w:w="1940" w:type="dxa"/>
            <w:tcBorders>
              <w:top w:val="single" w:sz="4" w:space="0" w:color="auto"/>
              <w:left w:val="single" w:sz="4" w:space="0" w:color="auto"/>
              <w:bottom w:val="single" w:sz="4" w:space="0" w:color="auto"/>
              <w:right w:val="single" w:sz="4" w:space="0" w:color="auto"/>
            </w:tcBorders>
            <w:hideMark/>
          </w:tcPr>
          <w:p w14:paraId="518C7DA9" w14:textId="77777777" w:rsidR="00560201" w:rsidRDefault="00560201">
            <w:pPr>
              <w:keepNext/>
              <w:keepLines/>
              <w:ind w:left="34"/>
              <w:rPr>
                <w:rFonts w:ascii="Calibri" w:eastAsia="Calibri" w:hAnsi="Calibri"/>
                <w:sz w:val="20"/>
                <w:szCs w:val="20"/>
                <w:lang w:val="en-US"/>
              </w:rPr>
            </w:pPr>
            <w:r>
              <w:rPr>
                <w:rFonts w:ascii="Calibri" w:eastAsia="Calibri" w:hAnsi="Calibri"/>
                <w:sz w:val="20"/>
                <w:szCs w:val="20"/>
                <w:lang w:val="en-US"/>
              </w:rPr>
              <w:t>Add scenario 2 for Publisher/Subscriber (process initiated by the subscriber)</w:t>
            </w:r>
          </w:p>
        </w:tc>
        <w:tc>
          <w:tcPr>
            <w:tcW w:w="1285" w:type="dxa"/>
            <w:tcBorders>
              <w:top w:val="single" w:sz="4" w:space="0" w:color="auto"/>
              <w:left w:val="single" w:sz="4" w:space="0" w:color="auto"/>
              <w:bottom w:val="single" w:sz="4" w:space="0" w:color="auto"/>
              <w:right w:val="single" w:sz="4" w:space="0" w:color="auto"/>
            </w:tcBorders>
            <w:hideMark/>
          </w:tcPr>
          <w:p w14:paraId="15BDB016" w14:textId="77777777" w:rsidR="00560201" w:rsidRDefault="00560201">
            <w:pPr>
              <w:keepNext/>
              <w:keepLines/>
              <w:ind w:left="34"/>
              <w:rPr>
                <w:rFonts w:ascii="Calibri" w:eastAsia="Calibri" w:hAnsi="Calibri"/>
                <w:sz w:val="20"/>
                <w:szCs w:val="20"/>
                <w:lang w:val="en-US"/>
              </w:rPr>
            </w:pPr>
            <w:r>
              <w:rPr>
                <w:rFonts w:ascii="Calibri" w:eastAsia="Calibri" w:hAnsi="Calibri"/>
                <w:sz w:val="20"/>
                <w:szCs w:val="20"/>
                <w:lang w:val="en-US"/>
              </w:rPr>
              <w:t>A</w:t>
            </w:r>
            <w:r>
              <w:rPr>
                <w:rFonts w:ascii="Calibri" w:eastAsia="Calibri" w:hAnsi="Calibri"/>
                <w:sz w:val="20"/>
                <w:szCs w:val="20"/>
              </w:rPr>
              <w:t>. Blaj</w:t>
            </w:r>
          </w:p>
        </w:tc>
        <w:tc>
          <w:tcPr>
            <w:tcW w:w="1301" w:type="dxa"/>
            <w:tcBorders>
              <w:top w:val="single" w:sz="4" w:space="0" w:color="auto"/>
              <w:left w:val="single" w:sz="4" w:space="0" w:color="auto"/>
              <w:bottom w:val="single" w:sz="4" w:space="0" w:color="auto"/>
              <w:right w:val="single" w:sz="4" w:space="0" w:color="auto"/>
            </w:tcBorders>
            <w:hideMark/>
          </w:tcPr>
          <w:p w14:paraId="291900DA" w14:textId="77777777" w:rsidR="00560201" w:rsidRDefault="00560201">
            <w:pPr>
              <w:keepNext/>
              <w:keepLines/>
              <w:ind w:left="34"/>
              <w:rPr>
                <w:rFonts w:ascii="Calibri" w:eastAsia="Calibri" w:hAnsi="Calibri"/>
                <w:sz w:val="20"/>
                <w:szCs w:val="20"/>
                <w:lang w:val="en-US"/>
              </w:rPr>
            </w:pPr>
            <w:r>
              <w:rPr>
                <w:rFonts w:ascii="Calibri" w:eastAsia="Calibri" w:hAnsi="Calibri"/>
                <w:sz w:val="20"/>
                <w:szCs w:val="20"/>
                <w:lang w:val="en-US"/>
              </w:rPr>
              <w:t>2019/10/16</w:t>
            </w:r>
          </w:p>
        </w:tc>
        <w:tc>
          <w:tcPr>
            <w:tcW w:w="1239" w:type="dxa"/>
            <w:tcBorders>
              <w:top w:val="single" w:sz="4" w:space="0" w:color="auto"/>
              <w:left w:val="single" w:sz="4" w:space="0" w:color="auto"/>
              <w:bottom w:val="single" w:sz="4" w:space="0" w:color="auto"/>
              <w:right w:val="single" w:sz="4" w:space="0" w:color="auto"/>
            </w:tcBorders>
          </w:tcPr>
          <w:p w14:paraId="3F428243" w14:textId="77777777" w:rsidR="00560201" w:rsidRDefault="00560201">
            <w:pPr>
              <w:keepNext/>
              <w:keepLines/>
              <w:ind w:left="34"/>
              <w:rPr>
                <w:rFonts w:ascii="Calibri" w:eastAsia="Calibri" w:hAnsi="Calibri"/>
                <w:sz w:val="20"/>
                <w:szCs w:val="20"/>
                <w:lang w:val="en-US"/>
              </w:rPr>
            </w:pPr>
          </w:p>
        </w:tc>
        <w:tc>
          <w:tcPr>
            <w:tcW w:w="1189" w:type="dxa"/>
            <w:tcBorders>
              <w:top w:val="single" w:sz="4" w:space="0" w:color="auto"/>
              <w:left w:val="single" w:sz="4" w:space="0" w:color="auto"/>
              <w:bottom w:val="single" w:sz="4" w:space="0" w:color="auto"/>
              <w:right w:val="single" w:sz="4" w:space="0" w:color="auto"/>
            </w:tcBorders>
            <w:hideMark/>
          </w:tcPr>
          <w:p w14:paraId="758C20B9" w14:textId="77777777" w:rsidR="00560201" w:rsidRDefault="00560201">
            <w:pPr>
              <w:keepNext/>
              <w:keepLines/>
              <w:ind w:left="34"/>
              <w:rPr>
                <w:rFonts w:ascii="Calibri" w:eastAsia="Calibri" w:hAnsi="Calibri"/>
                <w:sz w:val="20"/>
                <w:szCs w:val="20"/>
                <w:lang w:val="en-US"/>
              </w:rPr>
            </w:pPr>
            <w:r>
              <w:rPr>
                <w:rFonts w:ascii="Calibri" w:eastAsia="Calibri" w:hAnsi="Calibri"/>
                <w:sz w:val="20"/>
                <w:szCs w:val="20"/>
                <w:lang w:val="en-US"/>
              </w:rPr>
              <w:t>Pending</w:t>
            </w:r>
          </w:p>
        </w:tc>
        <w:tc>
          <w:tcPr>
            <w:tcW w:w="1500" w:type="dxa"/>
            <w:tcBorders>
              <w:top w:val="single" w:sz="4" w:space="0" w:color="auto"/>
              <w:left w:val="single" w:sz="4" w:space="0" w:color="auto"/>
              <w:bottom w:val="single" w:sz="4" w:space="0" w:color="auto"/>
              <w:right w:val="single" w:sz="4" w:space="0" w:color="auto"/>
            </w:tcBorders>
          </w:tcPr>
          <w:p w14:paraId="1BD057FD" w14:textId="77777777" w:rsidR="00560201" w:rsidRDefault="00560201">
            <w:pPr>
              <w:keepNext/>
              <w:keepLines/>
              <w:ind w:left="34"/>
              <w:rPr>
                <w:rFonts w:ascii="Calibri" w:eastAsia="Calibri" w:hAnsi="Calibri"/>
                <w:sz w:val="20"/>
                <w:szCs w:val="20"/>
                <w:lang w:val="en-US"/>
              </w:rPr>
            </w:pPr>
          </w:p>
        </w:tc>
      </w:tr>
      <w:tr w:rsidR="00560201" w14:paraId="15E327EA" w14:textId="77777777" w:rsidTr="00560201">
        <w:trPr>
          <w:gridAfter w:val="1"/>
          <w:wAfter w:w="12" w:type="dxa"/>
          <w:cantSplit/>
          <w:trHeight w:val="646"/>
          <w:jc w:val="center"/>
        </w:trPr>
        <w:tc>
          <w:tcPr>
            <w:tcW w:w="1460" w:type="dxa"/>
            <w:tcBorders>
              <w:top w:val="single" w:sz="4" w:space="0" w:color="auto"/>
              <w:left w:val="single" w:sz="4" w:space="0" w:color="auto"/>
              <w:bottom w:val="single" w:sz="4" w:space="0" w:color="auto"/>
              <w:right w:val="single" w:sz="4" w:space="0" w:color="auto"/>
            </w:tcBorders>
            <w:hideMark/>
          </w:tcPr>
          <w:p w14:paraId="118A6965" w14:textId="77777777" w:rsidR="00560201" w:rsidRDefault="00560201">
            <w:pPr>
              <w:keepNext/>
              <w:keepLines/>
              <w:ind w:left="34"/>
              <w:rPr>
                <w:rFonts w:ascii="Calibri" w:eastAsia="Calibri" w:hAnsi="Calibri"/>
                <w:sz w:val="20"/>
                <w:szCs w:val="20"/>
                <w:lang w:val="en-US"/>
              </w:rPr>
            </w:pPr>
            <w:r>
              <w:rPr>
                <w:rFonts w:ascii="Calibri" w:eastAsia="Calibri" w:hAnsi="Calibri"/>
                <w:sz w:val="20"/>
                <w:szCs w:val="20"/>
                <w:lang w:val="en-US"/>
              </w:rPr>
              <w:t>2</w:t>
            </w:r>
          </w:p>
        </w:tc>
        <w:tc>
          <w:tcPr>
            <w:tcW w:w="1940" w:type="dxa"/>
            <w:tcBorders>
              <w:top w:val="single" w:sz="4" w:space="0" w:color="auto"/>
              <w:left w:val="single" w:sz="4" w:space="0" w:color="auto"/>
              <w:bottom w:val="single" w:sz="4" w:space="0" w:color="auto"/>
              <w:right w:val="single" w:sz="4" w:space="0" w:color="auto"/>
            </w:tcBorders>
            <w:hideMark/>
          </w:tcPr>
          <w:p w14:paraId="05FA0ECD" w14:textId="77777777" w:rsidR="00560201" w:rsidRDefault="00560201">
            <w:pPr>
              <w:keepNext/>
              <w:keepLines/>
              <w:ind w:left="34"/>
              <w:rPr>
                <w:rFonts w:ascii="Calibri" w:eastAsia="Calibri" w:hAnsi="Calibri"/>
                <w:sz w:val="20"/>
                <w:szCs w:val="20"/>
                <w:lang w:val="en-US"/>
              </w:rPr>
            </w:pPr>
            <w:r>
              <w:rPr>
                <w:rFonts w:ascii="Calibri" w:eastAsia="Calibri" w:hAnsi="Calibri"/>
                <w:sz w:val="20"/>
                <w:szCs w:val="20"/>
                <w:lang w:val="en-US"/>
              </w:rPr>
              <w:t xml:space="preserve">Add delegation model </w:t>
            </w:r>
          </w:p>
        </w:tc>
        <w:tc>
          <w:tcPr>
            <w:tcW w:w="1285" w:type="dxa"/>
            <w:tcBorders>
              <w:top w:val="single" w:sz="4" w:space="0" w:color="auto"/>
              <w:left w:val="single" w:sz="4" w:space="0" w:color="auto"/>
              <w:bottom w:val="single" w:sz="4" w:space="0" w:color="auto"/>
              <w:right w:val="single" w:sz="4" w:space="0" w:color="auto"/>
            </w:tcBorders>
            <w:hideMark/>
          </w:tcPr>
          <w:p w14:paraId="65169068" w14:textId="77777777" w:rsidR="00560201" w:rsidRDefault="00560201">
            <w:pPr>
              <w:keepNext/>
              <w:keepLines/>
              <w:ind w:left="34"/>
              <w:rPr>
                <w:rFonts w:ascii="Calibri" w:eastAsia="Calibri" w:hAnsi="Calibri"/>
                <w:sz w:val="20"/>
                <w:szCs w:val="20"/>
                <w:lang w:val="en-US"/>
              </w:rPr>
            </w:pPr>
            <w:r>
              <w:rPr>
                <w:rFonts w:ascii="Calibri" w:eastAsia="Calibri" w:hAnsi="Calibri"/>
                <w:sz w:val="20"/>
                <w:szCs w:val="20"/>
                <w:lang w:val="en-US"/>
              </w:rPr>
              <w:t>A. Blaj</w:t>
            </w:r>
          </w:p>
        </w:tc>
        <w:tc>
          <w:tcPr>
            <w:tcW w:w="1301" w:type="dxa"/>
            <w:tcBorders>
              <w:top w:val="single" w:sz="4" w:space="0" w:color="auto"/>
              <w:left w:val="single" w:sz="4" w:space="0" w:color="auto"/>
              <w:bottom w:val="single" w:sz="4" w:space="0" w:color="auto"/>
              <w:right w:val="single" w:sz="4" w:space="0" w:color="auto"/>
            </w:tcBorders>
            <w:hideMark/>
          </w:tcPr>
          <w:p w14:paraId="2DAEDFFE" w14:textId="77777777" w:rsidR="00560201" w:rsidRDefault="00560201">
            <w:pPr>
              <w:keepNext/>
              <w:keepLines/>
              <w:ind w:left="34"/>
              <w:rPr>
                <w:rFonts w:ascii="Calibri" w:eastAsia="Calibri" w:hAnsi="Calibri"/>
                <w:sz w:val="20"/>
                <w:szCs w:val="20"/>
                <w:lang w:val="en-US"/>
              </w:rPr>
            </w:pPr>
            <w:r>
              <w:rPr>
                <w:rFonts w:ascii="Calibri" w:eastAsia="Calibri" w:hAnsi="Calibri"/>
                <w:sz w:val="20"/>
                <w:szCs w:val="20"/>
                <w:lang w:val="en-US"/>
              </w:rPr>
              <w:t>2019/10/16</w:t>
            </w:r>
          </w:p>
        </w:tc>
        <w:tc>
          <w:tcPr>
            <w:tcW w:w="1239" w:type="dxa"/>
            <w:tcBorders>
              <w:top w:val="single" w:sz="4" w:space="0" w:color="auto"/>
              <w:left w:val="single" w:sz="4" w:space="0" w:color="auto"/>
              <w:bottom w:val="single" w:sz="4" w:space="0" w:color="auto"/>
              <w:right w:val="single" w:sz="4" w:space="0" w:color="auto"/>
            </w:tcBorders>
          </w:tcPr>
          <w:p w14:paraId="28D3D091" w14:textId="77777777" w:rsidR="00560201" w:rsidRDefault="00560201">
            <w:pPr>
              <w:keepNext/>
              <w:keepLines/>
              <w:ind w:left="34"/>
              <w:rPr>
                <w:rFonts w:ascii="Calibri" w:eastAsia="Calibri" w:hAnsi="Calibri"/>
                <w:sz w:val="20"/>
                <w:szCs w:val="20"/>
                <w:lang w:val="en-US"/>
              </w:rPr>
            </w:pPr>
          </w:p>
        </w:tc>
        <w:tc>
          <w:tcPr>
            <w:tcW w:w="1189" w:type="dxa"/>
            <w:tcBorders>
              <w:top w:val="single" w:sz="4" w:space="0" w:color="auto"/>
              <w:left w:val="single" w:sz="4" w:space="0" w:color="auto"/>
              <w:bottom w:val="single" w:sz="4" w:space="0" w:color="auto"/>
              <w:right w:val="single" w:sz="4" w:space="0" w:color="auto"/>
            </w:tcBorders>
            <w:hideMark/>
          </w:tcPr>
          <w:p w14:paraId="60F5147A" w14:textId="77777777" w:rsidR="00560201" w:rsidRDefault="00560201">
            <w:pPr>
              <w:keepNext/>
              <w:keepLines/>
              <w:ind w:left="34"/>
              <w:rPr>
                <w:rFonts w:ascii="Calibri" w:eastAsia="Calibri" w:hAnsi="Calibri"/>
                <w:sz w:val="20"/>
                <w:szCs w:val="20"/>
                <w:lang w:val="en-US"/>
              </w:rPr>
            </w:pPr>
            <w:r>
              <w:rPr>
                <w:rFonts w:ascii="Calibri" w:eastAsia="Calibri" w:hAnsi="Calibri"/>
                <w:sz w:val="20"/>
                <w:szCs w:val="20"/>
                <w:lang w:val="en-US"/>
              </w:rPr>
              <w:t>Pending</w:t>
            </w:r>
          </w:p>
        </w:tc>
        <w:tc>
          <w:tcPr>
            <w:tcW w:w="1500" w:type="dxa"/>
            <w:tcBorders>
              <w:top w:val="single" w:sz="4" w:space="0" w:color="auto"/>
              <w:left w:val="single" w:sz="4" w:space="0" w:color="auto"/>
              <w:bottom w:val="single" w:sz="4" w:space="0" w:color="auto"/>
              <w:right w:val="single" w:sz="4" w:space="0" w:color="auto"/>
            </w:tcBorders>
          </w:tcPr>
          <w:p w14:paraId="351F894D" w14:textId="77777777" w:rsidR="00560201" w:rsidRDefault="00560201">
            <w:pPr>
              <w:keepNext/>
              <w:keepLines/>
              <w:ind w:left="34"/>
              <w:rPr>
                <w:rFonts w:ascii="Calibri" w:eastAsia="Calibri" w:hAnsi="Calibri"/>
                <w:sz w:val="20"/>
                <w:szCs w:val="20"/>
                <w:lang w:val="en-US"/>
              </w:rPr>
            </w:pPr>
          </w:p>
        </w:tc>
      </w:tr>
      <w:tr w:rsidR="00560201" w14:paraId="1B9879DE" w14:textId="77777777" w:rsidTr="00560201">
        <w:trPr>
          <w:gridAfter w:val="1"/>
          <w:wAfter w:w="12" w:type="dxa"/>
          <w:cantSplit/>
          <w:trHeight w:val="646"/>
          <w:jc w:val="center"/>
        </w:trPr>
        <w:tc>
          <w:tcPr>
            <w:tcW w:w="1460" w:type="dxa"/>
            <w:tcBorders>
              <w:top w:val="single" w:sz="4" w:space="0" w:color="auto"/>
              <w:left w:val="single" w:sz="4" w:space="0" w:color="auto"/>
              <w:bottom w:val="single" w:sz="4" w:space="0" w:color="auto"/>
              <w:right w:val="single" w:sz="4" w:space="0" w:color="auto"/>
            </w:tcBorders>
            <w:hideMark/>
          </w:tcPr>
          <w:p w14:paraId="467F06C9" w14:textId="77777777" w:rsidR="00560201" w:rsidRDefault="00560201">
            <w:pPr>
              <w:keepNext/>
              <w:keepLines/>
              <w:ind w:left="34"/>
              <w:rPr>
                <w:rFonts w:ascii="Calibri" w:eastAsia="Calibri" w:hAnsi="Calibri"/>
                <w:sz w:val="20"/>
                <w:szCs w:val="20"/>
                <w:lang w:val="en-US"/>
              </w:rPr>
            </w:pPr>
            <w:r>
              <w:rPr>
                <w:rFonts w:ascii="Calibri" w:eastAsia="Calibri" w:hAnsi="Calibri"/>
                <w:sz w:val="20"/>
                <w:szCs w:val="20"/>
                <w:lang w:val="en-US"/>
              </w:rPr>
              <w:t>3</w:t>
            </w:r>
          </w:p>
        </w:tc>
        <w:tc>
          <w:tcPr>
            <w:tcW w:w="1940" w:type="dxa"/>
            <w:tcBorders>
              <w:top w:val="single" w:sz="4" w:space="0" w:color="auto"/>
              <w:left w:val="single" w:sz="4" w:space="0" w:color="auto"/>
              <w:bottom w:val="single" w:sz="4" w:space="0" w:color="auto"/>
              <w:right w:val="single" w:sz="4" w:space="0" w:color="auto"/>
            </w:tcBorders>
            <w:hideMark/>
          </w:tcPr>
          <w:p w14:paraId="12343180" w14:textId="77777777" w:rsidR="00560201" w:rsidRDefault="00560201">
            <w:pPr>
              <w:keepNext/>
              <w:keepLines/>
              <w:ind w:left="34"/>
              <w:rPr>
                <w:rFonts w:ascii="Calibri" w:eastAsia="Calibri" w:hAnsi="Calibri"/>
                <w:sz w:val="20"/>
                <w:szCs w:val="20"/>
                <w:lang w:val="en-US"/>
              </w:rPr>
            </w:pPr>
            <w:r>
              <w:rPr>
                <w:rFonts w:ascii="Calibri" w:eastAsia="Calibri" w:hAnsi="Calibri"/>
                <w:sz w:val="20"/>
                <w:szCs w:val="20"/>
                <w:lang w:val="en-US"/>
              </w:rPr>
              <w:t>Rename serverInformation to companyInformation. Add companyIdentifier</w:t>
            </w:r>
          </w:p>
        </w:tc>
        <w:tc>
          <w:tcPr>
            <w:tcW w:w="1285" w:type="dxa"/>
            <w:tcBorders>
              <w:top w:val="single" w:sz="4" w:space="0" w:color="auto"/>
              <w:left w:val="single" w:sz="4" w:space="0" w:color="auto"/>
              <w:bottom w:val="single" w:sz="4" w:space="0" w:color="auto"/>
              <w:right w:val="single" w:sz="4" w:space="0" w:color="auto"/>
            </w:tcBorders>
            <w:hideMark/>
          </w:tcPr>
          <w:p w14:paraId="775BC53A" w14:textId="77777777" w:rsidR="00560201" w:rsidRDefault="00560201">
            <w:pPr>
              <w:keepNext/>
              <w:keepLines/>
              <w:ind w:left="34"/>
              <w:rPr>
                <w:rFonts w:ascii="Calibri" w:eastAsia="Calibri" w:hAnsi="Calibri"/>
                <w:sz w:val="20"/>
                <w:szCs w:val="20"/>
                <w:lang w:val="en-US"/>
              </w:rPr>
            </w:pPr>
            <w:r>
              <w:rPr>
                <w:rFonts w:ascii="Calibri" w:eastAsia="Calibri" w:hAnsi="Calibri"/>
                <w:sz w:val="20"/>
                <w:szCs w:val="20"/>
                <w:lang w:val="en-US"/>
              </w:rPr>
              <w:t>A. Blaj</w:t>
            </w:r>
          </w:p>
        </w:tc>
        <w:tc>
          <w:tcPr>
            <w:tcW w:w="1301" w:type="dxa"/>
            <w:tcBorders>
              <w:top w:val="single" w:sz="4" w:space="0" w:color="auto"/>
              <w:left w:val="single" w:sz="4" w:space="0" w:color="auto"/>
              <w:bottom w:val="single" w:sz="4" w:space="0" w:color="auto"/>
              <w:right w:val="single" w:sz="4" w:space="0" w:color="auto"/>
            </w:tcBorders>
            <w:hideMark/>
          </w:tcPr>
          <w:p w14:paraId="16AA3816" w14:textId="77777777" w:rsidR="00560201" w:rsidRDefault="00560201">
            <w:pPr>
              <w:keepNext/>
              <w:keepLines/>
              <w:ind w:left="34"/>
              <w:rPr>
                <w:rFonts w:ascii="Calibri" w:eastAsia="Calibri" w:hAnsi="Calibri"/>
                <w:sz w:val="20"/>
                <w:szCs w:val="20"/>
                <w:lang w:val="en-US"/>
              </w:rPr>
            </w:pPr>
            <w:r>
              <w:rPr>
                <w:rFonts w:ascii="Calibri" w:eastAsia="Calibri" w:hAnsi="Calibri"/>
                <w:sz w:val="20"/>
                <w:szCs w:val="20"/>
                <w:lang w:val="en-US"/>
              </w:rPr>
              <w:t>2019/11/07</w:t>
            </w:r>
          </w:p>
        </w:tc>
        <w:tc>
          <w:tcPr>
            <w:tcW w:w="1239" w:type="dxa"/>
            <w:tcBorders>
              <w:top w:val="single" w:sz="4" w:space="0" w:color="auto"/>
              <w:left w:val="single" w:sz="4" w:space="0" w:color="auto"/>
              <w:bottom w:val="single" w:sz="4" w:space="0" w:color="auto"/>
              <w:right w:val="single" w:sz="4" w:space="0" w:color="auto"/>
            </w:tcBorders>
          </w:tcPr>
          <w:p w14:paraId="1B365AC4" w14:textId="77777777" w:rsidR="00560201" w:rsidRDefault="00560201">
            <w:pPr>
              <w:keepNext/>
              <w:keepLines/>
              <w:ind w:left="34"/>
              <w:rPr>
                <w:rFonts w:ascii="Calibri" w:eastAsia="Calibri" w:hAnsi="Calibri"/>
                <w:sz w:val="20"/>
                <w:szCs w:val="20"/>
                <w:lang w:val="en-US"/>
              </w:rPr>
            </w:pPr>
          </w:p>
        </w:tc>
        <w:tc>
          <w:tcPr>
            <w:tcW w:w="1189" w:type="dxa"/>
            <w:tcBorders>
              <w:top w:val="single" w:sz="4" w:space="0" w:color="auto"/>
              <w:left w:val="single" w:sz="4" w:space="0" w:color="auto"/>
              <w:bottom w:val="single" w:sz="4" w:space="0" w:color="auto"/>
              <w:right w:val="single" w:sz="4" w:space="0" w:color="auto"/>
            </w:tcBorders>
            <w:hideMark/>
          </w:tcPr>
          <w:p w14:paraId="0F44E294" w14:textId="77777777" w:rsidR="00560201" w:rsidRDefault="00560201">
            <w:pPr>
              <w:keepNext/>
              <w:keepLines/>
              <w:ind w:left="34"/>
              <w:rPr>
                <w:rFonts w:ascii="Calibri" w:eastAsia="Calibri" w:hAnsi="Calibri"/>
                <w:sz w:val="20"/>
                <w:szCs w:val="20"/>
                <w:lang w:val="en-US"/>
              </w:rPr>
            </w:pPr>
            <w:r>
              <w:rPr>
                <w:rFonts w:ascii="Calibri" w:eastAsia="Calibri" w:hAnsi="Calibri"/>
                <w:sz w:val="20"/>
                <w:szCs w:val="20"/>
                <w:lang w:val="en-US"/>
              </w:rPr>
              <w:t>Pending</w:t>
            </w:r>
          </w:p>
        </w:tc>
        <w:tc>
          <w:tcPr>
            <w:tcW w:w="1500" w:type="dxa"/>
            <w:tcBorders>
              <w:top w:val="single" w:sz="4" w:space="0" w:color="auto"/>
              <w:left w:val="single" w:sz="4" w:space="0" w:color="auto"/>
              <w:bottom w:val="single" w:sz="4" w:space="0" w:color="auto"/>
              <w:right w:val="single" w:sz="4" w:space="0" w:color="auto"/>
            </w:tcBorders>
          </w:tcPr>
          <w:p w14:paraId="60B50548" w14:textId="77777777" w:rsidR="00560201" w:rsidRDefault="00560201">
            <w:pPr>
              <w:keepNext/>
              <w:keepLines/>
              <w:ind w:left="34"/>
              <w:rPr>
                <w:rFonts w:ascii="Calibri" w:eastAsia="Calibri" w:hAnsi="Calibri"/>
                <w:sz w:val="20"/>
                <w:szCs w:val="20"/>
                <w:lang w:val="en-US"/>
              </w:rPr>
            </w:pPr>
          </w:p>
        </w:tc>
      </w:tr>
      <w:tr w:rsidR="00560201" w14:paraId="28E0D9BB" w14:textId="77777777" w:rsidTr="00560201">
        <w:trPr>
          <w:gridAfter w:val="1"/>
          <w:wAfter w:w="12" w:type="dxa"/>
          <w:cantSplit/>
          <w:trHeight w:val="646"/>
          <w:jc w:val="center"/>
        </w:trPr>
        <w:tc>
          <w:tcPr>
            <w:tcW w:w="1460" w:type="dxa"/>
            <w:tcBorders>
              <w:top w:val="single" w:sz="4" w:space="0" w:color="auto"/>
              <w:left w:val="single" w:sz="4" w:space="0" w:color="auto"/>
              <w:bottom w:val="single" w:sz="4" w:space="0" w:color="auto"/>
              <w:right w:val="single" w:sz="4" w:space="0" w:color="auto"/>
            </w:tcBorders>
            <w:hideMark/>
          </w:tcPr>
          <w:p w14:paraId="438803E7" w14:textId="77777777" w:rsidR="00560201" w:rsidRDefault="00560201">
            <w:pPr>
              <w:keepNext/>
              <w:keepLines/>
              <w:ind w:left="34"/>
              <w:rPr>
                <w:rFonts w:ascii="Calibri" w:eastAsia="Calibri" w:hAnsi="Calibri"/>
                <w:sz w:val="20"/>
                <w:szCs w:val="20"/>
                <w:lang w:val="en-US"/>
              </w:rPr>
            </w:pPr>
            <w:r>
              <w:rPr>
                <w:rFonts w:ascii="Calibri" w:eastAsia="Calibri" w:hAnsi="Calibri"/>
                <w:sz w:val="20"/>
                <w:szCs w:val="20"/>
                <w:lang w:val="en-US"/>
              </w:rPr>
              <w:t>4</w:t>
            </w:r>
          </w:p>
        </w:tc>
        <w:tc>
          <w:tcPr>
            <w:tcW w:w="1940" w:type="dxa"/>
            <w:tcBorders>
              <w:top w:val="single" w:sz="4" w:space="0" w:color="auto"/>
              <w:left w:val="single" w:sz="4" w:space="0" w:color="auto"/>
              <w:bottom w:val="single" w:sz="4" w:space="0" w:color="auto"/>
              <w:right w:val="single" w:sz="4" w:space="0" w:color="auto"/>
            </w:tcBorders>
            <w:hideMark/>
          </w:tcPr>
          <w:p w14:paraId="540A8EFB" w14:textId="77777777" w:rsidR="00560201" w:rsidRDefault="00560201">
            <w:pPr>
              <w:keepNext/>
              <w:keepLines/>
              <w:ind w:left="34"/>
              <w:rPr>
                <w:rFonts w:ascii="Calibri" w:eastAsia="Calibri" w:hAnsi="Calibri"/>
                <w:sz w:val="20"/>
                <w:szCs w:val="20"/>
                <w:lang w:val="en-US"/>
              </w:rPr>
            </w:pPr>
            <w:r>
              <w:rPr>
                <w:rFonts w:ascii="Calibri" w:eastAsia="Calibri" w:hAnsi="Calibri"/>
                <w:sz w:val="20"/>
                <w:szCs w:val="20"/>
                <w:lang w:val="en-US"/>
              </w:rPr>
              <w:t>Add notification request model (pub/sub)</w:t>
            </w:r>
          </w:p>
        </w:tc>
        <w:tc>
          <w:tcPr>
            <w:tcW w:w="1285" w:type="dxa"/>
            <w:tcBorders>
              <w:top w:val="single" w:sz="4" w:space="0" w:color="auto"/>
              <w:left w:val="single" w:sz="4" w:space="0" w:color="auto"/>
              <w:bottom w:val="single" w:sz="4" w:space="0" w:color="auto"/>
              <w:right w:val="single" w:sz="4" w:space="0" w:color="auto"/>
            </w:tcBorders>
            <w:hideMark/>
          </w:tcPr>
          <w:p w14:paraId="341C19C3" w14:textId="77777777" w:rsidR="00560201" w:rsidRDefault="00560201">
            <w:pPr>
              <w:keepNext/>
              <w:keepLines/>
              <w:ind w:left="34"/>
              <w:rPr>
                <w:rFonts w:ascii="Calibri" w:eastAsia="Calibri" w:hAnsi="Calibri"/>
                <w:sz w:val="20"/>
                <w:szCs w:val="20"/>
                <w:lang w:val="en-US"/>
              </w:rPr>
            </w:pPr>
            <w:r>
              <w:rPr>
                <w:rFonts w:ascii="Calibri" w:eastAsia="Calibri" w:hAnsi="Calibri"/>
                <w:sz w:val="20"/>
                <w:szCs w:val="20"/>
                <w:lang w:val="en-US"/>
              </w:rPr>
              <w:t>A. Blaj</w:t>
            </w:r>
          </w:p>
        </w:tc>
        <w:tc>
          <w:tcPr>
            <w:tcW w:w="1301" w:type="dxa"/>
            <w:tcBorders>
              <w:top w:val="single" w:sz="4" w:space="0" w:color="auto"/>
              <w:left w:val="single" w:sz="4" w:space="0" w:color="auto"/>
              <w:bottom w:val="single" w:sz="4" w:space="0" w:color="auto"/>
              <w:right w:val="single" w:sz="4" w:space="0" w:color="auto"/>
            </w:tcBorders>
            <w:hideMark/>
          </w:tcPr>
          <w:p w14:paraId="35151ADE" w14:textId="77777777" w:rsidR="00560201" w:rsidRDefault="00560201">
            <w:pPr>
              <w:keepNext/>
              <w:keepLines/>
              <w:ind w:left="34"/>
              <w:rPr>
                <w:rFonts w:ascii="Calibri" w:eastAsia="Calibri" w:hAnsi="Calibri"/>
                <w:sz w:val="20"/>
                <w:szCs w:val="20"/>
                <w:lang w:val="en-US"/>
              </w:rPr>
            </w:pPr>
            <w:r>
              <w:rPr>
                <w:rFonts w:ascii="Calibri" w:eastAsia="Calibri" w:hAnsi="Calibri"/>
                <w:sz w:val="20"/>
                <w:szCs w:val="20"/>
                <w:lang w:val="en-US"/>
              </w:rPr>
              <w:t>2019/12/19</w:t>
            </w:r>
          </w:p>
        </w:tc>
        <w:tc>
          <w:tcPr>
            <w:tcW w:w="1239" w:type="dxa"/>
            <w:tcBorders>
              <w:top w:val="single" w:sz="4" w:space="0" w:color="auto"/>
              <w:left w:val="single" w:sz="4" w:space="0" w:color="auto"/>
              <w:bottom w:val="single" w:sz="4" w:space="0" w:color="auto"/>
              <w:right w:val="single" w:sz="4" w:space="0" w:color="auto"/>
            </w:tcBorders>
          </w:tcPr>
          <w:p w14:paraId="05B48600" w14:textId="77777777" w:rsidR="00560201" w:rsidRDefault="00560201">
            <w:pPr>
              <w:keepNext/>
              <w:keepLines/>
              <w:ind w:left="34"/>
              <w:rPr>
                <w:rFonts w:ascii="Calibri" w:eastAsia="Calibri" w:hAnsi="Calibri"/>
                <w:sz w:val="20"/>
                <w:szCs w:val="20"/>
                <w:lang w:val="en-US"/>
              </w:rPr>
            </w:pPr>
          </w:p>
        </w:tc>
        <w:tc>
          <w:tcPr>
            <w:tcW w:w="1189" w:type="dxa"/>
            <w:tcBorders>
              <w:top w:val="single" w:sz="4" w:space="0" w:color="auto"/>
              <w:left w:val="single" w:sz="4" w:space="0" w:color="auto"/>
              <w:bottom w:val="single" w:sz="4" w:space="0" w:color="auto"/>
              <w:right w:val="single" w:sz="4" w:space="0" w:color="auto"/>
            </w:tcBorders>
            <w:hideMark/>
          </w:tcPr>
          <w:p w14:paraId="79856F2F" w14:textId="77777777" w:rsidR="00560201" w:rsidRDefault="00560201">
            <w:pPr>
              <w:keepNext/>
              <w:keepLines/>
              <w:ind w:left="34"/>
              <w:rPr>
                <w:rFonts w:ascii="Calibri" w:eastAsia="Calibri" w:hAnsi="Calibri"/>
                <w:sz w:val="20"/>
                <w:szCs w:val="20"/>
                <w:lang w:val="en-US"/>
              </w:rPr>
            </w:pPr>
            <w:r>
              <w:rPr>
                <w:rFonts w:ascii="Calibri" w:eastAsia="Calibri" w:hAnsi="Calibri"/>
                <w:sz w:val="20"/>
                <w:szCs w:val="20"/>
                <w:lang w:val="en-US"/>
              </w:rPr>
              <w:t>Pending</w:t>
            </w:r>
          </w:p>
        </w:tc>
        <w:tc>
          <w:tcPr>
            <w:tcW w:w="1500" w:type="dxa"/>
            <w:tcBorders>
              <w:top w:val="single" w:sz="4" w:space="0" w:color="auto"/>
              <w:left w:val="single" w:sz="4" w:space="0" w:color="auto"/>
              <w:bottom w:val="single" w:sz="4" w:space="0" w:color="auto"/>
              <w:right w:val="single" w:sz="4" w:space="0" w:color="auto"/>
            </w:tcBorders>
          </w:tcPr>
          <w:p w14:paraId="0F075F54" w14:textId="77777777" w:rsidR="00560201" w:rsidRDefault="00560201">
            <w:pPr>
              <w:keepNext/>
              <w:keepLines/>
              <w:ind w:left="34"/>
              <w:rPr>
                <w:rFonts w:ascii="Calibri" w:eastAsia="Calibri" w:hAnsi="Calibri"/>
                <w:sz w:val="20"/>
                <w:szCs w:val="20"/>
                <w:lang w:val="en-US"/>
              </w:rPr>
            </w:pPr>
          </w:p>
        </w:tc>
      </w:tr>
      <w:tr w:rsidR="00560201" w14:paraId="046099F3" w14:textId="77777777" w:rsidTr="00560201">
        <w:trPr>
          <w:gridAfter w:val="1"/>
          <w:wAfter w:w="12" w:type="dxa"/>
          <w:cantSplit/>
          <w:trHeight w:val="646"/>
          <w:jc w:val="center"/>
        </w:trPr>
        <w:tc>
          <w:tcPr>
            <w:tcW w:w="1460" w:type="dxa"/>
            <w:tcBorders>
              <w:top w:val="single" w:sz="4" w:space="0" w:color="auto"/>
              <w:left w:val="single" w:sz="4" w:space="0" w:color="auto"/>
              <w:bottom w:val="single" w:sz="4" w:space="0" w:color="auto"/>
              <w:right w:val="single" w:sz="4" w:space="0" w:color="auto"/>
            </w:tcBorders>
            <w:hideMark/>
          </w:tcPr>
          <w:p w14:paraId="550DA7F5" w14:textId="77777777" w:rsidR="00560201" w:rsidRDefault="00560201">
            <w:pPr>
              <w:keepNext/>
              <w:keepLines/>
              <w:ind w:left="34"/>
              <w:rPr>
                <w:rFonts w:ascii="Calibri" w:eastAsia="Calibri" w:hAnsi="Calibri"/>
                <w:sz w:val="20"/>
                <w:szCs w:val="20"/>
                <w:lang w:val="en-US"/>
              </w:rPr>
            </w:pPr>
            <w:r>
              <w:rPr>
                <w:rFonts w:ascii="Calibri" w:eastAsia="Calibri" w:hAnsi="Calibri"/>
                <w:sz w:val="20"/>
                <w:szCs w:val="20"/>
                <w:lang w:val="en-US"/>
              </w:rPr>
              <w:t xml:space="preserve">5 </w:t>
            </w:r>
          </w:p>
        </w:tc>
        <w:tc>
          <w:tcPr>
            <w:tcW w:w="1940" w:type="dxa"/>
            <w:tcBorders>
              <w:top w:val="single" w:sz="4" w:space="0" w:color="auto"/>
              <w:left w:val="single" w:sz="4" w:space="0" w:color="auto"/>
              <w:bottom w:val="single" w:sz="4" w:space="0" w:color="auto"/>
              <w:right w:val="single" w:sz="4" w:space="0" w:color="auto"/>
            </w:tcBorders>
            <w:hideMark/>
          </w:tcPr>
          <w:p w14:paraId="07F157B8" w14:textId="77777777" w:rsidR="00560201" w:rsidRDefault="00560201">
            <w:pPr>
              <w:keepNext/>
              <w:keepLines/>
              <w:ind w:left="34"/>
              <w:rPr>
                <w:rFonts w:ascii="Calibri" w:eastAsia="Calibri" w:hAnsi="Calibri"/>
                <w:sz w:val="20"/>
                <w:szCs w:val="20"/>
                <w:lang w:val="en-US"/>
              </w:rPr>
            </w:pPr>
            <w:r>
              <w:rPr>
                <w:rFonts w:ascii="Calibri" w:eastAsia="Calibri" w:hAnsi="Calibri"/>
                <w:sz w:val="20"/>
                <w:szCs w:val="20"/>
                <w:lang w:val="en-US"/>
              </w:rPr>
              <w:t>Add logisticsObjectRef field to audit trail model</w:t>
            </w:r>
          </w:p>
        </w:tc>
        <w:tc>
          <w:tcPr>
            <w:tcW w:w="1285" w:type="dxa"/>
            <w:tcBorders>
              <w:top w:val="single" w:sz="4" w:space="0" w:color="auto"/>
              <w:left w:val="single" w:sz="4" w:space="0" w:color="auto"/>
              <w:bottom w:val="single" w:sz="4" w:space="0" w:color="auto"/>
              <w:right w:val="single" w:sz="4" w:space="0" w:color="auto"/>
            </w:tcBorders>
            <w:hideMark/>
          </w:tcPr>
          <w:p w14:paraId="50BEEF08" w14:textId="77777777" w:rsidR="00560201" w:rsidRDefault="00560201">
            <w:pPr>
              <w:keepNext/>
              <w:keepLines/>
              <w:ind w:left="34"/>
              <w:rPr>
                <w:rFonts w:ascii="Calibri" w:eastAsia="Calibri" w:hAnsi="Calibri"/>
                <w:sz w:val="20"/>
                <w:szCs w:val="20"/>
                <w:lang w:val="en-US"/>
              </w:rPr>
            </w:pPr>
            <w:r>
              <w:rPr>
                <w:rFonts w:ascii="Calibri" w:eastAsia="Calibri" w:hAnsi="Calibri"/>
                <w:sz w:val="20"/>
                <w:szCs w:val="20"/>
                <w:lang w:val="en-US"/>
              </w:rPr>
              <w:t>A. Blaj</w:t>
            </w:r>
          </w:p>
        </w:tc>
        <w:tc>
          <w:tcPr>
            <w:tcW w:w="1301" w:type="dxa"/>
            <w:tcBorders>
              <w:top w:val="single" w:sz="4" w:space="0" w:color="auto"/>
              <w:left w:val="single" w:sz="4" w:space="0" w:color="auto"/>
              <w:bottom w:val="single" w:sz="4" w:space="0" w:color="auto"/>
              <w:right w:val="single" w:sz="4" w:space="0" w:color="auto"/>
            </w:tcBorders>
            <w:hideMark/>
          </w:tcPr>
          <w:p w14:paraId="47E4E0CB" w14:textId="77777777" w:rsidR="00560201" w:rsidRDefault="00560201">
            <w:pPr>
              <w:keepNext/>
              <w:keepLines/>
              <w:ind w:left="34"/>
              <w:rPr>
                <w:rFonts w:ascii="Calibri" w:eastAsia="Calibri" w:hAnsi="Calibri"/>
                <w:sz w:val="20"/>
                <w:szCs w:val="20"/>
                <w:lang w:val="en-US"/>
              </w:rPr>
            </w:pPr>
            <w:r>
              <w:rPr>
                <w:rFonts w:ascii="Calibri" w:eastAsia="Calibri" w:hAnsi="Calibri"/>
                <w:sz w:val="20"/>
                <w:szCs w:val="20"/>
                <w:lang w:val="en-US"/>
              </w:rPr>
              <w:t>2020/01/22</w:t>
            </w:r>
          </w:p>
        </w:tc>
        <w:tc>
          <w:tcPr>
            <w:tcW w:w="1239" w:type="dxa"/>
            <w:tcBorders>
              <w:top w:val="single" w:sz="4" w:space="0" w:color="auto"/>
              <w:left w:val="single" w:sz="4" w:space="0" w:color="auto"/>
              <w:bottom w:val="single" w:sz="4" w:space="0" w:color="auto"/>
              <w:right w:val="single" w:sz="4" w:space="0" w:color="auto"/>
            </w:tcBorders>
          </w:tcPr>
          <w:p w14:paraId="3290B240" w14:textId="77777777" w:rsidR="00560201" w:rsidRDefault="00560201">
            <w:pPr>
              <w:keepNext/>
              <w:keepLines/>
              <w:ind w:left="34"/>
              <w:rPr>
                <w:rFonts w:ascii="Calibri" w:eastAsia="Calibri" w:hAnsi="Calibri"/>
                <w:sz w:val="20"/>
                <w:szCs w:val="20"/>
                <w:lang w:val="en-US"/>
              </w:rPr>
            </w:pPr>
          </w:p>
        </w:tc>
        <w:tc>
          <w:tcPr>
            <w:tcW w:w="1189" w:type="dxa"/>
            <w:tcBorders>
              <w:top w:val="single" w:sz="4" w:space="0" w:color="auto"/>
              <w:left w:val="single" w:sz="4" w:space="0" w:color="auto"/>
              <w:bottom w:val="single" w:sz="4" w:space="0" w:color="auto"/>
              <w:right w:val="single" w:sz="4" w:space="0" w:color="auto"/>
            </w:tcBorders>
            <w:hideMark/>
          </w:tcPr>
          <w:p w14:paraId="7413074E" w14:textId="77777777" w:rsidR="00560201" w:rsidRDefault="00560201">
            <w:pPr>
              <w:keepNext/>
              <w:keepLines/>
              <w:ind w:left="34"/>
              <w:rPr>
                <w:rFonts w:ascii="Calibri" w:eastAsia="Calibri" w:hAnsi="Calibri"/>
                <w:sz w:val="20"/>
                <w:szCs w:val="20"/>
                <w:lang w:val="en-US"/>
              </w:rPr>
            </w:pPr>
            <w:r>
              <w:rPr>
                <w:rFonts w:ascii="Calibri" w:eastAsia="Calibri" w:hAnsi="Calibri"/>
                <w:sz w:val="20"/>
                <w:szCs w:val="20"/>
                <w:lang w:val="en-US"/>
              </w:rPr>
              <w:t>Pending</w:t>
            </w:r>
          </w:p>
        </w:tc>
        <w:tc>
          <w:tcPr>
            <w:tcW w:w="1500" w:type="dxa"/>
            <w:tcBorders>
              <w:top w:val="single" w:sz="4" w:space="0" w:color="auto"/>
              <w:left w:val="single" w:sz="4" w:space="0" w:color="auto"/>
              <w:bottom w:val="single" w:sz="4" w:space="0" w:color="auto"/>
              <w:right w:val="single" w:sz="4" w:space="0" w:color="auto"/>
            </w:tcBorders>
          </w:tcPr>
          <w:p w14:paraId="190C352C" w14:textId="77777777" w:rsidR="00560201" w:rsidRDefault="00560201">
            <w:pPr>
              <w:keepNext/>
              <w:keepLines/>
              <w:ind w:left="34"/>
              <w:rPr>
                <w:rFonts w:ascii="Calibri" w:eastAsia="Calibri" w:hAnsi="Calibri"/>
                <w:sz w:val="20"/>
                <w:szCs w:val="20"/>
                <w:lang w:val="en-US"/>
              </w:rPr>
            </w:pPr>
          </w:p>
        </w:tc>
      </w:tr>
    </w:tbl>
    <w:p w14:paraId="08FEC544" w14:textId="77777777" w:rsidR="00560201" w:rsidRDefault="00560201" w:rsidP="00560201">
      <w:pPr>
        <w:rPr>
          <w:noProof/>
        </w:rPr>
      </w:pPr>
      <w:r>
        <w:rPr>
          <w:rStyle w:val="Heading2Char"/>
          <w:rFonts w:eastAsia="MS Gothic"/>
        </w:rPr>
        <w:br w:type="page"/>
      </w:r>
      <w:bookmarkStart w:id="14" w:name="_Toc22211962"/>
      <w:bookmarkStart w:id="15" w:name="_Toc22210928"/>
      <w:bookmarkStart w:id="16" w:name="_Toc22137713"/>
      <w:r>
        <w:rPr>
          <w:rStyle w:val="Heading2Char"/>
          <w:rFonts w:eastAsia="MS Gothic"/>
        </w:rPr>
        <w:lastRenderedPageBreak/>
        <w:t>Contents</w:t>
      </w:r>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r>
        <w:rPr>
          <w:rFonts w:ascii="Aktiv Grotesk Medium" w:eastAsia="MS Gothic" w:hAnsi="Aktiv Grotesk Medium"/>
          <w:color w:val="0416CD"/>
          <w:sz w:val="32"/>
          <w:szCs w:val="32"/>
          <w:lang w:val="en-US"/>
        </w:rPr>
        <w:fldChar w:fldCharType="begin"/>
      </w:r>
      <w:r>
        <w:instrText xml:space="preserve"> TOC \o "1-2" \h \z \u </w:instrText>
      </w:r>
      <w:r>
        <w:rPr>
          <w:rFonts w:ascii="Aktiv Grotesk Medium" w:eastAsia="MS Gothic" w:hAnsi="Aktiv Grotesk Medium"/>
          <w:color w:val="0416CD"/>
          <w:sz w:val="32"/>
          <w:szCs w:val="32"/>
          <w:lang w:val="en-US"/>
        </w:rPr>
        <w:fldChar w:fldCharType="separate"/>
      </w:r>
    </w:p>
    <w:p w14:paraId="30E267D8" w14:textId="77777777" w:rsidR="00560201" w:rsidRDefault="00560201" w:rsidP="00560201">
      <w:pPr>
        <w:pStyle w:val="TOC1"/>
        <w:tabs>
          <w:tab w:val="right" w:leader="dot" w:pos="10076"/>
        </w:tabs>
        <w:rPr>
          <w:rFonts w:asciiTheme="minorHAnsi" w:eastAsiaTheme="minorEastAsia" w:hAnsiTheme="minorHAnsi" w:cstheme="minorBidi"/>
          <w:noProof/>
          <w:sz w:val="22"/>
          <w:szCs w:val="22"/>
          <w:lang w:val="en-US"/>
        </w:rPr>
      </w:pPr>
      <w:hyperlink r:id="rId11" w:anchor="_Toc22211963" w:history="1">
        <w:r>
          <w:rPr>
            <w:rStyle w:val="Hyperlink"/>
            <w:noProof/>
          </w:rPr>
          <w:t>Overview</w:t>
        </w:r>
        <w:r>
          <w:rPr>
            <w:rStyle w:val="Hyperlink"/>
            <w:noProof/>
            <w:webHidden/>
          </w:rPr>
          <w:tab/>
        </w:r>
        <w:r>
          <w:rPr>
            <w:rStyle w:val="Hyperlink"/>
            <w:noProof/>
            <w:webHidden/>
          </w:rPr>
          <w:fldChar w:fldCharType="begin"/>
        </w:r>
        <w:r>
          <w:rPr>
            <w:rStyle w:val="Hyperlink"/>
            <w:noProof/>
            <w:webHidden/>
          </w:rPr>
          <w:instrText xml:space="preserve"> PAGEREF _Toc22211963 \h </w:instrText>
        </w:r>
        <w:r>
          <w:rPr>
            <w:rStyle w:val="Hyperlink"/>
            <w:noProof/>
            <w:webHidden/>
          </w:rPr>
        </w:r>
        <w:r>
          <w:rPr>
            <w:rStyle w:val="Hyperlink"/>
            <w:noProof/>
            <w:webHidden/>
          </w:rPr>
          <w:fldChar w:fldCharType="separate"/>
        </w:r>
        <w:r>
          <w:rPr>
            <w:rStyle w:val="Hyperlink"/>
            <w:noProof/>
            <w:webHidden/>
          </w:rPr>
          <w:t>4</w:t>
        </w:r>
        <w:r>
          <w:rPr>
            <w:rStyle w:val="Hyperlink"/>
            <w:noProof/>
            <w:webHidden/>
          </w:rPr>
          <w:fldChar w:fldCharType="end"/>
        </w:r>
      </w:hyperlink>
    </w:p>
    <w:p w14:paraId="78B68E66" w14:textId="77777777" w:rsidR="00560201" w:rsidRDefault="00560201" w:rsidP="00560201">
      <w:pPr>
        <w:pStyle w:val="TOC1"/>
        <w:tabs>
          <w:tab w:val="right" w:leader="dot" w:pos="10076"/>
        </w:tabs>
        <w:rPr>
          <w:rFonts w:asciiTheme="minorHAnsi" w:eastAsiaTheme="minorEastAsia" w:hAnsiTheme="minorHAnsi" w:cstheme="minorBidi"/>
          <w:noProof/>
          <w:sz w:val="22"/>
          <w:szCs w:val="22"/>
          <w:lang w:val="en-US"/>
        </w:rPr>
      </w:pPr>
      <w:hyperlink r:id="rId12" w:anchor="_Toc22211964" w:history="1">
        <w:r>
          <w:rPr>
            <w:rStyle w:val="Hyperlink"/>
            <w:noProof/>
          </w:rPr>
          <w:t>ONE Record Server API</w:t>
        </w:r>
        <w:r>
          <w:rPr>
            <w:rStyle w:val="Hyperlink"/>
            <w:noProof/>
            <w:webHidden/>
          </w:rPr>
          <w:tab/>
        </w:r>
        <w:r>
          <w:rPr>
            <w:rStyle w:val="Hyperlink"/>
            <w:noProof/>
            <w:webHidden/>
          </w:rPr>
          <w:fldChar w:fldCharType="begin"/>
        </w:r>
        <w:r>
          <w:rPr>
            <w:rStyle w:val="Hyperlink"/>
            <w:noProof/>
            <w:webHidden/>
          </w:rPr>
          <w:instrText xml:space="preserve"> PAGEREF _Toc22211964 \h </w:instrText>
        </w:r>
        <w:r>
          <w:rPr>
            <w:rStyle w:val="Hyperlink"/>
            <w:noProof/>
            <w:webHidden/>
          </w:rPr>
        </w:r>
        <w:r>
          <w:rPr>
            <w:rStyle w:val="Hyperlink"/>
            <w:noProof/>
            <w:webHidden/>
          </w:rPr>
          <w:fldChar w:fldCharType="separate"/>
        </w:r>
        <w:r>
          <w:rPr>
            <w:rStyle w:val="Hyperlink"/>
            <w:noProof/>
            <w:webHidden/>
          </w:rPr>
          <w:t>5</w:t>
        </w:r>
        <w:r>
          <w:rPr>
            <w:rStyle w:val="Hyperlink"/>
            <w:noProof/>
            <w:webHidden/>
          </w:rPr>
          <w:fldChar w:fldCharType="end"/>
        </w:r>
      </w:hyperlink>
    </w:p>
    <w:p w14:paraId="0E81E375" w14:textId="77777777" w:rsidR="00560201" w:rsidRDefault="00560201" w:rsidP="00560201">
      <w:pPr>
        <w:pStyle w:val="TOC2"/>
        <w:tabs>
          <w:tab w:val="right" w:leader="dot" w:pos="10076"/>
        </w:tabs>
        <w:rPr>
          <w:rFonts w:asciiTheme="minorHAnsi" w:eastAsiaTheme="minorEastAsia" w:hAnsiTheme="minorHAnsi" w:cstheme="minorBidi"/>
          <w:noProof/>
          <w:sz w:val="22"/>
          <w:szCs w:val="22"/>
          <w:lang w:val="en-US"/>
        </w:rPr>
      </w:pPr>
      <w:hyperlink r:id="rId13" w:anchor="_Toc22211965" w:history="1">
        <w:r>
          <w:rPr>
            <w:rStyle w:val="Hyperlink"/>
            <w:noProof/>
          </w:rPr>
          <w:t>Logistics Object ID</w:t>
        </w:r>
        <w:r>
          <w:rPr>
            <w:rStyle w:val="Hyperlink"/>
            <w:noProof/>
            <w:webHidden/>
          </w:rPr>
          <w:tab/>
        </w:r>
        <w:r>
          <w:rPr>
            <w:rStyle w:val="Hyperlink"/>
            <w:noProof/>
            <w:webHidden/>
          </w:rPr>
          <w:fldChar w:fldCharType="begin"/>
        </w:r>
        <w:r>
          <w:rPr>
            <w:rStyle w:val="Hyperlink"/>
            <w:noProof/>
            <w:webHidden/>
          </w:rPr>
          <w:instrText xml:space="preserve"> PAGEREF _Toc22211965 \h </w:instrText>
        </w:r>
        <w:r>
          <w:rPr>
            <w:rStyle w:val="Hyperlink"/>
            <w:noProof/>
            <w:webHidden/>
          </w:rPr>
        </w:r>
        <w:r>
          <w:rPr>
            <w:rStyle w:val="Hyperlink"/>
            <w:noProof/>
            <w:webHidden/>
          </w:rPr>
          <w:fldChar w:fldCharType="separate"/>
        </w:r>
        <w:r>
          <w:rPr>
            <w:rStyle w:val="Hyperlink"/>
            <w:noProof/>
            <w:webHidden/>
          </w:rPr>
          <w:t>5</w:t>
        </w:r>
        <w:r>
          <w:rPr>
            <w:rStyle w:val="Hyperlink"/>
            <w:noProof/>
            <w:webHidden/>
          </w:rPr>
          <w:fldChar w:fldCharType="end"/>
        </w:r>
      </w:hyperlink>
    </w:p>
    <w:p w14:paraId="27FFB17C" w14:textId="77777777" w:rsidR="00560201" w:rsidRDefault="00560201" w:rsidP="00560201">
      <w:pPr>
        <w:pStyle w:val="TOC2"/>
        <w:tabs>
          <w:tab w:val="right" w:leader="dot" w:pos="10076"/>
        </w:tabs>
        <w:rPr>
          <w:rFonts w:asciiTheme="minorHAnsi" w:eastAsiaTheme="minorEastAsia" w:hAnsiTheme="minorHAnsi" w:cstheme="minorBidi"/>
          <w:noProof/>
          <w:sz w:val="22"/>
          <w:szCs w:val="22"/>
          <w:lang w:val="en-US"/>
        </w:rPr>
      </w:pPr>
      <w:hyperlink r:id="rId14" w:anchor="_Toc22211966" w:history="1">
        <w:r>
          <w:rPr>
            <w:rStyle w:val="Hyperlink"/>
            <w:noProof/>
          </w:rPr>
          <w:t>Create Logistics Object</w:t>
        </w:r>
        <w:r>
          <w:rPr>
            <w:rStyle w:val="Hyperlink"/>
            <w:noProof/>
            <w:webHidden/>
          </w:rPr>
          <w:tab/>
        </w:r>
        <w:r>
          <w:rPr>
            <w:rStyle w:val="Hyperlink"/>
            <w:noProof/>
            <w:webHidden/>
          </w:rPr>
          <w:fldChar w:fldCharType="begin"/>
        </w:r>
        <w:r>
          <w:rPr>
            <w:rStyle w:val="Hyperlink"/>
            <w:noProof/>
            <w:webHidden/>
          </w:rPr>
          <w:instrText xml:space="preserve"> PAGEREF _Toc22211966 \h </w:instrText>
        </w:r>
        <w:r>
          <w:rPr>
            <w:rStyle w:val="Hyperlink"/>
            <w:noProof/>
            <w:webHidden/>
          </w:rPr>
        </w:r>
        <w:r>
          <w:rPr>
            <w:rStyle w:val="Hyperlink"/>
            <w:noProof/>
            <w:webHidden/>
          </w:rPr>
          <w:fldChar w:fldCharType="separate"/>
        </w:r>
        <w:r>
          <w:rPr>
            <w:rStyle w:val="Hyperlink"/>
            <w:noProof/>
            <w:webHidden/>
          </w:rPr>
          <w:t>5</w:t>
        </w:r>
        <w:r>
          <w:rPr>
            <w:rStyle w:val="Hyperlink"/>
            <w:noProof/>
            <w:webHidden/>
          </w:rPr>
          <w:fldChar w:fldCharType="end"/>
        </w:r>
      </w:hyperlink>
    </w:p>
    <w:p w14:paraId="17489B72" w14:textId="77777777" w:rsidR="00560201" w:rsidRDefault="00560201" w:rsidP="00560201">
      <w:pPr>
        <w:pStyle w:val="TOC2"/>
        <w:tabs>
          <w:tab w:val="right" w:leader="dot" w:pos="10076"/>
        </w:tabs>
        <w:rPr>
          <w:rFonts w:asciiTheme="minorHAnsi" w:eastAsiaTheme="minorEastAsia" w:hAnsiTheme="minorHAnsi" w:cstheme="minorBidi"/>
          <w:noProof/>
          <w:sz w:val="22"/>
          <w:szCs w:val="22"/>
          <w:lang w:val="en-US"/>
        </w:rPr>
      </w:pPr>
      <w:hyperlink r:id="rId15" w:anchor="_Toc22211967" w:history="1">
        <w:r>
          <w:rPr>
            <w:rStyle w:val="Hyperlink"/>
            <w:noProof/>
          </w:rPr>
          <w:t>Read Logistics Object</w:t>
        </w:r>
        <w:r>
          <w:rPr>
            <w:rStyle w:val="Hyperlink"/>
            <w:noProof/>
            <w:webHidden/>
          </w:rPr>
          <w:tab/>
        </w:r>
        <w:r>
          <w:rPr>
            <w:rStyle w:val="Hyperlink"/>
            <w:noProof/>
            <w:webHidden/>
          </w:rPr>
          <w:fldChar w:fldCharType="begin"/>
        </w:r>
        <w:r>
          <w:rPr>
            <w:rStyle w:val="Hyperlink"/>
            <w:noProof/>
            <w:webHidden/>
          </w:rPr>
          <w:instrText xml:space="preserve"> PAGEREF _Toc22211967 \h </w:instrText>
        </w:r>
        <w:r>
          <w:rPr>
            <w:rStyle w:val="Hyperlink"/>
            <w:noProof/>
            <w:webHidden/>
          </w:rPr>
        </w:r>
        <w:r>
          <w:rPr>
            <w:rStyle w:val="Hyperlink"/>
            <w:noProof/>
            <w:webHidden/>
          </w:rPr>
          <w:fldChar w:fldCharType="separate"/>
        </w:r>
        <w:r>
          <w:rPr>
            <w:rStyle w:val="Hyperlink"/>
            <w:noProof/>
            <w:webHidden/>
          </w:rPr>
          <w:t>6</w:t>
        </w:r>
        <w:r>
          <w:rPr>
            <w:rStyle w:val="Hyperlink"/>
            <w:noProof/>
            <w:webHidden/>
          </w:rPr>
          <w:fldChar w:fldCharType="end"/>
        </w:r>
      </w:hyperlink>
    </w:p>
    <w:p w14:paraId="57801D22" w14:textId="77777777" w:rsidR="00560201" w:rsidRDefault="00560201" w:rsidP="00560201">
      <w:pPr>
        <w:pStyle w:val="TOC2"/>
        <w:tabs>
          <w:tab w:val="right" w:leader="dot" w:pos="10076"/>
        </w:tabs>
        <w:rPr>
          <w:rFonts w:asciiTheme="minorHAnsi" w:eastAsiaTheme="minorEastAsia" w:hAnsiTheme="minorHAnsi" w:cstheme="minorBidi"/>
          <w:noProof/>
          <w:sz w:val="22"/>
          <w:szCs w:val="22"/>
          <w:lang w:val="en-US"/>
        </w:rPr>
      </w:pPr>
      <w:hyperlink r:id="rId16" w:anchor="_Toc22211968" w:history="1">
        <w:r>
          <w:rPr>
            <w:rStyle w:val="Hyperlink"/>
            <w:noProof/>
          </w:rPr>
          <w:t>Update Logistics Object</w:t>
        </w:r>
        <w:r>
          <w:rPr>
            <w:rStyle w:val="Hyperlink"/>
            <w:noProof/>
            <w:webHidden/>
          </w:rPr>
          <w:tab/>
        </w:r>
        <w:r>
          <w:rPr>
            <w:rStyle w:val="Hyperlink"/>
            <w:noProof/>
            <w:webHidden/>
          </w:rPr>
          <w:fldChar w:fldCharType="begin"/>
        </w:r>
        <w:r>
          <w:rPr>
            <w:rStyle w:val="Hyperlink"/>
            <w:noProof/>
            <w:webHidden/>
          </w:rPr>
          <w:instrText xml:space="preserve"> PAGEREF _Toc22211968 \h </w:instrText>
        </w:r>
        <w:r>
          <w:rPr>
            <w:rStyle w:val="Hyperlink"/>
            <w:noProof/>
            <w:webHidden/>
          </w:rPr>
        </w:r>
        <w:r>
          <w:rPr>
            <w:rStyle w:val="Hyperlink"/>
            <w:noProof/>
            <w:webHidden/>
          </w:rPr>
          <w:fldChar w:fldCharType="separate"/>
        </w:r>
        <w:r>
          <w:rPr>
            <w:rStyle w:val="Hyperlink"/>
            <w:noProof/>
            <w:webHidden/>
          </w:rPr>
          <w:t>7</w:t>
        </w:r>
        <w:r>
          <w:rPr>
            <w:rStyle w:val="Hyperlink"/>
            <w:noProof/>
            <w:webHidden/>
          </w:rPr>
          <w:fldChar w:fldCharType="end"/>
        </w:r>
      </w:hyperlink>
    </w:p>
    <w:p w14:paraId="68EA8E72" w14:textId="77777777" w:rsidR="00560201" w:rsidRDefault="00560201" w:rsidP="00560201">
      <w:pPr>
        <w:pStyle w:val="TOC2"/>
        <w:tabs>
          <w:tab w:val="right" w:leader="dot" w:pos="10076"/>
        </w:tabs>
        <w:rPr>
          <w:rFonts w:asciiTheme="minorHAnsi" w:eastAsiaTheme="minorEastAsia" w:hAnsiTheme="minorHAnsi" w:cstheme="minorBidi"/>
          <w:noProof/>
          <w:sz w:val="22"/>
          <w:szCs w:val="22"/>
          <w:lang w:val="en-US"/>
        </w:rPr>
      </w:pPr>
      <w:hyperlink r:id="rId17" w:anchor="_Toc22211969" w:history="1">
        <w:r>
          <w:rPr>
            <w:rStyle w:val="Hyperlink"/>
            <w:noProof/>
          </w:rPr>
          <w:t>Error model</w:t>
        </w:r>
        <w:r>
          <w:rPr>
            <w:rStyle w:val="Hyperlink"/>
            <w:noProof/>
            <w:webHidden/>
          </w:rPr>
          <w:tab/>
        </w:r>
        <w:r>
          <w:rPr>
            <w:rStyle w:val="Hyperlink"/>
            <w:noProof/>
            <w:webHidden/>
          </w:rPr>
          <w:fldChar w:fldCharType="begin"/>
        </w:r>
        <w:r>
          <w:rPr>
            <w:rStyle w:val="Hyperlink"/>
            <w:noProof/>
            <w:webHidden/>
          </w:rPr>
          <w:instrText xml:space="preserve"> PAGEREF _Toc22211969 \h </w:instrText>
        </w:r>
        <w:r>
          <w:rPr>
            <w:rStyle w:val="Hyperlink"/>
            <w:noProof/>
            <w:webHidden/>
          </w:rPr>
        </w:r>
        <w:r>
          <w:rPr>
            <w:rStyle w:val="Hyperlink"/>
            <w:noProof/>
            <w:webHidden/>
          </w:rPr>
          <w:fldChar w:fldCharType="separate"/>
        </w:r>
        <w:r>
          <w:rPr>
            <w:rStyle w:val="Hyperlink"/>
            <w:noProof/>
            <w:webHidden/>
          </w:rPr>
          <w:t>11</w:t>
        </w:r>
        <w:r>
          <w:rPr>
            <w:rStyle w:val="Hyperlink"/>
            <w:noProof/>
            <w:webHidden/>
          </w:rPr>
          <w:fldChar w:fldCharType="end"/>
        </w:r>
      </w:hyperlink>
    </w:p>
    <w:p w14:paraId="0967973D" w14:textId="77777777" w:rsidR="00560201" w:rsidRDefault="00560201" w:rsidP="00560201">
      <w:pPr>
        <w:pStyle w:val="TOC1"/>
        <w:tabs>
          <w:tab w:val="right" w:leader="dot" w:pos="10076"/>
        </w:tabs>
        <w:rPr>
          <w:rFonts w:asciiTheme="minorHAnsi" w:eastAsiaTheme="minorEastAsia" w:hAnsiTheme="minorHAnsi" w:cstheme="minorBidi"/>
          <w:noProof/>
          <w:sz w:val="22"/>
          <w:szCs w:val="22"/>
          <w:lang w:val="en-US"/>
        </w:rPr>
      </w:pPr>
      <w:hyperlink r:id="rId18" w:anchor="_Toc22211970" w:history="1">
        <w:r>
          <w:rPr>
            <w:rStyle w:val="Hyperlink"/>
            <w:noProof/>
          </w:rPr>
          <w:t>ONE Record Security</w:t>
        </w:r>
        <w:r>
          <w:rPr>
            <w:rStyle w:val="Hyperlink"/>
            <w:noProof/>
            <w:webHidden/>
          </w:rPr>
          <w:tab/>
        </w:r>
        <w:r>
          <w:rPr>
            <w:rStyle w:val="Hyperlink"/>
            <w:noProof/>
            <w:webHidden/>
          </w:rPr>
          <w:fldChar w:fldCharType="begin"/>
        </w:r>
        <w:r>
          <w:rPr>
            <w:rStyle w:val="Hyperlink"/>
            <w:noProof/>
            <w:webHidden/>
          </w:rPr>
          <w:instrText xml:space="preserve"> PAGEREF _Toc22211970 \h </w:instrText>
        </w:r>
        <w:r>
          <w:rPr>
            <w:rStyle w:val="Hyperlink"/>
            <w:noProof/>
            <w:webHidden/>
          </w:rPr>
        </w:r>
        <w:r>
          <w:rPr>
            <w:rStyle w:val="Hyperlink"/>
            <w:noProof/>
            <w:webHidden/>
          </w:rPr>
          <w:fldChar w:fldCharType="separate"/>
        </w:r>
        <w:r>
          <w:rPr>
            <w:rStyle w:val="Hyperlink"/>
            <w:noProof/>
            <w:webHidden/>
          </w:rPr>
          <w:t>14</w:t>
        </w:r>
        <w:r>
          <w:rPr>
            <w:rStyle w:val="Hyperlink"/>
            <w:noProof/>
            <w:webHidden/>
          </w:rPr>
          <w:fldChar w:fldCharType="end"/>
        </w:r>
      </w:hyperlink>
    </w:p>
    <w:p w14:paraId="6621C13F" w14:textId="77777777" w:rsidR="00560201" w:rsidRDefault="00560201" w:rsidP="00560201">
      <w:pPr>
        <w:pStyle w:val="TOC2"/>
        <w:tabs>
          <w:tab w:val="right" w:leader="dot" w:pos="10076"/>
        </w:tabs>
        <w:rPr>
          <w:rFonts w:asciiTheme="minorHAnsi" w:eastAsiaTheme="minorEastAsia" w:hAnsiTheme="minorHAnsi" w:cstheme="minorBidi"/>
          <w:noProof/>
          <w:sz w:val="22"/>
          <w:szCs w:val="22"/>
          <w:lang w:val="en-US"/>
        </w:rPr>
      </w:pPr>
      <w:hyperlink r:id="rId19" w:anchor="_Toc22211971" w:history="1">
        <w:r>
          <w:rPr>
            <w:rStyle w:val="Hyperlink"/>
            <w:noProof/>
          </w:rPr>
          <w:t>Identity and Authentication Providers (IAP)</w:t>
        </w:r>
        <w:r>
          <w:rPr>
            <w:rStyle w:val="Hyperlink"/>
            <w:noProof/>
            <w:webHidden/>
          </w:rPr>
          <w:tab/>
        </w:r>
        <w:r>
          <w:rPr>
            <w:rStyle w:val="Hyperlink"/>
            <w:noProof/>
            <w:webHidden/>
          </w:rPr>
          <w:fldChar w:fldCharType="begin"/>
        </w:r>
        <w:r>
          <w:rPr>
            <w:rStyle w:val="Hyperlink"/>
            <w:noProof/>
            <w:webHidden/>
          </w:rPr>
          <w:instrText xml:space="preserve"> PAGEREF _Toc22211971 \h </w:instrText>
        </w:r>
        <w:r>
          <w:rPr>
            <w:rStyle w:val="Hyperlink"/>
            <w:noProof/>
            <w:webHidden/>
          </w:rPr>
        </w:r>
        <w:r>
          <w:rPr>
            <w:rStyle w:val="Hyperlink"/>
            <w:noProof/>
            <w:webHidden/>
          </w:rPr>
          <w:fldChar w:fldCharType="separate"/>
        </w:r>
        <w:r>
          <w:rPr>
            <w:rStyle w:val="Hyperlink"/>
            <w:noProof/>
            <w:webHidden/>
          </w:rPr>
          <w:t>14</w:t>
        </w:r>
        <w:r>
          <w:rPr>
            <w:rStyle w:val="Hyperlink"/>
            <w:noProof/>
            <w:webHidden/>
          </w:rPr>
          <w:fldChar w:fldCharType="end"/>
        </w:r>
      </w:hyperlink>
    </w:p>
    <w:p w14:paraId="37FF6FAB" w14:textId="77777777" w:rsidR="00560201" w:rsidRDefault="00560201" w:rsidP="00560201">
      <w:pPr>
        <w:pStyle w:val="TOC2"/>
        <w:tabs>
          <w:tab w:val="right" w:leader="dot" w:pos="10076"/>
        </w:tabs>
        <w:rPr>
          <w:rFonts w:asciiTheme="minorHAnsi" w:eastAsiaTheme="minorEastAsia" w:hAnsiTheme="minorHAnsi" w:cstheme="minorBidi"/>
          <w:noProof/>
          <w:sz w:val="22"/>
          <w:szCs w:val="22"/>
          <w:lang w:val="en-US"/>
        </w:rPr>
      </w:pPr>
      <w:hyperlink r:id="rId20" w:anchor="_Toc22211972" w:history="1">
        <w:r>
          <w:rPr>
            <w:rStyle w:val="Hyperlink"/>
            <w:noProof/>
          </w:rPr>
          <w:t>Authentication</w:t>
        </w:r>
        <w:r>
          <w:rPr>
            <w:rStyle w:val="Hyperlink"/>
            <w:noProof/>
            <w:webHidden/>
          </w:rPr>
          <w:tab/>
        </w:r>
        <w:r>
          <w:rPr>
            <w:rStyle w:val="Hyperlink"/>
            <w:noProof/>
            <w:webHidden/>
          </w:rPr>
          <w:fldChar w:fldCharType="begin"/>
        </w:r>
        <w:r>
          <w:rPr>
            <w:rStyle w:val="Hyperlink"/>
            <w:noProof/>
            <w:webHidden/>
          </w:rPr>
          <w:instrText xml:space="preserve"> PAGEREF _Toc22211972 \h </w:instrText>
        </w:r>
        <w:r>
          <w:rPr>
            <w:rStyle w:val="Hyperlink"/>
            <w:noProof/>
            <w:webHidden/>
          </w:rPr>
        </w:r>
        <w:r>
          <w:rPr>
            <w:rStyle w:val="Hyperlink"/>
            <w:noProof/>
            <w:webHidden/>
          </w:rPr>
          <w:fldChar w:fldCharType="separate"/>
        </w:r>
        <w:r>
          <w:rPr>
            <w:rStyle w:val="Hyperlink"/>
            <w:noProof/>
            <w:webHidden/>
          </w:rPr>
          <w:t>15</w:t>
        </w:r>
        <w:r>
          <w:rPr>
            <w:rStyle w:val="Hyperlink"/>
            <w:noProof/>
            <w:webHidden/>
          </w:rPr>
          <w:fldChar w:fldCharType="end"/>
        </w:r>
      </w:hyperlink>
    </w:p>
    <w:p w14:paraId="5D6BCE88" w14:textId="77777777" w:rsidR="00560201" w:rsidRDefault="00560201" w:rsidP="00560201">
      <w:pPr>
        <w:pStyle w:val="TOC2"/>
        <w:tabs>
          <w:tab w:val="right" w:leader="dot" w:pos="10076"/>
        </w:tabs>
        <w:rPr>
          <w:rFonts w:asciiTheme="minorHAnsi" w:eastAsiaTheme="minorEastAsia" w:hAnsiTheme="minorHAnsi" w:cstheme="minorBidi"/>
          <w:noProof/>
          <w:sz w:val="22"/>
          <w:szCs w:val="22"/>
          <w:lang w:val="en-US"/>
        </w:rPr>
      </w:pPr>
      <w:hyperlink r:id="rId21" w:anchor="_Toc22211973" w:history="1">
        <w:r>
          <w:rPr>
            <w:rStyle w:val="Hyperlink"/>
            <w:noProof/>
          </w:rPr>
          <w:t>Token Verification</w:t>
        </w:r>
        <w:r>
          <w:rPr>
            <w:rStyle w:val="Hyperlink"/>
            <w:noProof/>
            <w:webHidden/>
          </w:rPr>
          <w:tab/>
        </w:r>
        <w:r>
          <w:rPr>
            <w:rStyle w:val="Hyperlink"/>
            <w:noProof/>
            <w:webHidden/>
          </w:rPr>
          <w:fldChar w:fldCharType="begin"/>
        </w:r>
        <w:r>
          <w:rPr>
            <w:rStyle w:val="Hyperlink"/>
            <w:noProof/>
            <w:webHidden/>
          </w:rPr>
          <w:instrText xml:space="preserve"> PAGEREF _Toc22211973 \h </w:instrText>
        </w:r>
        <w:r>
          <w:rPr>
            <w:rStyle w:val="Hyperlink"/>
            <w:noProof/>
            <w:webHidden/>
          </w:rPr>
        </w:r>
        <w:r>
          <w:rPr>
            <w:rStyle w:val="Hyperlink"/>
            <w:noProof/>
            <w:webHidden/>
          </w:rPr>
          <w:fldChar w:fldCharType="separate"/>
        </w:r>
        <w:r>
          <w:rPr>
            <w:rStyle w:val="Hyperlink"/>
            <w:noProof/>
            <w:webHidden/>
          </w:rPr>
          <w:t>18</w:t>
        </w:r>
        <w:r>
          <w:rPr>
            <w:rStyle w:val="Hyperlink"/>
            <w:noProof/>
            <w:webHidden/>
          </w:rPr>
          <w:fldChar w:fldCharType="end"/>
        </w:r>
      </w:hyperlink>
    </w:p>
    <w:p w14:paraId="0BDF2854" w14:textId="77777777" w:rsidR="00560201" w:rsidRDefault="00560201" w:rsidP="00560201">
      <w:pPr>
        <w:pStyle w:val="TOC2"/>
        <w:tabs>
          <w:tab w:val="right" w:leader="dot" w:pos="10076"/>
        </w:tabs>
        <w:rPr>
          <w:rFonts w:asciiTheme="minorHAnsi" w:eastAsiaTheme="minorEastAsia" w:hAnsiTheme="minorHAnsi" w:cstheme="minorBidi"/>
          <w:noProof/>
          <w:sz w:val="22"/>
          <w:szCs w:val="22"/>
          <w:lang w:val="en-US"/>
        </w:rPr>
      </w:pPr>
      <w:hyperlink r:id="rId22" w:anchor="_Toc22211974" w:history="1">
        <w:r>
          <w:rPr>
            <w:rStyle w:val="Hyperlink"/>
            <w:noProof/>
          </w:rPr>
          <w:t>Authorization</w:t>
        </w:r>
        <w:r>
          <w:rPr>
            <w:rStyle w:val="Hyperlink"/>
            <w:noProof/>
            <w:webHidden/>
          </w:rPr>
          <w:tab/>
        </w:r>
        <w:r>
          <w:rPr>
            <w:rStyle w:val="Hyperlink"/>
            <w:noProof/>
            <w:webHidden/>
          </w:rPr>
          <w:fldChar w:fldCharType="begin"/>
        </w:r>
        <w:r>
          <w:rPr>
            <w:rStyle w:val="Hyperlink"/>
            <w:noProof/>
            <w:webHidden/>
          </w:rPr>
          <w:instrText xml:space="preserve"> PAGEREF _Toc22211974 \h </w:instrText>
        </w:r>
        <w:r>
          <w:rPr>
            <w:rStyle w:val="Hyperlink"/>
            <w:noProof/>
            <w:webHidden/>
          </w:rPr>
        </w:r>
        <w:r>
          <w:rPr>
            <w:rStyle w:val="Hyperlink"/>
            <w:noProof/>
            <w:webHidden/>
          </w:rPr>
          <w:fldChar w:fldCharType="separate"/>
        </w:r>
        <w:r>
          <w:rPr>
            <w:rStyle w:val="Hyperlink"/>
            <w:noProof/>
            <w:webHidden/>
          </w:rPr>
          <w:t>18</w:t>
        </w:r>
        <w:r>
          <w:rPr>
            <w:rStyle w:val="Hyperlink"/>
            <w:noProof/>
            <w:webHidden/>
          </w:rPr>
          <w:fldChar w:fldCharType="end"/>
        </w:r>
      </w:hyperlink>
    </w:p>
    <w:p w14:paraId="0B1AC7BB" w14:textId="77777777" w:rsidR="00560201" w:rsidRDefault="00560201" w:rsidP="00560201">
      <w:pPr>
        <w:pStyle w:val="TOC1"/>
        <w:tabs>
          <w:tab w:val="right" w:leader="dot" w:pos="10076"/>
        </w:tabs>
        <w:rPr>
          <w:rFonts w:asciiTheme="minorHAnsi" w:eastAsiaTheme="minorEastAsia" w:hAnsiTheme="minorHAnsi" w:cstheme="minorBidi"/>
          <w:noProof/>
          <w:sz w:val="22"/>
          <w:szCs w:val="22"/>
          <w:lang w:val="en-US"/>
        </w:rPr>
      </w:pPr>
      <w:hyperlink r:id="rId23" w:anchor="_Toc22211975" w:history="1">
        <w:r>
          <w:rPr>
            <w:rStyle w:val="Hyperlink"/>
            <w:noProof/>
          </w:rPr>
          <w:t>Publish &amp; Subscribe with ONE Record</w:t>
        </w:r>
        <w:r>
          <w:rPr>
            <w:rStyle w:val="Hyperlink"/>
            <w:noProof/>
            <w:webHidden/>
          </w:rPr>
          <w:tab/>
        </w:r>
        <w:r>
          <w:rPr>
            <w:rStyle w:val="Hyperlink"/>
            <w:noProof/>
            <w:webHidden/>
          </w:rPr>
          <w:fldChar w:fldCharType="begin"/>
        </w:r>
        <w:r>
          <w:rPr>
            <w:rStyle w:val="Hyperlink"/>
            <w:noProof/>
            <w:webHidden/>
          </w:rPr>
          <w:instrText xml:space="preserve"> PAGEREF _Toc22211975 \h </w:instrText>
        </w:r>
        <w:r>
          <w:rPr>
            <w:rStyle w:val="Hyperlink"/>
            <w:noProof/>
            <w:webHidden/>
          </w:rPr>
        </w:r>
        <w:r>
          <w:rPr>
            <w:rStyle w:val="Hyperlink"/>
            <w:noProof/>
            <w:webHidden/>
          </w:rPr>
          <w:fldChar w:fldCharType="separate"/>
        </w:r>
        <w:r>
          <w:rPr>
            <w:rStyle w:val="Hyperlink"/>
            <w:noProof/>
            <w:webHidden/>
          </w:rPr>
          <w:t>20</w:t>
        </w:r>
        <w:r>
          <w:rPr>
            <w:rStyle w:val="Hyperlink"/>
            <w:noProof/>
            <w:webHidden/>
          </w:rPr>
          <w:fldChar w:fldCharType="end"/>
        </w:r>
      </w:hyperlink>
    </w:p>
    <w:p w14:paraId="1D6D00AA" w14:textId="77777777" w:rsidR="00560201" w:rsidRDefault="00560201" w:rsidP="00560201">
      <w:pPr>
        <w:pStyle w:val="TOC2"/>
        <w:tabs>
          <w:tab w:val="right" w:leader="dot" w:pos="10076"/>
        </w:tabs>
        <w:rPr>
          <w:rFonts w:asciiTheme="minorHAnsi" w:eastAsiaTheme="minorEastAsia" w:hAnsiTheme="minorHAnsi" w:cstheme="minorBidi"/>
          <w:noProof/>
          <w:sz w:val="22"/>
          <w:szCs w:val="22"/>
          <w:lang w:val="en-US"/>
        </w:rPr>
      </w:pPr>
      <w:hyperlink r:id="rId24" w:anchor="_Toc22211976" w:history="1">
        <w:r>
          <w:rPr>
            <w:rStyle w:val="Hyperlink"/>
            <w:noProof/>
          </w:rPr>
          <w:t>Publish &amp; Subscribe model</w:t>
        </w:r>
        <w:r>
          <w:rPr>
            <w:rStyle w:val="Hyperlink"/>
            <w:noProof/>
            <w:webHidden/>
          </w:rPr>
          <w:tab/>
        </w:r>
        <w:r>
          <w:rPr>
            <w:rStyle w:val="Hyperlink"/>
            <w:noProof/>
            <w:webHidden/>
          </w:rPr>
          <w:fldChar w:fldCharType="begin"/>
        </w:r>
        <w:r>
          <w:rPr>
            <w:rStyle w:val="Hyperlink"/>
            <w:noProof/>
            <w:webHidden/>
          </w:rPr>
          <w:instrText xml:space="preserve"> PAGEREF _Toc22211976 \h </w:instrText>
        </w:r>
        <w:r>
          <w:rPr>
            <w:rStyle w:val="Hyperlink"/>
            <w:noProof/>
            <w:webHidden/>
          </w:rPr>
        </w:r>
        <w:r>
          <w:rPr>
            <w:rStyle w:val="Hyperlink"/>
            <w:noProof/>
            <w:webHidden/>
          </w:rPr>
          <w:fldChar w:fldCharType="separate"/>
        </w:r>
        <w:r>
          <w:rPr>
            <w:rStyle w:val="Hyperlink"/>
            <w:noProof/>
            <w:webHidden/>
          </w:rPr>
          <w:t>20</w:t>
        </w:r>
        <w:r>
          <w:rPr>
            <w:rStyle w:val="Hyperlink"/>
            <w:noProof/>
            <w:webHidden/>
          </w:rPr>
          <w:fldChar w:fldCharType="end"/>
        </w:r>
      </w:hyperlink>
    </w:p>
    <w:p w14:paraId="79BF4848" w14:textId="77777777" w:rsidR="00560201" w:rsidRDefault="00560201" w:rsidP="00560201">
      <w:pPr>
        <w:pStyle w:val="TOC2"/>
        <w:tabs>
          <w:tab w:val="right" w:leader="dot" w:pos="10076"/>
        </w:tabs>
        <w:rPr>
          <w:rFonts w:asciiTheme="minorHAnsi" w:eastAsiaTheme="minorEastAsia" w:hAnsiTheme="minorHAnsi" w:cstheme="minorBidi"/>
          <w:noProof/>
          <w:sz w:val="22"/>
          <w:szCs w:val="22"/>
          <w:lang w:val="en-US"/>
        </w:rPr>
      </w:pPr>
      <w:hyperlink r:id="rId25" w:anchor="_Toc22211977" w:history="1">
        <w:r>
          <w:rPr>
            <w:rStyle w:val="Hyperlink"/>
            <w:noProof/>
          </w:rPr>
          <w:t>The ONE Record Server Identifier</w:t>
        </w:r>
        <w:r>
          <w:rPr>
            <w:rStyle w:val="Hyperlink"/>
            <w:noProof/>
            <w:webHidden/>
          </w:rPr>
          <w:tab/>
        </w:r>
        <w:r>
          <w:rPr>
            <w:rStyle w:val="Hyperlink"/>
            <w:noProof/>
            <w:webHidden/>
          </w:rPr>
          <w:fldChar w:fldCharType="begin"/>
        </w:r>
        <w:r>
          <w:rPr>
            <w:rStyle w:val="Hyperlink"/>
            <w:noProof/>
            <w:webHidden/>
          </w:rPr>
          <w:instrText xml:space="preserve"> PAGEREF _Toc22211977 \h </w:instrText>
        </w:r>
        <w:r>
          <w:rPr>
            <w:rStyle w:val="Hyperlink"/>
            <w:noProof/>
            <w:webHidden/>
          </w:rPr>
        </w:r>
        <w:r>
          <w:rPr>
            <w:rStyle w:val="Hyperlink"/>
            <w:noProof/>
            <w:webHidden/>
          </w:rPr>
          <w:fldChar w:fldCharType="separate"/>
        </w:r>
        <w:r>
          <w:rPr>
            <w:rStyle w:val="Hyperlink"/>
            <w:noProof/>
            <w:webHidden/>
          </w:rPr>
          <w:t>23</w:t>
        </w:r>
        <w:r>
          <w:rPr>
            <w:rStyle w:val="Hyperlink"/>
            <w:noProof/>
            <w:webHidden/>
          </w:rPr>
          <w:fldChar w:fldCharType="end"/>
        </w:r>
      </w:hyperlink>
    </w:p>
    <w:p w14:paraId="3A44D9C8" w14:textId="77777777" w:rsidR="00560201" w:rsidRDefault="00560201" w:rsidP="00560201">
      <w:pPr>
        <w:pStyle w:val="TOC2"/>
        <w:tabs>
          <w:tab w:val="right" w:leader="dot" w:pos="10076"/>
        </w:tabs>
        <w:rPr>
          <w:rFonts w:asciiTheme="minorHAnsi" w:eastAsiaTheme="minorEastAsia" w:hAnsiTheme="minorHAnsi" w:cstheme="minorBidi"/>
          <w:noProof/>
          <w:sz w:val="22"/>
          <w:szCs w:val="22"/>
          <w:lang w:val="en-US"/>
        </w:rPr>
      </w:pPr>
      <w:hyperlink r:id="rId26" w:anchor="_Toc22211978" w:history="1">
        <w:r>
          <w:rPr>
            <w:rStyle w:val="Hyperlink"/>
            <w:noProof/>
          </w:rPr>
          <w:t>Get Server Information of a Company from the IoL</w:t>
        </w:r>
        <w:r>
          <w:rPr>
            <w:rStyle w:val="Hyperlink"/>
            <w:noProof/>
            <w:webHidden/>
          </w:rPr>
          <w:tab/>
        </w:r>
        <w:r>
          <w:rPr>
            <w:rStyle w:val="Hyperlink"/>
            <w:noProof/>
            <w:webHidden/>
          </w:rPr>
          <w:fldChar w:fldCharType="begin"/>
        </w:r>
        <w:r>
          <w:rPr>
            <w:rStyle w:val="Hyperlink"/>
            <w:noProof/>
            <w:webHidden/>
          </w:rPr>
          <w:instrText xml:space="preserve"> PAGEREF _Toc22211978 \h </w:instrText>
        </w:r>
        <w:r>
          <w:rPr>
            <w:rStyle w:val="Hyperlink"/>
            <w:noProof/>
            <w:webHidden/>
          </w:rPr>
        </w:r>
        <w:r>
          <w:rPr>
            <w:rStyle w:val="Hyperlink"/>
            <w:noProof/>
            <w:webHidden/>
          </w:rPr>
          <w:fldChar w:fldCharType="separate"/>
        </w:r>
        <w:r>
          <w:rPr>
            <w:rStyle w:val="Hyperlink"/>
            <w:noProof/>
            <w:webHidden/>
          </w:rPr>
          <w:t>24</w:t>
        </w:r>
        <w:r>
          <w:rPr>
            <w:rStyle w:val="Hyperlink"/>
            <w:noProof/>
            <w:webHidden/>
          </w:rPr>
          <w:fldChar w:fldCharType="end"/>
        </w:r>
      </w:hyperlink>
    </w:p>
    <w:p w14:paraId="7E63AF96" w14:textId="77777777" w:rsidR="00560201" w:rsidRDefault="00560201" w:rsidP="00560201">
      <w:pPr>
        <w:pStyle w:val="TOC2"/>
        <w:tabs>
          <w:tab w:val="right" w:leader="dot" w:pos="10076"/>
        </w:tabs>
        <w:rPr>
          <w:rFonts w:asciiTheme="minorHAnsi" w:eastAsiaTheme="minorEastAsia" w:hAnsiTheme="minorHAnsi" w:cstheme="minorBidi"/>
          <w:noProof/>
          <w:sz w:val="22"/>
          <w:szCs w:val="22"/>
          <w:lang w:val="en-US"/>
        </w:rPr>
      </w:pPr>
      <w:hyperlink r:id="rId27" w:anchor="_Toc22211979" w:history="1">
        <w:r>
          <w:rPr>
            <w:rStyle w:val="Hyperlink"/>
            <w:noProof/>
          </w:rPr>
          <w:t>Get Subscription Information</w:t>
        </w:r>
        <w:r>
          <w:rPr>
            <w:rStyle w:val="Hyperlink"/>
            <w:noProof/>
            <w:webHidden/>
          </w:rPr>
          <w:tab/>
        </w:r>
        <w:r>
          <w:rPr>
            <w:rStyle w:val="Hyperlink"/>
            <w:noProof/>
            <w:webHidden/>
          </w:rPr>
          <w:fldChar w:fldCharType="begin"/>
        </w:r>
        <w:r>
          <w:rPr>
            <w:rStyle w:val="Hyperlink"/>
            <w:noProof/>
            <w:webHidden/>
          </w:rPr>
          <w:instrText xml:space="preserve"> PAGEREF _Toc22211979 \h </w:instrText>
        </w:r>
        <w:r>
          <w:rPr>
            <w:rStyle w:val="Hyperlink"/>
            <w:noProof/>
            <w:webHidden/>
          </w:rPr>
        </w:r>
        <w:r>
          <w:rPr>
            <w:rStyle w:val="Hyperlink"/>
            <w:noProof/>
            <w:webHidden/>
          </w:rPr>
          <w:fldChar w:fldCharType="separate"/>
        </w:r>
        <w:r>
          <w:rPr>
            <w:rStyle w:val="Hyperlink"/>
            <w:noProof/>
            <w:webHidden/>
          </w:rPr>
          <w:t>26</w:t>
        </w:r>
        <w:r>
          <w:rPr>
            <w:rStyle w:val="Hyperlink"/>
            <w:noProof/>
            <w:webHidden/>
          </w:rPr>
          <w:fldChar w:fldCharType="end"/>
        </w:r>
      </w:hyperlink>
    </w:p>
    <w:p w14:paraId="5153F6D7" w14:textId="77777777" w:rsidR="00560201" w:rsidRDefault="00560201" w:rsidP="00560201">
      <w:pPr>
        <w:pStyle w:val="TOC2"/>
        <w:tabs>
          <w:tab w:val="right" w:leader="dot" w:pos="10076"/>
        </w:tabs>
        <w:rPr>
          <w:rFonts w:asciiTheme="minorHAnsi" w:eastAsiaTheme="minorEastAsia" w:hAnsiTheme="minorHAnsi" w:cstheme="minorBidi"/>
          <w:noProof/>
          <w:sz w:val="22"/>
          <w:szCs w:val="22"/>
          <w:lang w:val="en-US"/>
        </w:rPr>
      </w:pPr>
      <w:hyperlink r:id="rId28" w:anchor="_Toc22211980" w:history="1">
        <w:r>
          <w:rPr>
            <w:rStyle w:val="Hyperlink"/>
            <w:noProof/>
          </w:rPr>
          <w:t>Subscriptions</w:t>
        </w:r>
        <w:r>
          <w:rPr>
            <w:rStyle w:val="Hyperlink"/>
            <w:noProof/>
            <w:webHidden/>
          </w:rPr>
          <w:tab/>
        </w:r>
        <w:r>
          <w:rPr>
            <w:rStyle w:val="Hyperlink"/>
            <w:noProof/>
            <w:webHidden/>
          </w:rPr>
          <w:fldChar w:fldCharType="begin"/>
        </w:r>
        <w:r>
          <w:rPr>
            <w:rStyle w:val="Hyperlink"/>
            <w:noProof/>
            <w:webHidden/>
          </w:rPr>
          <w:instrText xml:space="preserve"> PAGEREF _Toc22211980 \h </w:instrText>
        </w:r>
        <w:r>
          <w:rPr>
            <w:rStyle w:val="Hyperlink"/>
            <w:noProof/>
            <w:webHidden/>
          </w:rPr>
        </w:r>
        <w:r>
          <w:rPr>
            <w:rStyle w:val="Hyperlink"/>
            <w:noProof/>
            <w:webHidden/>
          </w:rPr>
          <w:fldChar w:fldCharType="separate"/>
        </w:r>
        <w:r>
          <w:rPr>
            <w:rStyle w:val="Hyperlink"/>
            <w:noProof/>
            <w:webHidden/>
          </w:rPr>
          <w:t>27</w:t>
        </w:r>
        <w:r>
          <w:rPr>
            <w:rStyle w:val="Hyperlink"/>
            <w:noProof/>
            <w:webHidden/>
          </w:rPr>
          <w:fldChar w:fldCharType="end"/>
        </w:r>
      </w:hyperlink>
    </w:p>
    <w:p w14:paraId="1D317EEF" w14:textId="77777777" w:rsidR="00560201" w:rsidRDefault="00560201" w:rsidP="00560201">
      <w:pPr>
        <w:pStyle w:val="TOC2"/>
        <w:tabs>
          <w:tab w:val="right" w:leader="dot" w:pos="10076"/>
        </w:tabs>
        <w:rPr>
          <w:rFonts w:asciiTheme="minorHAnsi" w:eastAsiaTheme="minorEastAsia" w:hAnsiTheme="minorHAnsi" w:cstheme="minorBidi"/>
          <w:noProof/>
          <w:sz w:val="22"/>
          <w:szCs w:val="22"/>
          <w:lang w:val="en-US"/>
        </w:rPr>
      </w:pPr>
      <w:hyperlink r:id="rId29" w:anchor="_Toc22211981" w:history="1">
        <w:r>
          <w:rPr>
            <w:rStyle w:val="Hyperlink"/>
            <w:noProof/>
          </w:rPr>
          <w:t>ONE Record Client Subscription API</w:t>
        </w:r>
        <w:r>
          <w:rPr>
            <w:rStyle w:val="Hyperlink"/>
            <w:noProof/>
            <w:webHidden/>
          </w:rPr>
          <w:tab/>
        </w:r>
        <w:r>
          <w:rPr>
            <w:rStyle w:val="Hyperlink"/>
            <w:noProof/>
            <w:webHidden/>
          </w:rPr>
          <w:fldChar w:fldCharType="begin"/>
        </w:r>
        <w:r>
          <w:rPr>
            <w:rStyle w:val="Hyperlink"/>
            <w:noProof/>
            <w:webHidden/>
          </w:rPr>
          <w:instrText xml:space="preserve"> PAGEREF _Toc22211981 \h </w:instrText>
        </w:r>
        <w:r>
          <w:rPr>
            <w:rStyle w:val="Hyperlink"/>
            <w:noProof/>
            <w:webHidden/>
          </w:rPr>
        </w:r>
        <w:r>
          <w:rPr>
            <w:rStyle w:val="Hyperlink"/>
            <w:noProof/>
            <w:webHidden/>
          </w:rPr>
          <w:fldChar w:fldCharType="separate"/>
        </w:r>
        <w:r>
          <w:rPr>
            <w:rStyle w:val="Hyperlink"/>
            <w:noProof/>
            <w:webHidden/>
          </w:rPr>
          <w:t>28</w:t>
        </w:r>
        <w:r>
          <w:rPr>
            <w:rStyle w:val="Hyperlink"/>
            <w:noProof/>
            <w:webHidden/>
          </w:rPr>
          <w:fldChar w:fldCharType="end"/>
        </w:r>
      </w:hyperlink>
    </w:p>
    <w:p w14:paraId="0EDF4EB9" w14:textId="77777777" w:rsidR="00560201" w:rsidRDefault="00560201" w:rsidP="00560201">
      <w:pPr>
        <w:pStyle w:val="TOC1"/>
        <w:tabs>
          <w:tab w:val="right" w:leader="dot" w:pos="10076"/>
        </w:tabs>
        <w:rPr>
          <w:rFonts w:asciiTheme="minorHAnsi" w:eastAsiaTheme="minorEastAsia" w:hAnsiTheme="minorHAnsi" w:cstheme="minorBidi"/>
          <w:noProof/>
          <w:sz w:val="22"/>
          <w:szCs w:val="22"/>
          <w:lang w:val="en-US"/>
        </w:rPr>
      </w:pPr>
      <w:hyperlink r:id="rId30" w:anchor="_Toc22211982" w:history="1">
        <w:r>
          <w:rPr>
            <w:rStyle w:val="Hyperlink"/>
            <w:noProof/>
          </w:rPr>
          <w:t>Delegation</w:t>
        </w:r>
        <w:r>
          <w:rPr>
            <w:rStyle w:val="Hyperlink"/>
            <w:noProof/>
            <w:webHidden/>
          </w:rPr>
          <w:tab/>
        </w:r>
        <w:r>
          <w:rPr>
            <w:rStyle w:val="Hyperlink"/>
            <w:noProof/>
            <w:webHidden/>
          </w:rPr>
          <w:fldChar w:fldCharType="begin"/>
        </w:r>
        <w:r>
          <w:rPr>
            <w:rStyle w:val="Hyperlink"/>
            <w:noProof/>
            <w:webHidden/>
          </w:rPr>
          <w:instrText xml:space="preserve"> PAGEREF _Toc22211982 \h </w:instrText>
        </w:r>
        <w:r>
          <w:rPr>
            <w:rStyle w:val="Hyperlink"/>
            <w:noProof/>
            <w:webHidden/>
          </w:rPr>
        </w:r>
        <w:r>
          <w:rPr>
            <w:rStyle w:val="Hyperlink"/>
            <w:noProof/>
            <w:webHidden/>
          </w:rPr>
          <w:fldChar w:fldCharType="separate"/>
        </w:r>
        <w:r>
          <w:rPr>
            <w:rStyle w:val="Hyperlink"/>
            <w:noProof/>
            <w:webHidden/>
          </w:rPr>
          <w:t>30</w:t>
        </w:r>
        <w:r>
          <w:rPr>
            <w:rStyle w:val="Hyperlink"/>
            <w:noProof/>
            <w:webHidden/>
          </w:rPr>
          <w:fldChar w:fldCharType="end"/>
        </w:r>
      </w:hyperlink>
    </w:p>
    <w:p w14:paraId="27DBD604" w14:textId="77777777" w:rsidR="00560201" w:rsidRDefault="00560201" w:rsidP="00560201">
      <w:pPr>
        <w:pStyle w:val="TOC1"/>
        <w:tabs>
          <w:tab w:val="right" w:leader="dot" w:pos="10076"/>
        </w:tabs>
        <w:rPr>
          <w:rFonts w:asciiTheme="minorHAnsi" w:eastAsiaTheme="minorEastAsia" w:hAnsiTheme="minorHAnsi" w:cstheme="minorBidi"/>
          <w:noProof/>
          <w:sz w:val="22"/>
          <w:szCs w:val="22"/>
          <w:lang w:val="en-US"/>
        </w:rPr>
      </w:pPr>
      <w:hyperlink r:id="rId31" w:anchor="_Toc22211983" w:history="1">
        <w:r>
          <w:rPr>
            <w:rStyle w:val="Hyperlink"/>
            <w:noProof/>
          </w:rPr>
          <w:t>Transport status</w:t>
        </w:r>
        <w:r>
          <w:rPr>
            <w:rStyle w:val="Hyperlink"/>
            <w:noProof/>
            <w:webHidden/>
          </w:rPr>
          <w:tab/>
        </w:r>
        <w:r>
          <w:rPr>
            <w:rStyle w:val="Hyperlink"/>
            <w:noProof/>
            <w:webHidden/>
          </w:rPr>
          <w:fldChar w:fldCharType="begin"/>
        </w:r>
        <w:r>
          <w:rPr>
            <w:rStyle w:val="Hyperlink"/>
            <w:noProof/>
            <w:webHidden/>
          </w:rPr>
          <w:instrText xml:space="preserve"> PAGEREF _Toc22211983 \h </w:instrText>
        </w:r>
        <w:r>
          <w:rPr>
            <w:rStyle w:val="Hyperlink"/>
            <w:noProof/>
            <w:webHidden/>
          </w:rPr>
        </w:r>
        <w:r>
          <w:rPr>
            <w:rStyle w:val="Hyperlink"/>
            <w:noProof/>
            <w:webHidden/>
          </w:rPr>
          <w:fldChar w:fldCharType="separate"/>
        </w:r>
        <w:r>
          <w:rPr>
            <w:rStyle w:val="Hyperlink"/>
            <w:noProof/>
            <w:webHidden/>
          </w:rPr>
          <w:t>32</w:t>
        </w:r>
        <w:r>
          <w:rPr>
            <w:rStyle w:val="Hyperlink"/>
            <w:noProof/>
            <w:webHidden/>
          </w:rPr>
          <w:fldChar w:fldCharType="end"/>
        </w:r>
      </w:hyperlink>
    </w:p>
    <w:p w14:paraId="37AE23E1" w14:textId="77777777" w:rsidR="00560201" w:rsidRDefault="00560201" w:rsidP="00560201">
      <w:pPr>
        <w:pStyle w:val="TOC1"/>
        <w:tabs>
          <w:tab w:val="right" w:leader="dot" w:pos="10076"/>
        </w:tabs>
        <w:rPr>
          <w:rFonts w:asciiTheme="minorHAnsi" w:eastAsiaTheme="minorEastAsia" w:hAnsiTheme="minorHAnsi" w:cstheme="minorBidi"/>
          <w:noProof/>
          <w:sz w:val="22"/>
          <w:szCs w:val="22"/>
          <w:lang w:val="en-US"/>
        </w:rPr>
      </w:pPr>
      <w:hyperlink r:id="rId32" w:anchor="_Toc22211984" w:history="1">
        <w:r>
          <w:rPr>
            <w:rStyle w:val="Hyperlink"/>
            <w:noProof/>
          </w:rPr>
          <w:t>Glossary</w:t>
        </w:r>
        <w:r>
          <w:rPr>
            <w:rStyle w:val="Hyperlink"/>
            <w:noProof/>
            <w:webHidden/>
          </w:rPr>
          <w:tab/>
        </w:r>
        <w:r>
          <w:rPr>
            <w:rStyle w:val="Hyperlink"/>
            <w:noProof/>
            <w:webHidden/>
          </w:rPr>
          <w:fldChar w:fldCharType="begin"/>
        </w:r>
        <w:r>
          <w:rPr>
            <w:rStyle w:val="Hyperlink"/>
            <w:noProof/>
            <w:webHidden/>
          </w:rPr>
          <w:instrText xml:space="preserve"> PAGEREF _Toc22211984 \h </w:instrText>
        </w:r>
        <w:r>
          <w:rPr>
            <w:rStyle w:val="Hyperlink"/>
            <w:noProof/>
            <w:webHidden/>
          </w:rPr>
        </w:r>
        <w:r>
          <w:rPr>
            <w:rStyle w:val="Hyperlink"/>
            <w:noProof/>
            <w:webHidden/>
          </w:rPr>
          <w:fldChar w:fldCharType="separate"/>
        </w:r>
        <w:r>
          <w:rPr>
            <w:rStyle w:val="Hyperlink"/>
            <w:noProof/>
            <w:webHidden/>
          </w:rPr>
          <w:t>33</w:t>
        </w:r>
        <w:r>
          <w:rPr>
            <w:rStyle w:val="Hyperlink"/>
            <w:noProof/>
            <w:webHidden/>
          </w:rPr>
          <w:fldChar w:fldCharType="end"/>
        </w:r>
      </w:hyperlink>
    </w:p>
    <w:p w14:paraId="2EA35312" w14:textId="77777777" w:rsidR="00560201" w:rsidRDefault="00560201" w:rsidP="00560201">
      <w:r>
        <w:fldChar w:fldCharType="end"/>
      </w:r>
    </w:p>
    <w:p w14:paraId="4AB69555" w14:textId="77777777" w:rsidR="00560201" w:rsidRDefault="00560201" w:rsidP="00560201">
      <w:pPr>
        <w:rPr>
          <w:rFonts w:eastAsia="Times New Roman" w:cs="Aktiv Grotesk"/>
          <w:color w:val="1E32FA"/>
          <w:sz w:val="60"/>
          <w:szCs w:val="60"/>
        </w:rPr>
      </w:pPr>
      <w:r>
        <w:br w:type="page"/>
      </w:r>
    </w:p>
    <w:p w14:paraId="598BB5C5" w14:textId="77777777" w:rsidR="00560201" w:rsidRDefault="00560201" w:rsidP="00560201">
      <w:pPr>
        <w:pStyle w:val="Heading1"/>
      </w:pPr>
      <w:bookmarkStart w:id="17" w:name="_Toc22211963"/>
      <w:r>
        <w:lastRenderedPageBreak/>
        <w:t>Overview</w:t>
      </w:r>
      <w:bookmarkEnd w:id="17"/>
    </w:p>
    <w:p w14:paraId="5FC922E0" w14:textId="77777777" w:rsidR="00560201" w:rsidRDefault="00560201" w:rsidP="00560201">
      <w:pPr>
        <w:pStyle w:val="BodyText0"/>
      </w:pPr>
      <w:r>
        <w:t xml:space="preserve">ONE Record specifies the API and security model for data exchange over the Internet of Logistics. In fact, ONE Record is essentially the </w:t>
      </w:r>
      <w:r>
        <w:rPr>
          <w:i/>
        </w:rPr>
        <w:t>specification</w:t>
      </w:r>
      <w:r>
        <w:t xml:space="preserve"> of the </w:t>
      </w:r>
      <w:r>
        <w:rPr>
          <w:i/>
        </w:rPr>
        <w:t>Internet of Logistics</w:t>
      </w:r>
      <w:r>
        <w:t xml:space="preserve">. The </w:t>
      </w:r>
      <w:r>
        <w:rPr>
          <w:b/>
        </w:rPr>
        <w:t>Internet of Logistics</w:t>
      </w:r>
      <w:r>
        <w:t xml:space="preserve"> or </w:t>
      </w:r>
      <w:r>
        <w:rPr>
          <w:b/>
        </w:rPr>
        <w:t>IoL</w:t>
      </w:r>
      <w:r>
        <w:t xml:space="preserve"> is the collection of all ONE Record Clients and Servers. </w:t>
      </w:r>
    </w:p>
    <w:p w14:paraId="424BE32F" w14:textId="23BDA749" w:rsidR="00560201" w:rsidRDefault="00560201" w:rsidP="00560201">
      <w:pPr>
        <w:pStyle w:val="BodyText0"/>
      </w:pPr>
      <w:r>
        <w:rPr>
          <w:noProof/>
        </w:rPr>
        <mc:AlternateContent>
          <mc:Choice Requires="wpg">
            <w:drawing>
              <wp:anchor distT="0" distB="0" distL="114300" distR="114300" simplePos="0" relativeHeight="251658240" behindDoc="0" locked="0" layoutInCell="1" allowOverlap="1" wp14:anchorId="588EBBCD" wp14:editId="2CBE833E">
                <wp:simplePos x="0" y="0"/>
                <wp:positionH relativeFrom="column">
                  <wp:posOffset>986155</wp:posOffset>
                </wp:positionH>
                <wp:positionV relativeFrom="paragraph">
                  <wp:posOffset>740410</wp:posOffset>
                </wp:positionV>
                <wp:extent cx="4234180" cy="1262380"/>
                <wp:effectExtent l="0" t="0" r="13970" b="13970"/>
                <wp:wrapTopAndBottom/>
                <wp:docPr id="24" name="Group 24"/>
                <wp:cNvGraphicFramePr/>
                <a:graphic xmlns:a="http://schemas.openxmlformats.org/drawingml/2006/main">
                  <a:graphicData uri="http://schemas.microsoft.com/office/word/2010/wordprocessingGroup">
                    <wpg:wgp>
                      <wpg:cNvGrpSpPr/>
                      <wpg:grpSpPr>
                        <a:xfrm>
                          <a:off x="0" y="0"/>
                          <a:ext cx="4234180" cy="1262380"/>
                          <a:chOff x="0" y="0"/>
                          <a:chExt cx="5834380" cy="1738630"/>
                        </a:xfrm>
                      </wpg:grpSpPr>
                      <wps:wsp>
                        <wps:cNvPr id="119" name="Rounded Rectangle 4"/>
                        <wps:cNvSpPr/>
                        <wps:spPr>
                          <a:xfrm>
                            <a:off x="0" y="0"/>
                            <a:ext cx="1776730" cy="1738630"/>
                          </a:xfrm>
                          <a:prstGeom prst="roundRect">
                            <a:avLst>
                              <a:gd name="adj" fmla="val 7037"/>
                            </a:avLst>
                          </a:prstGeom>
                          <a:solidFill>
                            <a:srgbClr val="FFFFFF"/>
                          </a:solidFill>
                          <a:ln w="12700" cap="flat" cmpd="sng" algn="ctr">
                            <a:solidFill>
                              <a:srgbClr val="1E32FA">
                                <a:shade val="50000"/>
                              </a:srgbClr>
                            </a:solidFill>
                            <a:prstDash val="solid"/>
                            <a:miter lim="800000"/>
                          </a:ln>
                          <a:effectLst/>
                        </wps:spPr>
                        <wps:txbx>
                          <w:txbxContent>
                            <w:p w14:paraId="2313C384" w14:textId="77777777" w:rsidR="00560201" w:rsidRDefault="00560201" w:rsidP="00560201">
                              <w:pPr>
                                <w:pStyle w:val="NormalWeb"/>
                                <w:spacing w:before="0" w:beforeAutospacing="0" w:after="0" w:afterAutospacing="0"/>
                                <w:jc w:val="center"/>
                                <w:rPr>
                                  <w:sz w:val="22"/>
                                  <w:szCs w:val="22"/>
                                </w:rPr>
                              </w:pPr>
                              <w:r>
                                <w:rPr>
                                  <w:rFonts w:ascii="Aktiv Grotesk" w:hAnsi="Aktiv Grotesk"/>
                                  <w:color w:val="000000"/>
                                  <w:kern w:val="24"/>
                                  <w:sz w:val="22"/>
                                  <w:szCs w:val="22"/>
                                </w:rPr>
                                <w:t>ONE Record Client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0" name="Rounded Rectangle 5"/>
                        <wps:cNvSpPr/>
                        <wps:spPr>
                          <a:xfrm>
                            <a:off x="4057650" y="0"/>
                            <a:ext cx="1776730" cy="1738630"/>
                          </a:xfrm>
                          <a:prstGeom prst="roundRect">
                            <a:avLst>
                              <a:gd name="adj" fmla="val 7037"/>
                            </a:avLst>
                          </a:prstGeom>
                          <a:solidFill>
                            <a:srgbClr val="FFFFFF"/>
                          </a:solidFill>
                          <a:ln w="12700" cap="flat" cmpd="sng" algn="ctr">
                            <a:solidFill>
                              <a:srgbClr val="1E32FA">
                                <a:shade val="50000"/>
                              </a:srgbClr>
                            </a:solidFill>
                            <a:prstDash val="solid"/>
                            <a:miter lim="800000"/>
                          </a:ln>
                          <a:effectLst/>
                        </wps:spPr>
                        <wps:txbx>
                          <w:txbxContent>
                            <w:p w14:paraId="48405BF2" w14:textId="77777777" w:rsidR="00560201" w:rsidRDefault="00560201" w:rsidP="00560201">
                              <w:pPr>
                                <w:pStyle w:val="NormalWeb"/>
                                <w:spacing w:before="0" w:beforeAutospacing="0" w:after="0" w:afterAutospacing="0"/>
                                <w:jc w:val="center"/>
                                <w:rPr>
                                  <w:sz w:val="22"/>
                                  <w:szCs w:val="22"/>
                                </w:rPr>
                              </w:pPr>
                              <w:r>
                                <w:rPr>
                                  <w:rFonts w:ascii="Aktiv Grotesk" w:hAnsi="Aktiv Grotesk"/>
                                  <w:color w:val="000000"/>
                                  <w:kern w:val="24"/>
                                  <w:sz w:val="22"/>
                                  <w:szCs w:val="22"/>
                                </w:rPr>
                                <w:t>ONE Record Server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1" name="Rectangle 121"/>
                        <wps:cNvSpPr/>
                        <wps:spPr>
                          <a:xfrm>
                            <a:off x="3209925" y="219075"/>
                            <a:ext cx="849630" cy="437515"/>
                          </a:xfrm>
                          <a:prstGeom prst="rect">
                            <a:avLst/>
                          </a:prstGeom>
                          <a:solidFill>
                            <a:srgbClr val="FFFFFF"/>
                          </a:solidFill>
                          <a:ln w="12700" cap="flat" cmpd="sng" algn="ctr">
                            <a:solidFill>
                              <a:srgbClr val="1E32FA">
                                <a:shade val="50000"/>
                              </a:srgbClr>
                            </a:solidFill>
                            <a:prstDash val="solid"/>
                            <a:miter lim="800000"/>
                          </a:ln>
                          <a:effectLst/>
                        </wps:spPr>
                        <wps:txbx>
                          <w:txbxContent>
                            <w:p w14:paraId="68142735" w14:textId="77777777" w:rsidR="00560201" w:rsidRDefault="00560201" w:rsidP="00560201">
                              <w:pPr>
                                <w:pStyle w:val="NormalWeb"/>
                                <w:spacing w:before="0" w:beforeAutospacing="0" w:after="0" w:afterAutospacing="0"/>
                                <w:jc w:val="center"/>
                                <w:rPr>
                                  <w:sz w:val="22"/>
                                  <w:szCs w:val="22"/>
                                </w:rPr>
                              </w:pPr>
                              <w:r>
                                <w:rPr>
                                  <w:rFonts w:ascii="Aktiv Grotesk" w:hAnsi="Aktiv Grotesk"/>
                                  <w:color w:val="000000"/>
                                  <w:kern w:val="24"/>
                                  <w:sz w:val="22"/>
                                  <w:szCs w:val="22"/>
                                </w:rPr>
                                <w:t>API</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2" name="Straight Arrow Connector 122"/>
                        <wps:cNvCnPr/>
                        <wps:spPr>
                          <a:xfrm flipH="1">
                            <a:off x="1776730" y="440315"/>
                            <a:ext cx="1427408" cy="0"/>
                          </a:xfrm>
                          <a:prstGeom prst="straightConnector1">
                            <a:avLst/>
                          </a:prstGeom>
                          <a:noFill/>
                          <a:ln w="28575" cap="flat" cmpd="sng" algn="ctr">
                            <a:solidFill>
                              <a:srgbClr val="1E32FA"/>
                            </a:solidFill>
                            <a:prstDash val="dash"/>
                            <a:miter lim="800000"/>
                            <a:headEnd type="triangle" w="lg" len="lg"/>
                            <a:tailEnd type="triangle" w="lg" len="lg"/>
                          </a:ln>
                          <a:effectLst/>
                        </wps:spPr>
                        <wps:bodyPr/>
                      </wps:wsp>
                    </wpg:wgp>
                  </a:graphicData>
                </a:graphic>
                <wp14:sizeRelH relativeFrom="margin">
                  <wp14:pctWidth>0</wp14:pctWidth>
                </wp14:sizeRelH>
                <wp14:sizeRelV relativeFrom="margin">
                  <wp14:pctHeight>0</wp14:pctHeight>
                </wp14:sizeRelV>
              </wp:anchor>
            </w:drawing>
          </mc:Choice>
          <mc:Fallback>
            <w:pict>
              <v:group w14:anchorId="588EBBCD" id="Group 24" o:spid="_x0000_s1026" style="position:absolute;left:0;text-align:left;margin-left:77.65pt;margin-top:58.3pt;width:333.4pt;height:99.4pt;z-index:251658240;mso-width-relative:margin;mso-height-relative:margin" coordsize="58343,173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">
                <v:roundrect id="Rounded Rectangle 4" o:spid="_x0000_s1027" style="position:absolute;width:17767;height:17386;visibility:visible;mso-wrap-style:square;v-text-anchor:middle" arcsize="461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" strokecolor="#1322b8" strokeweight="1pt">
                  <v:stroke joinstyle="miter"/>
                  <v:textbox>
                    <w:txbxContent>
                      <w:p w14:paraId="2313C384" w14:textId="77777777" w:rsidR="00560201" w:rsidRDefault="00560201" w:rsidP="00560201">
                        <w:pPr>
                          <w:pStyle w:val="NormalWeb"/>
                          <w:spacing w:before="0" w:beforeAutospacing="0" w:after="0" w:afterAutospacing="0"/>
                          <w:jc w:val="center"/>
                          <w:rPr>
                            <w:sz w:val="22"/>
                            <w:szCs w:val="22"/>
                          </w:rPr>
                        </w:pPr>
                        <w:r>
                          <w:rPr>
                            <w:rFonts w:ascii="Aktiv Grotesk" w:hAnsi="Aktiv Grotesk"/>
                            <w:color w:val="000000"/>
                            <w:kern w:val="24"/>
                            <w:sz w:val="22"/>
                            <w:szCs w:val="22"/>
                          </w:rPr>
                          <w:t>ONE Record Client</w:t>
                        </w:r>
                      </w:p>
                    </w:txbxContent>
                  </v:textbox>
                </v:roundrect>
                <v:roundrect id="Rounded Rectangle 5" o:spid="_x0000_s1028" style="position:absolute;left:40576;width:17767;height:17386;visibility:visible;mso-wrap-style:square;v-text-anchor:middle" arcsize="461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" strokecolor="#1322b8" strokeweight="1pt">
                  <v:stroke joinstyle="miter"/>
                  <v:textbox>
                    <w:txbxContent>
                      <w:p w14:paraId="48405BF2" w14:textId="77777777" w:rsidR="00560201" w:rsidRDefault="00560201" w:rsidP="00560201">
                        <w:pPr>
                          <w:pStyle w:val="NormalWeb"/>
                          <w:spacing w:before="0" w:beforeAutospacing="0" w:after="0" w:afterAutospacing="0"/>
                          <w:jc w:val="center"/>
                          <w:rPr>
                            <w:sz w:val="22"/>
                            <w:szCs w:val="22"/>
                          </w:rPr>
                        </w:pPr>
                        <w:r>
                          <w:rPr>
                            <w:rFonts w:ascii="Aktiv Grotesk" w:hAnsi="Aktiv Grotesk"/>
                            <w:color w:val="000000"/>
                            <w:kern w:val="24"/>
                            <w:sz w:val="22"/>
                            <w:szCs w:val="22"/>
                          </w:rPr>
                          <w:t>ONE Record Server</w:t>
                        </w:r>
                      </w:p>
                    </w:txbxContent>
                  </v:textbox>
                </v:roundrect>
                <v:rect id="Rectangle 121" o:spid="_x0000_s1029" style="position:absolute;left:32099;top:2190;width:8496;height:43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" strokecolor="#1322b8" strokeweight="1pt">
                  <v:textbox>
                    <w:txbxContent>
                      <w:p w14:paraId="68142735" w14:textId="77777777" w:rsidR="00560201" w:rsidRDefault="00560201" w:rsidP="00560201">
                        <w:pPr>
                          <w:pStyle w:val="NormalWeb"/>
                          <w:spacing w:before="0" w:beforeAutospacing="0" w:after="0" w:afterAutospacing="0"/>
                          <w:jc w:val="center"/>
                          <w:rPr>
                            <w:sz w:val="22"/>
                            <w:szCs w:val="22"/>
                          </w:rPr>
                        </w:pPr>
                        <w:r>
                          <w:rPr>
                            <w:rFonts w:ascii="Aktiv Grotesk" w:hAnsi="Aktiv Grotesk"/>
                            <w:color w:val="000000"/>
                            <w:kern w:val="24"/>
                            <w:sz w:val="22"/>
                            <w:szCs w:val="22"/>
                          </w:rPr>
                          <w:t>API</w:t>
                        </w:r>
                      </w:p>
                    </w:txbxContent>
                  </v:textbox>
                </v:rect>
                <v:shapetype id="_x0000_t32" coordsize="21600,21600" o:spt="32" o:oned="t" path="m,l21600,21600e" filled="f">
                  <v:path arrowok="t" fillok="f" o:connecttype="none"/>
                  <o:lock v:ext="edit" shapetype="t"/>
                </v:shapetype>
                <v:shape id="Straight Arrow Connector 122" o:spid="_x0000_s1030" type="#_x0000_t32" style="position:absolute;left:17767;top:4403;width:14274;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" strokecolor="#1e32fa" strokeweight="2.25pt">
                  <v:stroke dashstyle="dash" startarrow="block" startarrowwidth="wide" startarrowlength="long" endarrow="block" endarrowwidth="wide" endarrowlength="long" joinstyle="miter"/>
                </v:shape>
                <w10:wrap type="topAndBottom"/>
              </v:group>
            </w:pict>
          </mc:Fallback>
        </mc:AlternateContent>
      </w:r>
      <w:r>
        <w:t>In the Internet of Logistics companies can exchange data as needed. They can host and publish Logistics Objects on ONE Record Servers and their partners can access these Logistics Objects using ONE Record Clients. Logistics Objects are also created or updated using this same ONE Record Server API.</w:t>
      </w:r>
    </w:p>
    <w:p w14:paraId="74576CEB" w14:textId="77777777" w:rsidR="00560201" w:rsidRDefault="00560201" w:rsidP="00560201">
      <w:pPr>
        <w:pStyle w:val="BodyText0"/>
      </w:pPr>
    </w:p>
    <w:p w14:paraId="58FA7452" w14:textId="1CE9FCA1" w:rsidR="00560201" w:rsidRDefault="00560201" w:rsidP="00560201">
      <w:pPr>
        <w:pStyle w:val="BodyText0"/>
      </w:pPr>
      <w:r>
        <w:rPr>
          <w:noProof/>
        </w:rPr>
        <mc:AlternateContent>
          <mc:Choice Requires="wpg">
            <w:drawing>
              <wp:anchor distT="0" distB="0" distL="114300" distR="114300" simplePos="0" relativeHeight="251658240" behindDoc="0" locked="0" layoutInCell="1" allowOverlap="1" wp14:anchorId="76C78402" wp14:editId="79CBDCFE">
                <wp:simplePos x="0" y="0"/>
                <wp:positionH relativeFrom="column">
                  <wp:posOffset>986155</wp:posOffset>
                </wp:positionH>
                <wp:positionV relativeFrom="paragraph">
                  <wp:posOffset>835660</wp:posOffset>
                </wp:positionV>
                <wp:extent cx="4231640" cy="1390650"/>
                <wp:effectExtent l="0" t="0" r="16510" b="0"/>
                <wp:wrapTopAndBottom/>
                <wp:docPr id="23" name="Group 23"/>
                <wp:cNvGraphicFramePr/>
                <a:graphic xmlns:a="http://schemas.openxmlformats.org/drawingml/2006/main">
                  <a:graphicData uri="http://schemas.microsoft.com/office/word/2010/wordprocessingGroup">
                    <wpg:wgp>
                      <wpg:cNvGrpSpPr/>
                      <wpg:grpSpPr>
                        <a:xfrm>
                          <a:off x="0" y="0"/>
                          <a:ext cx="4231640" cy="1390650"/>
                          <a:chOff x="0" y="0"/>
                          <a:chExt cx="5831983" cy="1889434"/>
                        </a:xfrm>
                      </wpg:grpSpPr>
                      <wps:wsp>
                        <wps:cNvPr id="112" name="Rounded Rectangle 30"/>
                        <wps:cNvSpPr/>
                        <wps:spPr>
                          <a:xfrm>
                            <a:off x="0" y="0"/>
                            <a:ext cx="1777284" cy="1738648"/>
                          </a:xfrm>
                          <a:prstGeom prst="roundRect">
                            <a:avLst>
                              <a:gd name="adj" fmla="val 7037"/>
                            </a:avLst>
                          </a:prstGeom>
                          <a:solidFill>
                            <a:srgbClr val="FFFFFF"/>
                          </a:solidFill>
                          <a:ln w="12700" cap="flat" cmpd="sng" algn="ctr">
                            <a:solidFill>
                              <a:srgbClr val="1E32FA">
                                <a:shade val="50000"/>
                              </a:srgbClr>
                            </a:solidFill>
                            <a:prstDash val="solid"/>
                            <a:miter lim="800000"/>
                          </a:ln>
                          <a:effectLst/>
                        </wps:spPr>
                        <wps:txbx>
                          <w:txbxContent>
                            <w:p w14:paraId="6831035A" w14:textId="77777777" w:rsidR="00560201" w:rsidRDefault="00560201" w:rsidP="00560201">
                              <w:pPr>
                                <w:pStyle w:val="NormalWeb"/>
                                <w:spacing w:before="0" w:beforeAutospacing="0" w:after="0" w:afterAutospacing="0"/>
                                <w:jc w:val="center"/>
                                <w:rPr>
                                  <w:sz w:val="22"/>
                                  <w:szCs w:val="22"/>
                                </w:rPr>
                              </w:pPr>
                              <w:r>
                                <w:rPr>
                                  <w:rFonts w:ascii="Aktiv Grotesk" w:hAnsi="Aktiv Grotesk"/>
                                  <w:color w:val="000000"/>
                                  <w:kern w:val="24"/>
                                  <w:sz w:val="22"/>
                                  <w:szCs w:val="22"/>
                                </w:rPr>
                                <w:t>ONE Record Client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3" name="Rounded Rectangle 31"/>
                        <wps:cNvSpPr/>
                        <wps:spPr>
                          <a:xfrm>
                            <a:off x="4054699" y="0"/>
                            <a:ext cx="1777284" cy="1738648"/>
                          </a:xfrm>
                          <a:prstGeom prst="roundRect">
                            <a:avLst>
                              <a:gd name="adj" fmla="val 7037"/>
                            </a:avLst>
                          </a:prstGeom>
                          <a:solidFill>
                            <a:srgbClr val="FFFFFF"/>
                          </a:solidFill>
                          <a:ln w="12700" cap="flat" cmpd="sng" algn="ctr">
                            <a:solidFill>
                              <a:srgbClr val="1E32FA">
                                <a:shade val="50000"/>
                              </a:srgbClr>
                            </a:solidFill>
                            <a:prstDash val="solid"/>
                            <a:miter lim="800000"/>
                          </a:ln>
                          <a:effectLst/>
                        </wps:spPr>
                        <wps:txbx>
                          <w:txbxContent>
                            <w:p w14:paraId="3B5A9180" w14:textId="77777777" w:rsidR="00560201" w:rsidRDefault="00560201" w:rsidP="00560201">
                              <w:pPr>
                                <w:pStyle w:val="NormalWeb"/>
                                <w:spacing w:before="0" w:beforeAutospacing="0" w:after="0" w:afterAutospacing="0"/>
                                <w:jc w:val="center"/>
                                <w:rPr>
                                  <w:sz w:val="22"/>
                                  <w:szCs w:val="22"/>
                                </w:rPr>
                              </w:pPr>
                              <w:r>
                                <w:rPr>
                                  <w:rFonts w:ascii="Aktiv Grotesk" w:hAnsi="Aktiv Grotesk"/>
                                  <w:color w:val="000000"/>
                                  <w:kern w:val="24"/>
                                  <w:sz w:val="22"/>
                                  <w:szCs w:val="22"/>
                                </w:rPr>
                                <w:t>ONE Record Server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4" name="Rectangle 114"/>
                        <wps:cNvSpPr/>
                        <wps:spPr>
                          <a:xfrm>
                            <a:off x="3204693" y="218941"/>
                            <a:ext cx="850006" cy="437882"/>
                          </a:xfrm>
                          <a:prstGeom prst="rect">
                            <a:avLst/>
                          </a:prstGeom>
                          <a:solidFill>
                            <a:srgbClr val="FFFFFF"/>
                          </a:solidFill>
                          <a:ln w="12700" cap="flat" cmpd="sng" algn="ctr">
                            <a:solidFill>
                              <a:srgbClr val="1E32FA">
                                <a:shade val="50000"/>
                              </a:srgbClr>
                            </a:solidFill>
                            <a:prstDash val="solid"/>
                            <a:miter lim="800000"/>
                          </a:ln>
                          <a:effectLst/>
                        </wps:spPr>
                        <wps:txbx>
                          <w:txbxContent>
                            <w:p w14:paraId="1C8CB45E" w14:textId="77777777" w:rsidR="00560201" w:rsidRDefault="00560201" w:rsidP="00560201">
                              <w:pPr>
                                <w:pStyle w:val="NormalWeb"/>
                                <w:spacing w:before="0" w:beforeAutospacing="0" w:after="0" w:afterAutospacing="0"/>
                                <w:jc w:val="center"/>
                                <w:rPr>
                                  <w:sz w:val="22"/>
                                  <w:szCs w:val="22"/>
                                </w:rPr>
                              </w:pPr>
                              <w:r>
                                <w:rPr>
                                  <w:rFonts w:ascii="Aktiv Grotesk" w:hAnsi="Aktiv Grotesk"/>
                                  <w:color w:val="000000"/>
                                  <w:kern w:val="24"/>
                                  <w:sz w:val="22"/>
                                  <w:szCs w:val="22"/>
                                </w:rPr>
                                <w:t>API</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5" name="Rectangle 115"/>
                        <wps:cNvSpPr/>
                        <wps:spPr>
                          <a:xfrm>
                            <a:off x="1777284" y="1079679"/>
                            <a:ext cx="850006" cy="437882"/>
                          </a:xfrm>
                          <a:prstGeom prst="rect">
                            <a:avLst/>
                          </a:prstGeom>
                          <a:solidFill>
                            <a:srgbClr val="FFFFFF"/>
                          </a:solidFill>
                          <a:ln w="12700" cap="flat" cmpd="sng" algn="ctr">
                            <a:solidFill>
                              <a:srgbClr val="1E32FA">
                                <a:shade val="50000"/>
                              </a:srgbClr>
                            </a:solidFill>
                            <a:prstDash val="solid"/>
                            <a:miter lim="800000"/>
                          </a:ln>
                          <a:effectLst/>
                        </wps:spPr>
                        <wps:txbx>
                          <w:txbxContent>
                            <w:p w14:paraId="5CF03DF5" w14:textId="77777777" w:rsidR="00560201" w:rsidRDefault="00560201" w:rsidP="00560201">
                              <w:pPr>
                                <w:pStyle w:val="NormalWeb"/>
                                <w:spacing w:before="0" w:beforeAutospacing="0" w:after="0" w:afterAutospacing="0"/>
                                <w:jc w:val="center"/>
                                <w:rPr>
                                  <w:sz w:val="22"/>
                                  <w:szCs w:val="22"/>
                                </w:rPr>
                              </w:pPr>
                              <w:r>
                                <w:rPr>
                                  <w:rFonts w:ascii="Aktiv Grotesk" w:hAnsi="Aktiv Grotesk"/>
                                  <w:color w:val="000000"/>
                                  <w:kern w:val="24"/>
                                  <w:sz w:val="22"/>
                                  <w:szCs w:val="22"/>
                                </w:rPr>
                                <w:t>API</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6" name="Straight Arrow Connector 116"/>
                        <wps:cNvCnPr/>
                        <wps:spPr>
                          <a:xfrm flipH="1">
                            <a:off x="2627290" y="1285741"/>
                            <a:ext cx="1427409" cy="0"/>
                          </a:xfrm>
                          <a:prstGeom prst="straightConnector1">
                            <a:avLst/>
                          </a:prstGeom>
                          <a:noFill/>
                          <a:ln w="28575" cap="flat" cmpd="sng" algn="ctr">
                            <a:solidFill>
                              <a:srgbClr val="1E32FA"/>
                            </a:solidFill>
                            <a:prstDash val="dash"/>
                            <a:miter lim="800000"/>
                            <a:headEnd w="lg" len="lg"/>
                            <a:tailEnd type="triangle" w="lg" len="lg"/>
                          </a:ln>
                          <a:effectLst/>
                        </wps:spPr>
                        <wps:bodyPr/>
                      </wps:wsp>
                      <wps:wsp>
                        <wps:cNvPr id="117" name="Straight Arrow Connector 117"/>
                        <wps:cNvCnPr/>
                        <wps:spPr>
                          <a:xfrm flipH="1">
                            <a:off x="1777284" y="437882"/>
                            <a:ext cx="1427409" cy="0"/>
                          </a:xfrm>
                          <a:prstGeom prst="straightConnector1">
                            <a:avLst/>
                          </a:prstGeom>
                          <a:noFill/>
                          <a:ln w="28575" cap="flat" cmpd="sng" algn="ctr">
                            <a:solidFill>
                              <a:srgbClr val="1E32FA"/>
                            </a:solidFill>
                            <a:prstDash val="dash"/>
                            <a:miter lim="800000"/>
                            <a:headEnd type="triangle" w="lg" len="lg"/>
                            <a:tailEnd type="triangle" w="lg" len="lg"/>
                          </a:ln>
                          <a:effectLst/>
                        </wps:spPr>
                        <wps:bodyPr/>
                      </wps:wsp>
                      <wps:wsp>
                        <wps:cNvPr id="118" name="TextBox 11"/>
                        <wps:cNvSpPr txBox="1"/>
                        <wps:spPr>
                          <a:xfrm>
                            <a:off x="1796857" y="1505259"/>
                            <a:ext cx="2502535" cy="384175"/>
                          </a:xfrm>
                          <a:prstGeom prst="rect">
                            <a:avLst/>
                          </a:prstGeom>
                          <a:noFill/>
                        </wps:spPr>
                        <wps:txbx>
                          <w:txbxContent>
                            <w:p w14:paraId="0785C89C" w14:textId="77777777" w:rsidR="00560201" w:rsidRDefault="00560201" w:rsidP="00560201">
                              <w:pPr>
                                <w:pStyle w:val="NormalWeb"/>
                                <w:spacing w:before="0" w:beforeAutospacing="0" w:after="0" w:afterAutospacing="0"/>
                                <w:rPr>
                                  <w:sz w:val="22"/>
                                  <w:szCs w:val="22"/>
                                </w:rPr>
                              </w:pPr>
                              <w:r>
                                <w:rPr>
                                  <w:rFonts w:ascii="Aktiv Grotesk" w:hAnsi="Aktiv Grotesk"/>
                                  <w:color w:val="000000"/>
                                  <w:kern w:val="24"/>
                                  <w:sz w:val="22"/>
                                  <w:szCs w:val="22"/>
                                </w:rPr>
                                <w:t>Subscriber    Publisher</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76C78402" id="Group 23" o:spid="_x0000_s1031" style="position:absolute;left:0;text-align:left;margin-left:77.65pt;margin-top:65.8pt;width:333.2pt;height:109.5pt;z-index:251658240;mso-width-relative:margin;mso-height-relative:margin" coordsize="58319,188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">
                <v:roundrect id="Rounded Rectangle 30" o:spid="_x0000_s1032" style="position:absolute;width:17772;height:17386;visibility:visible;mso-wrap-style:square;v-text-anchor:middle" arcsize="461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" strokecolor="#1322b8" strokeweight="1pt">
                  <v:stroke joinstyle="miter"/>
                  <v:textbox>
                    <w:txbxContent>
                      <w:p w14:paraId="6831035A" w14:textId="77777777" w:rsidR="00560201" w:rsidRDefault="00560201" w:rsidP="00560201">
                        <w:pPr>
                          <w:pStyle w:val="NormalWeb"/>
                          <w:spacing w:before="0" w:beforeAutospacing="0" w:after="0" w:afterAutospacing="0"/>
                          <w:jc w:val="center"/>
                          <w:rPr>
                            <w:sz w:val="22"/>
                            <w:szCs w:val="22"/>
                          </w:rPr>
                        </w:pPr>
                        <w:r>
                          <w:rPr>
                            <w:rFonts w:ascii="Aktiv Grotesk" w:hAnsi="Aktiv Grotesk"/>
                            <w:color w:val="000000"/>
                            <w:kern w:val="24"/>
                            <w:sz w:val="22"/>
                            <w:szCs w:val="22"/>
                          </w:rPr>
                          <w:t>ONE Record Client</w:t>
                        </w:r>
                      </w:p>
                    </w:txbxContent>
                  </v:textbox>
                </v:roundrect>
                <v:roundrect id="Rounded Rectangle 31" o:spid="_x0000_s1033" style="position:absolute;left:40546;width:17773;height:17386;visibility:visible;mso-wrap-style:square;v-text-anchor:middle" arcsize="461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" strokecolor="#1322b8" strokeweight="1pt">
                  <v:stroke joinstyle="miter"/>
                  <v:textbox>
                    <w:txbxContent>
                      <w:p w14:paraId="3B5A9180" w14:textId="77777777" w:rsidR="00560201" w:rsidRDefault="00560201" w:rsidP="00560201">
                        <w:pPr>
                          <w:pStyle w:val="NormalWeb"/>
                          <w:spacing w:before="0" w:beforeAutospacing="0" w:after="0" w:afterAutospacing="0"/>
                          <w:jc w:val="center"/>
                          <w:rPr>
                            <w:sz w:val="22"/>
                            <w:szCs w:val="22"/>
                          </w:rPr>
                        </w:pPr>
                        <w:r>
                          <w:rPr>
                            <w:rFonts w:ascii="Aktiv Grotesk" w:hAnsi="Aktiv Grotesk"/>
                            <w:color w:val="000000"/>
                            <w:kern w:val="24"/>
                            <w:sz w:val="22"/>
                            <w:szCs w:val="22"/>
                          </w:rPr>
                          <w:t>ONE Record Server</w:t>
                        </w:r>
                      </w:p>
                    </w:txbxContent>
                  </v:textbox>
                </v:roundrect>
                <v:rect id="Rectangle 114" o:spid="_x0000_s1034" style="position:absolute;left:32046;top:2189;width:8500;height:43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" strokecolor="#1322b8" strokeweight="1pt">
                  <v:textbox>
                    <w:txbxContent>
                      <w:p w14:paraId="1C8CB45E" w14:textId="77777777" w:rsidR="00560201" w:rsidRDefault="00560201" w:rsidP="00560201">
                        <w:pPr>
                          <w:pStyle w:val="NormalWeb"/>
                          <w:spacing w:before="0" w:beforeAutospacing="0" w:after="0" w:afterAutospacing="0"/>
                          <w:jc w:val="center"/>
                          <w:rPr>
                            <w:sz w:val="22"/>
                            <w:szCs w:val="22"/>
                          </w:rPr>
                        </w:pPr>
                        <w:r>
                          <w:rPr>
                            <w:rFonts w:ascii="Aktiv Grotesk" w:hAnsi="Aktiv Grotesk"/>
                            <w:color w:val="000000"/>
                            <w:kern w:val="24"/>
                            <w:sz w:val="22"/>
                            <w:szCs w:val="22"/>
                          </w:rPr>
                          <w:t>API</w:t>
                        </w:r>
                      </w:p>
                    </w:txbxContent>
                  </v:textbox>
                </v:rect>
                <v:rect id="Rectangle 115" o:spid="_x0000_s1035" style="position:absolute;left:17772;top:10796;width:8500;height:43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" strokecolor="#1322b8" strokeweight="1pt">
                  <v:textbox>
                    <w:txbxContent>
                      <w:p w14:paraId="5CF03DF5" w14:textId="77777777" w:rsidR="00560201" w:rsidRDefault="00560201" w:rsidP="00560201">
                        <w:pPr>
                          <w:pStyle w:val="NormalWeb"/>
                          <w:spacing w:before="0" w:beforeAutospacing="0" w:after="0" w:afterAutospacing="0"/>
                          <w:jc w:val="center"/>
                          <w:rPr>
                            <w:sz w:val="22"/>
                            <w:szCs w:val="22"/>
                          </w:rPr>
                        </w:pPr>
                        <w:r>
                          <w:rPr>
                            <w:rFonts w:ascii="Aktiv Grotesk" w:hAnsi="Aktiv Grotesk"/>
                            <w:color w:val="000000"/>
                            <w:kern w:val="24"/>
                            <w:sz w:val="22"/>
                            <w:szCs w:val="22"/>
                          </w:rPr>
                          <w:t>API</w:t>
                        </w:r>
                      </w:p>
                    </w:txbxContent>
                  </v:textbox>
                </v:rect>
                <v:shape id="Straight Arrow Connector 116" o:spid="_x0000_s1036" type="#_x0000_t32" style="position:absolute;left:26272;top:12857;width:14274;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" strokecolor="#1e32fa" strokeweight="2.25pt">
                  <v:stroke dashstyle="dash" startarrowwidth="wide" startarrowlength="long" endarrow="block" endarrowwidth="wide" endarrowlength="long" joinstyle="miter"/>
                </v:shape>
                <v:shape id="Straight Arrow Connector 117" o:spid="_x0000_s1037" type="#_x0000_t32" style="position:absolute;left:17772;top:4378;width:14274;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" strokecolor="#1e32fa" strokeweight="2.25pt">
                  <v:stroke dashstyle="dash" startarrow="block" startarrowwidth="wide" startarrowlength="long" endarrow="block" endarrowwidth="wide" endarrowlength="long" joinstyle="miter"/>
                </v:shape>
                <v:shapetype id="_x0000_t202" coordsize="21600,21600" o:spt="202" path="m,l,21600r21600,l21600,xe">
                  <v:stroke joinstyle="miter"/>
                  <v:path gradientshapeok="t" o:connecttype="rect"/>
                </v:shapetype>
                <v:shape id="TextBox 11" o:spid="_x0000_s1038" type="#_x0000_t202" style="position:absolute;left:17968;top:15052;width:25025;height:38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" filled="f" stroked="f">
                  <v:textbox>
                    <w:txbxContent>
                      <w:p w14:paraId="0785C89C" w14:textId="77777777" w:rsidR="00560201" w:rsidRDefault="00560201" w:rsidP="00560201">
                        <w:pPr>
                          <w:pStyle w:val="NormalWeb"/>
                          <w:spacing w:before="0" w:beforeAutospacing="0" w:after="0" w:afterAutospacing="0"/>
                          <w:rPr>
                            <w:sz w:val="22"/>
                            <w:szCs w:val="22"/>
                          </w:rPr>
                        </w:pPr>
                        <w:r>
                          <w:rPr>
                            <w:rFonts w:ascii="Aktiv Grotesk" w:hAnsi="Aktiv Grotesk"/>
                            <w:color w:val="000000"/>
                            <w:kern w:val="24"/>
                            <w:sz w:val="22"/>
                            <w:szCs w:val="22"/>
                          </w:rPr>
                          <w:t>Subscriber    Publisher</w:t>
                        </w:r>
                      </w:p>
                    </w:txbxContent>
                  </v:textbox>
                </v:shape>
                <w10:wrap type="topAndBottom"/>
              </v:group>
            </w:pict>
          </mc:Fallback>
        </mc:AlternateContent>
      </w:r>
      <w:r>
        <w:t xml:space="preserve">In order to optimize the data flows in this Internet of Logistics, ONE Record provides for a Publish &amp; Subscribe model. This requires that the ONE Record Clients implement a subscription API to which the ONE Record Server can publish new and updated Logistics Objects </w:t>
      </w:r>
    </w:p>
    <w:p w14:paraId="1B4D5EDC" w14:textId="77777777" w:rsidR="00560201" w:rsidRDefault="00560201" w:rsidP="00560201"/>
    <w:p w14:paraId="023CD513" w14:textId="77777777" w:rsidR="00560201" w:rsidRDefault="00560201" w:rsidP="00560201"/>
    <w:p w14:paraId="72C6E163" w14:textId="77777777" w:rsidR="00560201" w:rsidRDefault="00560201" w:rsidP="00560201">
      <w:pPr>
        <w:pStyle w:val="BodyText0"/>
      </w:pPr>
      <w:r>
        <w:t>This document is in three parts. The first part specifies the ONE Record Server API, the second part concerns the security model and the third part covers the Publish-Subscribe model which includes the ONE Record Client API.</w:t>
      </w:r>
    </w:p>
    <w:p w14:paraId="52C1889B" w14:textId="77777777" w:rsidR="00560201" w:rsidRDefault="00560201" w:rsidP="00560201">
      <w:pPr>
        <w:pStyle w:val="Heading1"/>
      </w:pPr>
      <w:bookmarkStart w:id="18" w:name="_Toc22211964"/>
      <w:r>
        <w:lastRenderedPageBreak/>
        <w:t>ONE Record Server API</w:t>
      </w:r>
      <w:bookmarkEnd w:id="18"/>
    </w:p>
    <w:p w14:paraId="65A2739B" w14:textId="77777777" w:rsidR="00560201" w:rsidRDefault="00560201" w:rsidP="00560201">
      <w:pPr>
        <w:pStyle w:val="BodyText0"/>
      </w:pPr>
      <w:r>
        <w:t>The ONE Record Server API is a REST based API that supports the following operations:</w:t>
      </w:r>
    </w:p>
    <w:p w14:paraId="2439DE39" w14:textId="77777777" w:rsidR="00560201" w:rsidRDefault="00560201" w:rsidP="005709BB">
      <w:pPr>
        <w:pStyle w:val="BulletLevel1"/>
        <w:numPr>
          <w:ilvl w:val="0"/>
          <w:numId w:val="7"/>
        </w:numPr>
        <w:textAlignment w:val="auto"/>
      </w:pPr>
      <w:r>
        <w:rPr>
          <w:rStyle w:val="confluence-link"/>
        </w:rPr>
        <w:t>Create Logistics Objects </w:t>
      </w:r>
    </w:p>
    <w:p w14:paraId="5B0EED2C" w14:textId="77777777" w:rsidR="00560201" w:rsidRDefault="00560201" w:rsidP="005709BB">
      <w:pPr>
        <w:pStyle w:val="BulletLevel1"/>
        <w:numPr>
          <w:ilvl w:val="0"/>
          <w:numId w:val="7"/>
        </w:numPr>
        <w:textAlignment w:val="auto"/>
      </w:pPr>
      <w:r>
        <w:rPr>
          <w:rStyle w:val="confluence-link"/>
        </w:rPr>
        <w:t>Read Logistics Objects</w:t>
      </w:r>
    </w:p>
    <w:p w14:paraId="66ADA13A" w14:textId="423C5C28" w:rsidR="00560201" w:rsidRDefault="00560201" w:rsidP="005709BB">
      <w:pPr>
        <w:pStyle w:val="BulletLevel1"/>
        <w:numPr>
          <w:ilvl w:val="0"/>
          <w:numId w:val="7"/>
        </w:numPr>
        <w:textAlignment w:val="auto"/>
        <w:rPr>
          <w:rStyle w:val="confluence-link"/>
        </w:rPr>
      </w:pPr>
      <w:r>
        <w:rPr>
          <w:noProof/>
        </w:rPr>
        <mc:AlternateContent>
          <mc:Choice Requires="wpg">
            <w:drawing>
              <wp:anchor distT="0" distB="0" distL="114300" distR="114300" simplePos="0" relativeHeight="251658240" behindDoc="0" locked="0" layoutInCell="1" allowOverlap="1" wp14:anchorId="5F202714" wp14:editId="78BE93E3">
                <wp:simplePos x="0" y="0"/>
                <wp:positionH relativeFrom="column">
                  <wp:posOffset>1200150</wp:posOffset>
                </wp:positionH>
                <wp:positionV relativeFrom="paragraph">
                  <wp:posOffset>476885</wp:posOffset>
                </wp:positionV>
                <wp:extent cx="4234180" cy="1262380"/>
                <wp:effectExtent l="0" t="0" r="13970" b="13970"/>
                <wp:wrapTopAndBottom/>
                <wp:docPr id="22" name="Group 22"/>
                <wp:cNvGraphicFramePr/>
                <a:graphic xmlns:a="http://schemas.openxmlformats.org/drawingml/2006/main">
                  <a:graphicData uri="http://schemas.microsoft.com/office/word/2010/wordprocessingGroup">
                    <wpg:wgp>
                      <wpg:cNvGrpSpPr/>
                      <wpg:grpSpPr>
                        <a:xfrm>
                          <a:off x="0" y="0"/>
                          <a:ext cx="4234180" cy="1262380"/>
                          <a:chOff x="0" y="0"/>
                          <a:chExt cx="5834380" cy="1738630"/>
                        </a:xfrm>
                      </wpg:grpSpPr>
                      <wps:wsp>
                        <wps:cNvPr id="108" name="Rounded Rectangle 4"/>
                        <wps:cNvSpPr/>
                        <wps:spPr>
                          <a:xfrm>
                            <a:off x="0" y="0"/>
                            <a:ext cx="1776730" cy="1738630"/>
                          </a:xfrm>
                          <a:prstGeom prst="roundRect">
                            <a:avLst>
                              <a:gd name="adj" fmla="val 7037"/>
                            </a:avLst>
                          </a:prstGeom>
                          <a:solidFill>
                            <a:srgbClr val="FFFFFF"/>
                          </a:solidFill>
                          <a:ln w="12700" cap="flat" cmpd="sng" algn="ctr">
                            <a:solidFill>
                              <a:srgbClr val="1E32FA">
                                <a:shade val="50000"/>
                              </a:srgbClr>
                            </a:solidFill>
                            <a:prstDash val="solid"/>
                            <a:miter lim="800000"/>
                          </a:ln>
                          <a:effectLst/>
                        </wps:spPr>
                        <wps:txbx>
                          <w:txbxContent>
                            <w:p w14:paraId="326DABAA" w14:textId="77777777" w:rsidR="00560201" w:rsidRDefault="00560201" w:rsidP="00560201">
                              <w:pPr>
                                <w:pStyle w:val="NormalWeb"/>
                                <w:spacing w:before="0" w:beforeAutospacing="0" w:after="0" w:afterAutospacing="0"/>
                                <w:jc w:val="center"/>
                                <w:rPr>
                                  <w:sz w:val="22"/>
                                  <w:szCs w:val="22"/>
                                </w:rPr>
                              </w:pPr>
                              <w:r>
                                <w:rPr>
                                  <w:rFonts w:ascii="Aktiv Grotesk" w:hAnsi="Aktiv Grotesk"/>
                                  <w:color w:val="000000"/>
                                  <w:kern w:val="24"/>
                                  <w:sz w:val="22"/>
                                  <w:szCs w:val="22"/>
                                </w:rPr>
                                <w:t>ONE Record Client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9" name="Rounded Rectangle 5"/>
                        <wps:cNvSpPr/>
                        <wps:spPr>
                          <a:xfrm>
                            <a:off x="4057650" y="0"/>
                            <a:ext cx="1776730" cy="1738630"/>
                          </a:xfrm>
                          <a:prstGeom prst="roundRect">
                            <a:avLst>
                              <a:gd name="adj" fmla="val 7037"/>
                            </a:avLst>
                          </a:prstGeom>
                          <a:solidFill>
                            <a:srgbClr val="FFFFFF"/>
                          </a:solidFill>
                          <a:ln w="12700" cap="flat" cmpd="sng" algn="ctr">
                            <a:solidFill>
                              <a:srgbClr val="1E32FA">
                                <a:shade val="50000"/>
                              </a:srgbClr>
                            </a:solidFill>
                            <a:prstDash val="solid"/>
                            <a:miter lim="800000"/>
                          </a:ln>
                          <a:effectLst/>
                        </wps:spPr>
                        <wps:txbx>
                          <w:txbxContent>
                            <w:p w14:paraId="345F6BEE" w14:textId="77777777" w:rsidR="00560201" w:rsidRDefault="00560201" w:rsidP="00560201">
                              <w:pPr>
                                <w:pStyle w:val="NormalWeb"/>
                                <w:spacing w:before="0" w:beforeAutospacing="0" w:after="0" w:afterAutospacing="0"/>
                                <w:jc w:val="center"/>
                                <w:rPr>
                                  <w:sz w:val="22"/>
                                  <w:szCs w:val="22"/>
                                </w:rPr>
                              </w:pPr>
                              <w:r>
                                <w:rPr>
                                  <w:rFonts w:ascii="Aktiv Grotesk" w:hAnsi="Aktiv Grotesk"/>
                                  <w:color w:val="000000"/>
                                  <w:kern w:val="24"/>
                                  <w:sz w:val="22"/>
                                  <w:szCs w:val="22"/>
                                </w:rPr>
                                <w:t>ONE Record Server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0" name="Rectangle 110"/>
                        <wps:cNvSpPr/>
                        <wps:spPr>
                          <a:xfrm>
                            <a:off x="3209925" y="219075"/>
                            <a:ext cx="849630" cy="437515"/>
                          </a:xfrm>
                          <a:prstGeom prst="rect">
                            <a:avLst/>
                          </a:prstGeom>
                          <a:solidFill>
                            <a:srgbClr val="FFFFFF"/>
                          </a:solidFill>
                          <a:ln w="12700" cap="flat" cmpd="sng" algn="ctr">
                            <a:solidFill>
                              <a:srgbClr val="1E32FA">
                                <a:shade val="50000"/>
                              </a:srgbClr>
                            </a:solidFill>
                            <a:prstDash val="solid"/>
                            <a:miter lim="800000"/>
                          </a:ln>
                          <a:effectLst/>
                        </wps:spPr>
                        <wps:txbx>
                          <w:txbxContent>
                            <w:p w14:paraId="4BBC54C3" w14:textId="77777777" w:rsidR="00560201" w:rsidRDefault="00560201" w:rsidP="00560201">
                              <w:pPr>
                                <w:pStyle w:val="NormalWeb"/>
                                <w:spacing w:before="0" w:beforeAutospacing="0" w:after="0" w:afterAutospacing="0"/>
                                <w:jc w:val="center"/>
                                <w:rPr>
                                  <w:sz w:val="22"/>
                                  <w:szCs w:val="22"/>
                                </w:rPr>
                              </w:pPr>
                              <w:r>
                                <w:rPr>
                                  <w:rFonts w:ascii="Aktiv Grotesk" w:hAnsi="Aktiv Grotesk"/>
                                  <w:color w:val="000000"/>
                                  <w:kern w:val="24"/>
                                  <w:sz w:val="22"/>
                                  <w:szCs w:val="22"/>
                                </w:rPr>
                                <w:t>API</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1" name="Straight Arrow Connector 111"/>
                        <wps:cNvCnPr/>
                        <wps:spPr>
                          <a:xfrm flipH="1">
                            <a:off x="1776730" y="440315"/>
                            <a:ext cx="1427408" cy="0"/>
                          </a:xfrm>
                          <a:prstGeom prst="straightConnector1">
                            <a:avLst/>
                          </a:prstGeom>
                          <a:noFill/>
                          <a:ln w="28575" cap="flat" cmpd="sng" algn="ctr">
                            <a:solidFill>
                              <a:srgbClr val="1E32FA"/>
                            </a:solidFill>
                            <a:prstDash val="dash"/>
                            <a:miter lim="800000"/>
                            <a:headEnd type="triangle" w="lg" len="lg"/>
                            <a:tailEnd type="triangle" w="lg" len="lg"/>
                          </a:ln>
                          <a:effectLst/>
                        </wps:spPr>
                        <wps:bodyPr/>
                      </wps:wsp>
                    </wpg:wgp>
                  </a:graphicData>
                </a:graphic>
                <wp14:sizeRelH relativeFrom="margin">
                  <wp14:pctWidth>0</wp14:pctWidth>
                </wp14:sizeRelH>
                <wp14:sizeRelV relativeFrom="margin">
                  <wp14:pctHeight>0</wp14:pctHeight>
                </wp14:sizeRelV>
              </wp:anchor>
            </w:drawing>
          </mc:Choice>
          <mc:Fallback>
            <w:pict>
              <v:group w14:anchorId="5F202714" id="Group 22" o:spid="_x0000_s1039" style="position:absolute;left:0;text-align:left;margin-left:94.5pt;margin-top:37.55pt;width:333.4pt;height:99.4pt;z-index:251658240;mso-width-relative:margin;mso-height-relative:margin" coordsize="58343,173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">
                <v:roundrect id="Rounded Rectangle 4" o:spid="_x0000_s1040" style="position:absolute;width:17767;height:17386;visibility:visible;mso-wrap-style:square;v-text-anchor:middle" arcsize="461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" strokecolor="#1322b8" strokeweight="1pt">
                  <v:stroke joinstyle="miter"/>
                  <v:textbox>
                    <w:txbxContent>
                      <w:p w14:paraId="326DABAA" w14:textId="77777777" w:rsidR="00560201" w:rsidRDefault="00560201" w:rsidP="00560201">
                        <w:pPr>
                          <w:pStyle w:val="NormalWeb"/>
                          <w:spacing w:before="0" w:beforeAutospacing="0" w:after="0" w:afterAutospacing="0"/>
                          <w:jc w:val="center"/>
                          <w:rPr>
                            <w:sz w:val="22"/>
                            <w:szCs w:val="22"/>
                          </w:rPr>
                        </w:pPr>
                        <w:r>
                          <w:rPr>
                            <w:rFonts w:ascii="Aktiv Grotesk" w:hAnsi="Aktiv Grotesk"/>
                            <w:color w:val="000000"/>
                            <w:kern w:val="24"/>
                            <w:sz w:val="22"/>
                            <w:szCs w:val="22"/>
                          </w:rPr>
                          <w:t>ONE Record Client</w:t>
                        </w:r>
                      </w:p>
                    </w:txbxContent>
                  </v:textbox>
                </v:roundrect>
                <v:roundrect id="Rounded Rectangle 5" o:spid="_x0000_s1041" style="position:absolute;left:40576;width:17767;height:17386;visibility:visible;mso-wrap-style:square;v-text-anchor:middle" arcsize="461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" strokecolor="#1322b8" strokeweight="1pt">
                  <v:stroke joinstyle="miter"/>
                  <v:textbox>
                    <w:txbxContent>
                      <w:p w14:paraId="345F6BEE" w14:textId="77777777" w:rsidR="00560201" w:rsidRDefault="00560201" w:rsidP="00560201">
                        <w:pPr>
                          <w:pStyle w:val="NormalWeb"/>
                          <w:spacing w:before="0" w:beforeAutospacing="0" w:after="0" w:afterAutospacing="0"/>
                          <w:jc w:val="center"/>
                          <w:rPr>
                            <w:sz w:val="22"/>
                            <w:szCs w:val="22"/>
                          </w:rPr>
                        </w:pPr>
                        <w:r>
                          <w:rPr>
                            <w:rFonts w:ascii="Aktiv Grotesk" w:hAnsi="Aktiv Grotesk"/>
                            <w:color w:val="000000"/>
                            <w:kern w:val="24"/>
                            <w:sz w:val="22"/>
                            <w:szCs w:val="22"/>
                          </w:rPr>
                          <w:t>ONE Record Server</w:t>
                        </w:r>
                      </w:p>
                    </w:txbxContent>
                  </v:textbox>
                </v:roundrect>
                <v:rect id="Rectangle 110" o:spid="_x0000_s1042" style="position:absolute;left:32099;top:2190;width:8496;height:43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" strokecolor="#1322b8" strokeweight="1pt">
                  <v:textbox>
                    <w:txbxContent>
                      <w:p w14:paraId="4BBC54C3" w14:textId="77777777" w:rsidR="00560201" w:rsidRDefault="00560201" w:rsidP="00560201">
                        <w:pPr>
                          <w:pStyle w:val="NormalWeb"/>
                          <w:spacing w:before="0" w:beforeAutospacing="0" w:after="0" w:afterAutospacing="0"/>
                          <w:jc w:val="center"/>
                          <w:rPr>
                            <w:sz w:val="22"/>
                            <w:szCs w:val="22"/>
                          </w:rPr>
                        </w:pPr>
                        <w:r>
                          <w:rPr>
                            <w:rFonts w:ascii="Aktiv Grotesk" w:hAnsi="Aktiv Grotesk"/>
                            <w:color w:val="000000"/>
                            <w:kern w:val="24"/>
                            <w:sz w:val="22"/>
                            <w:szCs w:val="22"/>
                          </w:rPr>
                          <w:t>API</w:t>
                        </w:r>
                      </w:p>
                    </w:txbxContent>
                  </v:textbox>
                </v:rect>
                <v:shape id="Straight Arrow Connector 111" o:spid="_x0000_s1043" type="#_x0000_t32" style="position:absolute;left:17767;top:4403;width:14274;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" strokecolor="#1e32fa" strokeweight="2.25pt">
                  <v:stroke dashstyle="dash" startarrow="block" startarrowwidth="wide" startarrowlength="long" endarrow="block" endarrowwidth="wide" endarrowlength="long" joinstyle="miter"/>
                </v:shape>
                <w10:wrap type="topAndBottom"/>
              </v:group>
            </w:pict>
          </mc:Fallback>
        </mc:AlternateContent>
      </w:r>
      <w:r>
        <w:rPr>
          <w:rStyle w:val="confluence-link"/>
        </w:rPr>
        <w:t>Patch Processing Updates to Logistics Objects</w:t>
      </w:r>
    </w:p>
    <w:p w14:paraId="2E0F0BA8" w14:textId="77777777" w:rsidR="00560201" w:rsidRDefault="00560201" w:rsidP="00560201">
      <w:pPr>
        <w:rPr>
          <w:rFonts w:eastAsia="Times New Roman"/>
        </w:rPr>
      </w:pPr>
    </w:p>
    <w:p w14:paraId="123F00DA" w14:textId="77777777" w:rsidR="00560201" w:rsidRDefault="00560201" w:rsidP="00560201">
      <w:pPr>
        <w:pStyle w:val="Heading2"/>
      </w:pPr>
      <w:bookmarkStart w:id="19" w:name="_Toc22211965"/>
      <w:r>
        <w:t>Logistics Object ID</w:t>
      </w:r>
      <w:bookmarkEnd w:id="19"/>
    </w:p>
    <w:p w14:paraId="1610765A" w14:textId="77777777" w:rsidR="00560201" w:rsidRDefault="00560201" w:rsidP="00560201">
      <w:pPr>
        <w:pStyle w:val="BodyText0"/>
      </w:pPr>
      <w:r>
        <w:t>A Logistics Object can be identified by a Logistics Objects ID.  A LO ID can be any URL which is unique by definition. An example of a LO ID could be for example:</w:t>
      </w:r>
    </w:p>
    <w:p w14:paraId="1099154B" w14:textId="77777777" w:rsidR="00560201" w:rsidRDefault="00560201" w:rsidP="00560201">
      <w:pPr>
        <w:pStyle w:val="BodyCode"/>
        <w:spacing w:before="120" w:after="120"/>
        <w:rPr>
          <w:lang w:val="en-AU"/>
        </w:rPr>
      </w:pPr>
      <w:r>
        <w:rPr>
          <w:lang w:val="en-AU"/>
        </w:rPr>
        <w:t xml:space="preserve">https:// {ORS Domain} / {license plate} / {unique id to identify LO} </w:t>
      </w:r>
    </w:p>
    <w:p w14:paraId="5BD2935E" w14:textId="77777777" w:rsidR="00560201" w:rsidRDefault="00560201" w:rsidP="00560201">
      <w:pPr>
        <w:pStyle w:val="BodyText0"/>
      </w:pPr>
      <w:r>
        <w:t>where</w:t>
      </w:r>
    </w:p>
    <w:p w14:paraId="386C7509" w14:textId="77777777" w:rsidR="00560201" w:rsidRDefault="00560201" w:rsidP="00560201">
      <w:pPr>
        <w:pStyle w:val="BodyText"/>
        <w:rPr>
          <w:rStyle w:val="BodyTextChar0"/>
        </w:rPr>
      </w:pPr>
      <w:r>
        <w:rPr>
          <w:rStyle w:val="BodyCodeChar"/>
          <w:lang w:val="en-AU"/>
        </w:rPr>
        <w:t>{ORS Domain}</w:t>
      </w:r>
      <w:r>
        <w:rPr>
          <w:lang w:val="en-AU"/>
        </w:rPr>
        <w:t xml:space="preserve"> </w:t>
      </w:r>
      <w:r>
        <w:rPr>
          <w:rStyle w:val="BodyTextChar0"/>
        </w:rPr>
        <w:t>- The domain name associated with the ONE Record Server e.g. www.onerecordcargo.org</w:t>
      </w:r>
    </w:p>
    <w:p w14:paraId="33D2A5B9" w14:textId="77777777" w:rsidR="00560201" w:rsidRDefault="00560201" w:rsidP="00560201">
      <w:pPr>
        <w:pStyle w:val="NormalWeb"/>
        <w:rPr>
          <w:lang w:val="en-AU"/>
        </w:rPr>
      </w:pPr>
      <w:r>
        <w:rPr>
          <w:rStyle w:val="BodyCodeChar"/>
          <w:lang w:val="en-GB" w:eastAsia="en-US"/>
        </w:rPr>
        <w:t>{license plate}</w:t>
      </w:r>
      <w:r>
        <w:rPr>
          <w:lang w:val="en-AU"/>
        </w:rPr>
        <w:t xml:space="preserve"> - </w:t>
      </w:r>
      <w:r>
        <w:rPr>
          <w:rStyle w:val="BodyTextChar0"/>
          <w:rFonts w:ascii="Aktiv Grotesk" w:hAnsi="Aktiv Grotesk"/>
          <w:lang w:eastAsia="en-US"/>
        </w:rPr>
        <w:t>The company identifier for this ONE Record Server, e.g</w:t>
      </w:r>
      <w:r>
        <w:rPr>
          <w:lang w:val="en-AU"/>
        </w:rPr>
        <w:t xml:space="preserve">. </w:t>
      </w:r>
      <w:r>
        <w:rPr>
          <w:rStyle w:val="BodyCodeChar"/>
          <w:lang w:val="en-AU"/>
        </w:rPr>
        <w:t>my_airline</w:t>
      </w:r>
    </w:p>
    <w:p w14:paraId="332C80AD" w14:textId="77777777" w:rsidR="00560201" w:rsidRDefault="00560201" w:rsidP="00560201">
      <w:pPr>
        <w:pStyle w:val="NormalWeb"/>
        <w:rPr>
          <w:rStyle w:val="BodyTextChar0"/>
          <w:rFonts w:ascii="Aktiv Grotesk" w:hAnsi="Aktiv Grotesk"/>
          <w:lang w:val="sv-SE" w:eastAsia="en-US"/>
        </w:rPr>
      </w:pPr>
      <w:r>
        <w:rPr>
          <w:rStyle w:val="BodyCodeChar"/>
          <w:lang w:val="en-AU"/>
        </w:rPr>
        <w:t>{</w:t>
      </w:r>
      <w:r>
        <w:rPr>
          <w:rStyle w:val="BodyCodeChar"/>
          <w:lang w:val="en-GB" w:eastAsia="en-US"/>
        </w:rPr>
        <w:t>unique ID to identify LO}</w:t>
      </w:r>
      <w:r>
        <w:rPr>
          <w:lang w:val="en-AU"/>
        </w:rPr>
        <w:t xml:space="preserve"> - </w:t>
      </w:r>
      <w:r>
        <w:rPr>
          <w:rStyle w:val="BodyTextChar0"/>
          <w:rFonts w:ascii="Aktiv Grotesk" w:hAnsi="Aktiv Grotesk"/>
          <w:lang w:eastAsia="en-US"/>
        </w:rPr>
        <w:t>An identifier for the Logistics Object that is unique at least for this server.</w:t>
      </w:r>
    </w:p>
    <w:p w14:paraId="4D5137DA" w14:textId="77777777" w:rsidR="00560201" w:rsidRDefault="00560201" w:rsidP="00560201">
      <w:pPr>
        <w:pStyle w:val="BodyText0"/>
      </w:pPr>
      <w:r>
        <w:rPr>
          <w:rStyle w:val="BodyTextChar0"/>
        </w:rPr>
        <w:t>An example of a LO ID is:</w:t>
      </w:r>
      <w:r>
        <w:t xml:space="preserve">  </w:t>
      </w:r>
      <w:r>
        <w:rPr>
          <w:rStyle w:val="BodyCodeChar"/>
          <w:lang w:val="en-AU"/>
        </w:rPr>
        <w:t>https://www.onerecordcargo.org/my_airline/airwaybill_123-12345678</w:t>
      </w:r>
    </w:p>
    <w:p w14:paraId="3FD87937" w14:textId="77777777" w:rsidR="00560201" w:rsidRDefault="00560201" w:rsidP="00560201">
      <w:pPr>
        <w:pStyle w:val="BodyText0"/>
      </w:pPr>
      <w:r>
        <w:t>The LO ID should be URL friendly, i.e. avoid unsafe characters that include the blank/empty spaces and " &lt; &gt; # % { } | \ ^ ~ [ ] `.</w:t>
      </w:r>
    </w:p>
    <w:p w14:paraId="6EAF16B5" w14:textId="77777777" w:rsidR="00560201" w:rsidRDefault="00560201" w:rsidP="00560201">
      <w:pPr>
        <w:pStyle w:val="Heading2"/>
      </w:pPr>
      <w:bookmarkStart w:id="20" w:name="_Toc22211966"/>
      <w:r>
        <w:t>Create Logistics Object</w:t>
      </w:r>
      <w:bookmarkEnd w:id="20"/>
    </w:p>
    <w:p w14:paraId="4E0714E4" w14:textId="77777777" w:rsidR="00560201" w:rsidRDefault="00560201" w:rsidP="00560201">
      <w:pPr>
        <w:pStyle w:val="BodyText0"/>
      </w:pPr>
      <w:r>
        <w:t>Publishes a Logistics Object resource to a ONE Record Server.</w:t>
      </w:r>
    </w:p>
    <w:p w14:paraId="00B9417A" w14:textId="77777777" w:rsidR="00560201" w:rsidRDefault="00560201" w:rsidP="00560201">
      <w:pPr>
        <w:pStyle w:val="BodyText0"/>
      </w:pPr>
      <w:r>
        <w:t>The user creating a Logistic Object must have authorization to create Logistics Objects and must belong to the company that is identified by the license plate in the LO ID.</w:t>
      </w:r>
    </w:p>
    <w:p w14:paraId="5E11A635" w14:textId="77777777" w:rsidR="00560201" w:rsidRDefault="00560201" w:rsidP="00560201">
      <w:pPr>
        <w:pStyle w:val="Heading3"/>
      </w:pPr>
      <w:r>
        <w:t>Request</w:t>
      </w:r>
    </w:p>
    <w:p w14:paraId="662224A2" w14:textId="77777777" w:rsidR="00560201" w:rsidRDefault="00560201" w:rsidP="00560201">
      <w:pPr>
        <w:pStyle w:val="BodyText0"/>
      </w:pPr>
      <w:r>
        <w:t xml:space="preserve">HTTP Request type: </w:t>
      </w:r>
      <w:r>
        <w:rPr>
          <w:rStyle w:val="BodyboldChar"/>
          <w:bCs w:val="0"/>
        </w:rPr>
        <w:t>POST</w:t>
      </w:r>
    </w:p>
    <w:p w14:paraId="46E436F0" w14:textId="77777777" w:rsidR="00560201" w:rsidRDefault="00560201" w:rsidP="00560201">
      <w:pPr>
        <w:pStyle w:val="Heading3"/>
      </w:pPr>
      <w:r>
        <w:t>HTTP Headers</w:t>
      </w:r>
    </w:p>
    <w:p w14:paraId="3C1C7818" w14:textId="77777777" w:rsidR="00560201" w:rsidRDefault="00560201" w:rsidP="00560201">
      <w:pPr>
        <w:pStyle w:val="BodyText0"/>
      </w:pPr>
      <w:r>
        <w:lastRenderedPageBreak/>
        <w:t>The following HTTP header parameters MUST be present in the POST request:</w:t>
      </w:r>
    </w:p>
    <w:tbl>
      <w:tblPr>
        <w:tblW w:w="0" w:type="auto"/>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1422"/>
        <w:gridCol w:w="8648"/>
      </w:tblGrid>
      <w:tr w:rsidR="00560201" w14:paraId="1F4FC746" w14:textId="77777777" w:rsidTr="00560201">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B380191" w14:textId="77777777" w:rsidR="00560201" w:rsidRDefault="00560201">
            <w:pPr>
              <w:jc w:val="center"/>
              <w:rPr>
                <w:rFonts w:eastAsia="Times New Roman"/>
                <w:b/>
                <w:bCs/>
              </w:rPr>
            </w:pPr>
            <w:r>
              <w:rPr>
                <w:rFonts w:eastAsia="Times New Roman"/>
                <w:b/>
                <w:bCs/>
              </w:rPr>
              <w:t>Authentication</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EA0F124" w14:textId="77777777" w:rsidR="00560201" w:rsidRDefault="00560201">
            <w:pPr>
              <w:rPr>
                <w:rFonts w:eastAsia="Times New Roman"/>
              </w:rPr>
            </w:pPr>
            <w:r>
              <w:t xml:space="preserve">A valid Bearer Token that is provided by the Identity and Authentication Provider. Refer </w:t>
            </w:r>
            <w:r>
              <w:rPr>
                <w:i/>
              </w:rPr>
              <w:fldChar w:fldCharType="begin"/>
            </w:r>
            <w:r>
              <w:rPr>
                <w:i/>
              </w:rPr>
              <w:instrText xml:space="preserve"> REF _Ref5374027 \h  \* MERGEFORMAT </w:instrText>
            </w:r>
            <w:r>
              <w:rPr>
                <w:i/>
              </w:rPr>
            </w:r>
            <w:r>
              <w:rPr>
                <w:i/>
              </w:rPr>
              <w:fldChar w:fldCharType="separate"/>
            </w:r>
            <w:r>
              <w:rPr>
                <w:i/>
              </w:rPr>
              <w:t>ONE Record security</w:t>
            </w:r>
            <w:r>
              <w:rPr>
                <w:i/>
              </w:rPr>
              <w:fldChar w:fldCharType="end"/>
            </w:r>
          </w:p>
        </w:tc>
      </w:tr>
      <w:tr w:rsidR="00560201" w14:paraId="2FF21D5D" w14:textId="77777777" w:rsidTr="00560201">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29C900F" w14:textId="77777777" w:rsidR="00560201" w:rsidRDefault="00560201">
            <w:pPr>
              <w:jc w:val="center"/>
              <w:rPr>
                <w:rFonts w:eastAsia="Times New Roman"/>
                <w:b/>
                <w:bCs/>
              </w:rPr>
            </w:pPr>
            <w:r>
              <w:rPr>
                <w:rFonts w:eastAsia="Times New Roman"/>
                <w:b/>
                <w:bCs/>
              </w:rPr>
              <w:t>Accept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B4F822A" w14:textId="77777777" w:rsidR="00560201" w:rsidRDefault="00560201">
            <w:pPr>
              <w:pStyle w:val="BodyText0"/>
            </w:pPr>
            <w:r>
              <w:t>The content type that you want the HTTP response to be formatted in. Valid content types include:</w:t>
            </w:r>
          </w:p>
          <w:p w14:paraId="1441629F" w14:textId="77777777" w:rsidR="00560201" w:rsidRDefault="00560201" w:rsidP="005709BB">
            <w:pPr>
              <w:pStyle w:val="BodyCode"/>
              <w:numPr>
                <w:ilvl w:val="0"/>
                <w:numId w:val="9"/>
              </w:numPr>
              <w:rPr>
                <w:rStyle w:val="Strong"/>
                <w:rFonts w:eastAsia="Times New Roman"/>
                <w:lang w:val="en-AU"/>
              </w:rPr>
            </w:pPr>
            <w:r>
              <w:rPr>
                <w:rStyle w:val="Strong"/>
                <w:rFonts w:eastAsia="Times New Roman"/>
                <w:b w:val="0"/>
                <w:lang w:val="en-AU"/>
              </w:rPr>
              <w:t>application/x-turtle or text/turtle</w:t>
            </w:r>
          </w:p>
          <w:p w14:paraId="2B712DAD" w14:textId="77777777" w:rsidR="00560201" w:rsidRDefault="00560201" w:rsidP="005709BB">
            <w:pPr>
              <w:pStyle w:val="BodyCode"/>
              <w:numPr>
                <w:ilvl w:val="0"/>
                <w:numId w:val="9"/>
              </w:numPr>
              <w:rPr>
                <w:rStyle w:val="Strong"/>
                <w:b w:val="0"/>
                <w:bCs w:val="0"/>
              </w:rPr>
            </w:pPr>
            <w:r>
              <w:rPr>
                <w:rStyle w:val="Strong"/>
                <w:rFonts w:eastAsia="Times New Roman"/>
                <w:b w:val="0"/>
              </w:rPr>
              <w:t>application/ld+json</w:t>
            </w:r>
            <w:r>
              <w:rPr>
                <w:rStyle w:val="Strong"/>
                <w:rFonts w:eastAsia="Times New Roman"/>
              </w:rPr>
              <w:t> </w:t>
            </w:r>
          </w:p>
        </w:tc>
      </w:tr>
      <w:tr w:rsidR="00560201" w14:paraId="6196247E" w14:textId="77777777" w:rsidTr="00560201">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65D589E" w14:textId="77777777" w:rsidR="00560201" w:rsidRDefault="00560201">
            <w:pPr>
              <w:jc w:val="center"/>
              <w:rPr>
                <w:rFonts w:eastAsia="Times New Roman"/>
                <w:b/>
                <w:bCs/>
              </w:rPr>
            </w:pPr>
            <w:r>
              <w:rPr>
                <w:rFonts w:eastAsia="Times New Roman"/>
                <w:b/>
                <w:bCs/>
              </w:rPr>
              <w:t>Content-Type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61D8B73" w14:textId="77777777" w:rsidR="00560201" w:rsidRDefault="00560201">
            <w:pPr>
              <w:pStyle w:val="BodyText0"/>
            </w:pPr>
            <w:r>
              <w:t>The content type that is contained with the HTTP body. Valid content types include:</w:t>
            </w:r>
          </w:p>
          <w:p w14:paraId="667BA3E6" w14:textId="77777777" w:rsidR="00560201" w:rsidRDefault="00560201" w:rsidP="005709BB">
            <w:pPr>
              <w:pStyle w:val="BodyCode"/>
              <w:numPr>
                <w:ilvl w:val="0"/>
                <w:numId w:val="10"/>
              </w:numPr>
              <w:rPr>
                <w:rStyle w:val="Strong"/>
                <w:rFonts w:eastAsia="Times New Roman"/>
                <w:lang w:val="en-AU"/>
              </w:rPr>
            </w:pPr>
            <w:r>
              <w:rPr>
                <w:rStyle w:val="Strong"/>
                <w:rFonts w:eastAsia="Times New Roman"/>
                <w:b w:val="0"/>
                <w:lang w:val="en-AU"/>
              </w:rPr>
              <w:t>application/x-turtle or text/turtle</w:t>
            </w:r>
          </w:p>
          <w:p w14:paraId="304BA8C4" w14:textId="77777777" w:rsidR="00560201" w:rsidRDefault="00560201" w:rsidP="005709BB">
            <w:pPr>
              <w:pStyle w:val="NormalWeb"/>
              <w:numPr>
                <w:ilvl w:val="0"/>
                <w:numId w:val="10"/>
              </w:numPr>
            </w:pPr>
            <w:r>
              <w:rPr>
                <w:rStyle w:val="Strong"/>
                <w:rFonts w:ascii="Courier New" w:eastAsia="Times New Roman" w:hAnsi="Courier New" w:cs="Courier New"/>
                <w:b w:val="0"/>
                <w:sz w:val="20"/>
                <w:szCs w:val="20"/>
              </w:rPr>
              <w:t>application/ld+json</w:t>
            </w:r>
            <w:r>
              <w:rPr>
                <w:rStyle w:val="Strong"/>
                <w:rFonts w:eastAsia="Times New Roman"/>
              </w:rPr>
              <w:t> </w:t>
            </w:r>
          </w:p>
        </w:tc>
      </w:tr>
    </w:tbl>
    <w:p w14:paraId="5802E5F1" w14:textId="77777777" w:rsidR="00560201" w:rsidRDefault="00560201" w:rsidP="00560201">
      <w:pPr>
        <w:pStyle w:val="Heading3"/>
      </w:pPr>
      <w:r>
        <w:t>HTTP Body</w:t>
      </w:r>
    </w:p>
    <w:p w14:paraId="023C252C" w14:textId="77777777" w:rsidR="00560201" w:rsidRDefault="00560201" w:rsidP="00560201">
      <w:pPr>
        <w:pStyle w:val="BodyText0"/>
      </w:pPr>
      <w:r>
        <w:t>The HTTP body MUST be a valid supported Logistics Object in the format as specified by the Content-Type in the header.  The following is a list of some of the types of Logistics Objects that are currently supported by the ORS-API:</w:t>
      </w:r>
    </w:p>
    <w:p w14:paraId="586ABB8F" w14:textId="77777777" w:rsidR="00560201" w:rsidRDefault="00560201" w:rsidP="005709BB">
      <w:pPr>
        <w:pStyle w:val="BulletLevel1"/>
        <w:numPr>
          <w:ilvl w:val="0"/>
          <w:numId w:val="7"/>
        </w:numPr>
        <w:textAlignment w:val="auto"/>
      </w:pPr>
      <w:r>
        <w:t>AirWaybill</w:t>
      </w:r>
    </w:p>
    <w:p w14:paraId="11AA4E19" w14:textId="77777777" w:rsidR="00560201" w:rsidRDefault="00560201" w:rsidP="005709BB">
      <w:pPr>
        <w:pStyle w:val="BulletLevel1"/>
        <w:numPr>
          <w:ilvl w:val="0"/>
          <w:numId w:val="7"/>
        </w:numPr>
        <w:textAlignment w:val="auto"/>
      </w:pPr>
      <w:r>
        <w:t>Booking</w:t>
      </w:r>
    </w:p>
    <w:p w14:paraId="4D82C3D6" w14:textId="77777777" w:rsidR="00560201" w:rsidRDefault="00560201" w:rsidP="005709BB">
      <w:pPr>
        <w:pStyle w:val="BulletLevel1"/>
        <w:numPr>
          <w:ilvl w:val="0"/>
          <w:numId w:val="7"/>
        </w:numPr>
        <w:textAlignment w:val="auto"/>
      </w:pPr>
      <w:r>
        <w:t>HouseManifest</w:t>
      </w:r>
    </w:p>
    <w:p w14:paraId="2C9FCFC5" w14:textId="77777777" w:rsidR="00560201" w:rsidRDefault="00560201" w:rsidP="005709BB">
      <w:pPr>
        <w:pStyle w:val="BulletLevel1"/>
        <w:numPr>
          <w:ilvl w:val="0"/>
          <w:numId w:val="7"/>
        </w:numPr>
        <w:textAlignment w:val="auto"/>
      </w:pPr>
      <w:r>
        <w:t>HouseWaybill</w:t>
      </w:r>
    </w:p>
    <w:p w14:paraId="09F2890B" w14:textId="77777777" w:rsidR="00560201" w:rsidRDefault="00560201" w:rsidP="00560201">
      <w:pPr>
        <w:pStyle w:val="BodyText0"/>
      </w:pPr>
      <w:r>
        <w:t xml:space="preserve">The full specification of these Logistics Objects is here: </w:t>
      </w:r>
      <w:hyperlink r:id="rId33" w:history="1">
        <w:r>
          <w:rPr>
            <w:rStyle w:val="Hyperlink"/>
          </w:rPr>
          <w:t>https://github.com/IATA-Cargo/ONE-Record/</w:t>
        </w:r>
      </w:hyperlink>
      <w:r>
        <w:t xml:space="preserve">  </w:t>
      </w:r>
    </w:p>
    <w:p w14:paraId="3880219F" w14:textId="77777777" w:rsidR="00560201" w:rsidRDefault="00560201" w:rsidP="00560201">
      <w:pPr>
        <w:pStyle w:val="BodyText0"/>
      </w:pPr>
      <w:r>
        <w:t xml:space="preserve">There is a very useful ontology manager tool for browsing this ontology here: </w:t>
      </w:r>
      <w:hyperlink r:id="rId34" w:history="1">
        <w:r>
          <w:rPr>
            <w:rStyle w:val="Hyperlink"/>
          </w:rPr>
          <w:t>https://tcfplayground.org/</w:t>
        </w:r>
      </w:hyperlink>
      <w:r>
        <w:t xml:space="preserve"> </w:t>
      </w:r>
    </w:p>
    <w:p w14:paraId="26969433" w14:textId="77777777" w:rsidR="00560201" w:rsidRDefault="00560201" w:rsidP="00560201">
      <w:pPr>
        <w:pStyle w:val="BodyText0"/>
      </w:pPr>
      <w:r>
        <w:t xml:space="preserve">This ontology is extended on an ongoing basis and more freight data structures will be added regularly. </w:t>
      </w:r>
    </w:p>
    <w:p w14:paraId="79C02E48" w14:textId="77777777" w:rsidR="00560201" w:rsidRDefault="00560201" w:rsidP="00560201">
      <w:pPr>
        <w:pStyle w:val="Heading3"/>
      </w:pPr>
      <w:r>
        <w:t>Response</w:t>
      </w:r>
    </w:p>
    <w:tbl>
      <w:tblPr>
        <w:tblW w:w="0" w:type="auto"/>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658"/>
        <w:gridCol w:w="6847"/>
        <w:gridCol w:w="2565"/>
      </w:tblGrid>
      <w:tr w:rsidR="00560201" w14:paraId="17E9AC55" w14:textId="77777777" w:rsidTr="00560201">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CBC847A" w14:textId="77777777" w:rsidR="00560201" w:rsidRDefault="00560201">
            <w:pPr>
              <w:pStyle w:val="Bodybold"/>
            </w:pPr>
            <w:r>
              <w:t>Code</w:t>
            </w:r>
          </w:p>
        </w:tc>
        <w:tc>
          <w:tcPr>
            <w:tcW w:w="6847"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7333421" w14:textId="77777777" w:rsidR="00560201" w:rsidRDefault="00560201">
            <w:pPr>
              <w:pStyle w:val="Bodybold"/>
            </w:pPr>
            <w:r>
              <w:t>Description</w:t>
            </w:r>
          </w:p>
        </w:tc>
        <w:tc>
          <w:tcPr>
            <w:tcW w:w="2565"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263C0D7" w14:textId="77777777" w:rsidR="00560201" w:rsidRDefault="00560201">
            <w:pPr>
              <w:pStyle w:val="Bodybold"/>
            </w:pPr>
            <w:r>
              <w:t>Response Body</w:t>
            </w:r>
          </w:p>
        </w:tc>
      </w:tr>
      <w:tr w:rsidR="00560201" w14:paraId="218D9FE8" w14:textId="77777777" w:rsidTr="00560201">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A850381" w14:textId="77777777" w:rsidR="00560201" w:rsidRDefault="00560201">
            <w:pPr>
              <w:rPr>
                <w:rFonts w:eastAsia="Times New Roman"/>
              </w:rPr>
            </w:pPr>
            <w:r>
              <w:rPr>
                <w:rFonts w:eastAsia="Times New Roman"/>
              </w:rPr>
              <w:t>201</w:t>
            </w:r>
          </w:p>
        </w:tc>
        <w:tc>
          <w:tcPr>
            <w:tcW w:w="6847"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BE468C4" w14:textId="77777777" w:rsidR="00560201" w:rsidRDefault="00560201">
            <w:pPr>
              <w:rPr>
                <w:rFonts w:eastAsia="Times New Roman"/>
              </w:rPr>
            </w:pPr>
            <w:r>
              <w:rPr>
                <w:rFonts w:eastAsia="Times New Roman"/>
              </w:rPr>
              <w:t>Logistics Object has been published to the Internet of Logistics.</w:t>
            </w:r>
          </w:p>
        </w:tc>
        <w:tc>
          <w:tcPr>
            <w:tcW w:w="2565"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4941F9C" w14:textId="77777777" w:rsidR="00560201" w:rsidRDefault="00560201">
            <w:pPr>
              <w:rPr>
                <w:rFonts w:eastAsia="Times New Roman"/>
              </w:rPr>
            </w:pPr>
            <w:r>
              <w:rPr>
                <w:rFonts w:eastAsia="Times New Roman"/>
              </w:rPr>
              <w:t>No body required</w:t>
            </w:r>
          </w:p>
        </w:tc>
      </w:tr>
      <w:tr w:rsidR="00560201" w14:paraId="0E99A205" w14:textId="77777777" w:rsidTr="00560201">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13C40E6" w14:textId="77777777" w:rsidR="00560201" w:rsidRDefault="00560201">
            <w:pPr>
              <w:rPr>
                <w:rFonts w:eastAsia="Times New Roman"/>
              </w:rPr>
            </w:pPr>
            <w:r>
              <w:rPr>
                <w:rFonts w:eastAsia="Times New Roman"/>
              </w:rPr>
              <w:t>400</w:t>
            </w:r>
          </w:p>
        </w:tc>
        <w:tc>
          <w:tcPr>
            <w:tcW w:w="6847"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F92AB8C" w14:textId="77777777" w:rsidR="00560201" w:rsidRDefault="00560201">
            <w:pPr>
              <w:rPr>
                <w:rFonts w:eastAsia="Times New Roman"/>
              </w:rPr>
            </w:pPr>
            <w:r>
              <w:rPr>
                <w:rFonts w:eastAsia="Times New Roman"/>
              </w:rPr>
              <w:t>Invalid Logistics Object</w:t>
            </w:r>
          </w:p>
        </w:tc>
        <w:tc>
          <w:tcPr>
            <w:tcW w:w="2565"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8CBD43B" w14:textId="77777777" w:rsidR="00560201" w:rsidRDefault="00560201">
            <w:pPr>
              <w:rPr>
                <w:rFonts w:eastAsia="Times New Roman"/>
              </w:rPr>
            </w:pPr>
            <w:r>
              <w:rPr>
                <w:rFonts w:eastAsia="Times New Roman"/>
              </w:rPr>
              <w:t>Error model</w:t>
            </w:r>
          </w:p>
        </w:tc>
      </w:tr>
      <w:tr w:rsidR="00560201" w14:paraId="18084104" w14:textId="77777777" w:rsidTr="00560201">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6E95157" w14:textId="77777777" w:rsidR="00560201" w:rsidRDefault="00560201">
            <w:pPr>
              <w:rPr>
                <w:rFonts w:eastAsia="Times New Roman"/>
              </w:rPr>
            </w:pPr>
            <w:r>
              <w:rPr>
                <w:rFonts w:eastAsia="Times New Roman"/>
              </w:rPr>
              <w:t>401</w:t>
            </w:r>
          </w:p>
        </w:tc>
        <w:tc>
          <w:tcPr>
            <w:tcW w:w="6847"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FE240F0" w14:textId="77777777" w:rsidR="00560201" w:rsidRDefault="00560201">
            <w:pPr>
              <w:rPr>
                <w:rFonts w:eastAsia="Times New Roman"/>
              </w:rPr>
            </w:pPr>
            <w:r>
              <w:rPr>
                <w:rFonts w:eastAsia="Times New Roman"/>
              </w:rPr>
              <w:t>Not authenticated or expired token</w:t>
            </w:r>
          </w:p>
        </w:tc>
        <w:tc>
          <w:tcPr>
            <w:tcW w:w="2565"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5E1F1DC" w14:textId="77777777" w:rsidR="00560201" w:rsidRDefault="00560201">
            <w:pPr>
              <w:rPr>
                <w:rFonts w:eastAsia="Times New Roman"/>
              </w:rPr>
            </w:pPr>
            <w:r>
              <w:rPr>
                <w:rFonts w:eastAsia="Times New Roman"/>
              </w:rPr>
              <w:t>Error model</w:t>
            </w:r>
          </w:p>
        </w:tc>
      </w:tr>
      <w:tr w:rsidR="00560201" w14:paraId="57BC2368" w14:textId="77777777" w:rsidTr="00560201">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FB303DB" w14:textId="77777777" w:rsidR="00560201" w:rsidRDefault="00560201">
            <w:pPr>
              <w:rPr>
                <w:rFonts w:eastAsia="Times New Roman"/>
              </w:rPr>
            </w:pPr>
            <w:r>
              <w:rPr>
                <w:rFonts w:eastAsia="Times New Roman"/>
              </w:rPr>
              <w:t>403</w:t>
            </w:r>
          </w:p>
        </w:tc>
        <w:tc>
          <w:tcPr>
            <w:tcW w:w="6847"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1A7B462" w14:textId="77777777" w:rsidR="00560201" w:rsidRDefault="00560201">
            <w:pPr>
              <w:rPr>
                <w:rFonts w:eastAsia="Times New Roman"/>
              </w:rPr>
            </w:pPr>
            <w:r>
              <w:rPr>
                <w:rFonts w:eastAsia="Times New Roman"/>
              </w:rPr>
              <w:t>Not authorized to publish the Logistics Object to the Internet of Logistics</w:t>
            </w:r>
          </w:p>
        </w:tc>
        <w:tc>
          <w:tcPr>
            <w:tcW w:w="2565"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9C00CE8" w14:textId="77777777" w:rsidR="00560201" w:rsidRDefault="00560201">
            <w:pPr>
              <w:rPr>
                <w:rFonts w:eastAsia="Times New Roman"/>
              </w:rPr>
            </w:pPr>
            <w:r>
              <w:rPr>
                <w:rFonts w:eastAsia="Times New Roman"/>
              </w:rPr>
              <w:t>Error model</w:t>
            </w:r>
          </w:p>
        </w:tc>
      </w:tr>
      <w:tr w:rsidR="00560201" w14:paraId="689627BA" w14:textId="77777777" w:rsidTr="00560201">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7A721D3" w14:textId="77777777" w:rsidR="00560201" w:rsidRDefault="00560201">
            <w:pPr>
              <w:rPr>
                <w:rFonts w:eastAsia="Times New Roman"/>
              </w:rPr>
            </w:pPr>
            <w:r>
              <w:rPr>
                <w:rFonts w:eastAsia="Times New Roman"/>
              </w:rPr>
              <w:t>415</w:t>
            </w:r>
          </w:p>
        </w:tc>
        <w:tc>
          <w:tcPr>
            <w:tcW w:w="6847"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1C97BB7" w14:textId="77777777" w:rsidR="00560201" w:rsidRDefault="00560201">
            <w:pPr>
              <w:rPr>
                <w:rFonts w:eastAsia="Times New Roman"/>
              </w:rPr>
            </w:pPr>
            <w:r>
              <w:rPr>
                <w:rFonts w:eastAsia="Times New Roman"/>
              </w:rPr>
              <w:t>Unsupported Content Type</w:t>
            </w:r>
          </w:p>
        </w:tc>
        <w:tc>
          <w:tcPr>
            <w:tcW w:w="2565"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99BC9B5" w14:textId="77777777" w:rsidR="00560201" w:rsidRDefault="00560201">
            <w:pPr>
              <w:rPr>
                <w:rFonts w:eastAsia="Times New Roman"/>
              </w:rPr>
            </w:pPr>
            <w:r>
              <w:rPr>
                <w:rFonts w:eastAsia="Times New Roman"/>
              </w:rPr>
              <w:t>Error model</w:t>
            </w:r>
          </w:p>
        </w:tc>
      </w:tr>
    </w:tbl>
    <w:p w14:paraId="637EF7E4" w14:textId="77777777" w:rsidR="00560201" w:rsidRDefault="00560201" w:rsidP="00560201">
      <w:pPr>
        <w:pStyle w:val="NormalWeb"/>
      </w:pPr>
    </w:p>
    <w:p w14:paraId="18F8C032" w14:textId="77777777" w:rsidR="00560201" w:rsidRDefault="00560201" w:rsidP="00560201">
      <w:pPr>
        <w:pStyle w:val="Heading2"/>
      </w:pPr>
      <w:bookmarkStart w:id="21" w:name="_Toc22211967"/>
    </w:p>
    <w:p w14:paraId="19F1F3E4" w14:textId="77777777" w:rsidR="00560201" w:rsidRDefault="00560201" w:rsidP="00560201">
      <w:pPr>
        <w:pStyle w:val="Heading2"/>
      </w:pPr>
      <w:r>
        <w:t>Read Logistics Object</w:t>
      </w:r>
      <w:bookmarkEnd w:id="21"/>
    </w:p>
    <w:p w14:paraId="72262E5E" w14:textId="77777777" w:rsidR="00560201" w:rsidRDefault="00560201" w:rsidP="00560201">
      <w:pPr>
        <w:pStyle w:val="BodyText0"/>
      </w:pPr>
      <w:r>
        <w:lastRenderedPageBreak/>
        <w:t>Retrieves a Logistics Object resource from a ONE Record Server.</w:t>
      </w:r>
    </w:p>
    <w:p w14:paraId="3DCDC35C" w14:textId="77777777" w:rsidR="00560201" w:rsidRDefault="00560201" w:rsidP="00560201">
      <w:pPr>
        <w:pStyle w:val="BodyText0"/>
      </w:pPr>
      <w:r>
        <w:t>The user performing the GET request must belong to a server that has been given access to the Logistics Object.</w:t>
      </w:r>
    </w:p>
    <w:p w14:paraId="19CC79F7" w14:textId="77777777" w:rsidR="00560201" w:rsidRDefault="00560201" w:rsidP="00560201">
      <w:pPr>
        <w:pStyle w:val="Heading3"/>
      </w:pPr>
      <w:r>
        <w:t>Request</w:t>
      </w:r>
    </w:p>
    <w:p w14:paraId="546FAE87" w14:textId="77777777" w:rsidR="00560201" w:rsidRDefault="00560201" w:rsidP="00560201">
      <w:pPr>
        <w:pStyle w:val="BodyText0"/>
        <w:rPr>
          <w:rStyle w:val="Strong"/>
        </w:rPr>
      </w:pPr>
      <w:r>
        <w:t xml:space="preserve">HTTP Request type: </w:t>
      </w:r>
      <w:r>
        <w:rPr>
          <w:rStyle w:val="Strong"/>
        </w:rPr>
        <w:t>GET</w:t>
      </w:r>
    </w:p>
    <w:p w14:paraId="5B875AEA" w14:textId="77777777" w:rsidR="00560201" w:rsidRDefault="00560201" w:rsidP="00560201">
      <w:pPr>
        <w:pStyle w:val="BodyText0"/>
      </w:pPr>
      <w:r>
        <w:t>The request URL should contain the Logistics Objects ID to be retrieved.</w:t>
      </w:r>
    </w:p>
    <w:p w14:paraId="72B7B618" w14:textId="77777777" w:rsidR="00560201" w:rsidRDefault="00560201" w:rsidP="00560201">
      <w:pPr>
        <w:pStyle w:val="Heading3"/>
      </w:pPr>
      <w:r>
        <w:t>HTTP Headers</w:t>
      </w:r>
    </w:p>
    <w:p w14:paraId="0CD1B6ED" w14:textId="77777777" w:rsidR="00560201" w:rsidRDefault="00560201" w:rsidP="00560201">
      <w:pPr>
        <w:pStyle w:val="BodyText0"/>
      </w:pPr>
      <w:r>
        <w:t>The following HTTP header parameters MUST be present in the GET request:</w:t>
      </w:r>
    </w:p>
    <w:tbl>
      <w:tblPr>
        <w:tblW w:w="0" w:type="auto"/>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1563"/>
        <w:gridCol w:w="8507"/>
      </w:tblGrid>
      <w:tr w:rsidR="00560201" w14:paraId="2FF8981A" w14:textId="77777777" w:rsidTr="00560201">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4634D7B" w14:textId="77777777" w:rsidR="00560201" w:rsidRDefault="00560201">
            <w:pPr>
              <w:pStyle w:val="Bodybold"/>
            </w:pPr>
            <w:r>
              <w:t>Authentication</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0A0480A" w14:textId="77777777" w:rsidR="00560201" w:rsidRDefault="00560201">
            <w:pPr>
              <w:pStyle w:val="BodyText0"/>
            </w:pPr>
            <w:r>
              <w:t xml:space="preserve">A valid Bearer Token that is provided by the Identity and Authentication Provider. Refer </w:t>
            </w:r>
            <w:r>
              <w:rPr>
                <w:i/>
              </w:rPr>
              <w:fldChar w:fldCharType="begin"/>
            </w:r>
            <w:r>
              <w:rPr>
                <w:i/>
              </w:rPr>
              <w:instrText xml:space="preserve"> REF _Ref5374027 \h  \* MERGEFORMAT </w:instrText>
            </w:r>
            <w:r>
              <w:rPr>
                <w:i/>
              </w:rPr>
            </w:r>
            <w:r>
              <w:rPr>
                <w:i/>
              </w:rPr>
              <w:fldChar w:fldCharType="separate"/>
            </w:r>
            <w:r>
              <w:rPr>
                <w:i/>
              </w:rPr>
              <w:t>ONE Record security</w:t>
            </w:r>
            <w:r>
              <w:rPr>
                <w:i/>
              </w:rPr>
              <w:fldChar w:fldCharType="end"/>
            </w:r>
          </w:p>
        </w:tc>
      </w:tr>
      <w:tr w:rsidR="00560201" w14:paraId="55A805A9" w14:textId="77777777" w:rsidTr="00560201">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EEFE992" w14:textId="77777777" w:rsidR="00560201" w:rsidRDefault="00560201">
            <w:pPr>
              <w:pStyle w:val="Bodybold"/>
            </w:pPr>
            <w:r>
              <w:t>Accept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4E074DD" w14:textId="77777777" w:rsidR="00560201" w:rsidRDefault="00560201">
            <w:pPr>
              <w:pStyle w:val="BodyText0"/>
            </w:pPr>
            <w:r>
              <w:t>The content type that you want the HTTP response to be formatted in. Valid content types include:</w:t>
            </w:r>
          </w:p>
          <w:p w14:paraId="31EFE846" w14:textId="77777777" w:rsidR="00560201" w:rsidRDefault="00560201" w:rsidP="005709BB">
            <w:pPr>
              <w:pStyle w:val="BodyCode"/>
              <w:numPr>
                <w:ilvl w:val="0"/>
                <w:numId w:val="11"/>
              </w:numPr>
              <w:rPr>
                <w:rStyle w:val="Strong"/>
                <w:rFonts w:eastAsia="Times New Roman"/>
                <w:lang w:val="en-AU"/>
              </w:rPr>
            </w:pPr>
            <w:r>
              <w:rPr>
                <w:rStyle w:val="Strong"/>
                <w:rFonts w:eastAsia="Times New Roman"/>
                <w:b w:val="0"/>
                <w:lang w:val="en-AU"/>
              </w:rPr>
              <w:t>application/x-turtle or text/turtle</w:t>
            </w:r>
          </w:p>
          <w:p w14:paraId="5BAEA2CA" w14:textId="77777777" w:rsidR="00560201" w:rsidRDefault="00560201" w:rsidP="005709BB">
            <w:pPr>
              <w:pStyle w:val="BodyCode"/>
              <w:numPr>
                <w:ilvl w:val="0"/>
                <w:numId w:val="11"/>
              </w:numPr>
            </w:pPr>
            <w:r>
              <w:rPr>
                <w:rStyle w:val="Strong"/>
                <w:rFonts w:eastAsia="Times New Roman"/>
                <w:b w:val="0"/>
              </w:rPr>
              <w:t>application/ld+json</w:t>
            </w:r>
            <w:r>
              <w:rPr>
                <w:rStyle w:val="Strong"/>
                <w:rFonts w:eastAsia="Times New Roman"/>
              </w:rPr>
              <w:t> </w:t>
            </w:r>
          </w:p>
        </w:tc>
      </w:tr>
    </w:tbl>
    <w:p w14:paraId="29EDFBEA" w14:textId="77777777" w:rsidR="00560201" w:rsidRDefault="00560201" w:rsidP="00560201">
      <w:pPr>
        <w:pStyle w:val="Heading3"/>
      </w:pPr>
      <w:r>
        <w:t>Response</w:t>
      </w:r>
    </w:p>
    <w:p w14:paraId="29E5F97B" w14:textId="77777777" w:rsidR="00560201" w:rsidRDefault="00560201" w:rsidP="00560201">
      <w:pPr>
        <w:pStyle w:val="BodyText"/>
      </w:pPr>
      <w:r>
        <w:t>A positive HTTP 200 response is expected to a GET request. The body of the response is expected to be the Logistics Object in the format that has been requested in the Accept header of the request.</w:t>
      </w:r>
    </w:p>
    <w:tbl>
      <w:tblPr>
        <w:tblW w:w="0" w:type="auto"/>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658"/>
        <w:gridCol w:w="6705"/>
        <w:gridCol w:w="2177"/>
      </w:tblGrid>
      <w:tr w:rsidR="00560201" w14:paraId="39CD2853" w14:textId="77777777" w:rsidTr="00560201">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6A0A35F" w14:textId="77777777" w:rsidR="00560201" w:rsidRDefault="00560201">
            <w:pPr>
              <w:pStyle w:val="Bodybold"/>
            </w:pPr>
            <w:r>
              <w:t>Code</w:t>
            </w:r>
          </w:p>
        </w:tc>
        <w:tc>
          <w:tcPr>
            <w:tcW w:w="6705"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BA85C7D" w14:textId="77777777" w:rsidR="00560201" w:rsidRDefault="00560201">
            <w:pPr>
              <w:pStyle w:val="Bodybold"/>
            </w:pPr>
            <w:r>
              <w:t>Description</w:t>
            </w:r>
          </w:p>
        </w:tc>
        <w:tc>
          <w:tcPr>
            <w:tcW w:w="2177"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4F0ED51" w14:textId="77777777" w:rsidR="00560201" w:rsidRDefault="00560201">
            <w:pPr>
              <w:pStyle w:val="Bodybold"/>
            </w:pPr>
            <w:r>
              <w:t>Response Body</w:t>
            </w:r>
          </w:p>
        </w:tc>
      </w:tr>
      <w:tr w:rsidR="00560201" w14:paraId="5CA39824" w14:textId="77777777" w:rsidTr="00560201">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E90C136" w14:textId="77777777" w:rsidR="00560201" w:rsidRDefault="00560201">
            <w:pPr>
              <w:pStyle w:val="BodyText0"/>
            </w:pPr>
            <w:r>
              <w:t>200</w:t>
            </w:r>
          </w:p>
        </w:tc>
        <w:tc>
          <w:tcPr>
            <w:tcW w:w="6705"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250EBEA" w14:textId="77777777" w:rsidR="00560201" w:rsidRDefault="00560201">
            <w:pPr>
              <w:pStyle w:val="BodyText0"/>
            </w:pPr>
            <w:r>
              <w:t>The request to retrieve the Logistics Object has been successful</w:t>
            </w:r>
          </w:p>
        </w:tc>
        <w:tc>
          <w:tcPr>
            <w:tcW w:w="2177"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5774BCB" w14:textId="77777777" w:rsidR="00560201" w:rsidRDefault="00560201">
            <w:pPr>
              <w:pStyle w:val="BodyText0"/>
            </w:pPr>
            <w:r>
              <w:t>Logistics Object</w:t>
            </w:r>
          </w:p>
        </w:tc>
      </w:tr>
      <w:tr w:rsidR="00560201" w14:paraId="3BE77A78" w14:textId="77777777" w:rsidTr="00560201">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B107E6A" w14:textId="77777777" w:rsidR="00560201" w:rsidRDefault="00560201">
            <w:pPr>
              <w:pStyle w:val="BodyText0"/>
            </w:pPr>
            <w:r>
              <w:t>401</w:t>
            </w:r>
          </w:p>
        </w:tc>
        <w:tc>
          <w:tcPr>
            <w:tcW w:w="6705"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2CE5A1D" w14:textId="77777777" w:rsidR="00560201" w:rsidRDefault="00560201">
            <w:pPr>
              <w:pStyle w:val="BodyText0"/>
              <w:jc w:val="left"/>
            </w:pPr>
            <w:r>
              <w:rPr>
                <w:rFonts w:eastAsia="Times New Roman"/>
              </w:rPr>
              <w:t>Not authenticated or expired token</w:t>
            </w:r>
          </w:p>
        </w:tc>
        <w:tc>
          <w:tcPr>
            <w:tcW w:w="2177"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163C774" w14:textId="77777777" w:rsidR="00560201" w:rsidRDefault="00560201">
            <w:pPr>
              <w:pStyle w:val="BodyText0"/>
            </w:pPr>
            <w:r>
              <w:t>Error model</w:t>
            </w:r>
          </w:p>
        </w:tc>
      </w:tr>
      <w:tr w:rsidR="00560201" w14:paraId="419C0012" w14:textId="77777777" w:rsidTr="00560201">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A521274" w14:textId="77777777" w:rsidR="00560201" w:rsidRDefault="00560201">
            <w:pPr>
              <w:pStyle w:val="BodyText0"/>
            </w:pPr>
            <w:r>
              <w:t>403</w:t>
            </w:r>
          </w:p>
        </w:tc>
        <w:tc>
          <w:tcPr>
            <w:tcW w:w="6705"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99AC334" w14:textId="77777777" w:rsidR="00560201" w:rsidRDefault="00560201">
            <w:pPr>
              <w:pStyle w:val="BodyText0"/>
            </w:pPr>
            <w:r>
              <w:t>Not authorized to retrieve the Logistics Object</w:t>
            </w:r>
          </w:p>
        </w:tc>
        <w:tc>
          <w:tcPr>
            <w:tcW w:w="2177"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13FA4A4" w14:textId="77777777" w:rsidR="00560201" w:rsidRDefault="00560201">
            <w:pPr>
              <w:pStyle w:val="BodyText0"/>
            </w:pPr>
            <w:r>
              <w:t>Error model</w:t>
            </w:r>
          </w:p>
        </w:tc>
      </w:tr>
      <w:tr w:rsidR="00560201" w14:paraId="68D45F8F" w14:textId="77777777" w:rsidTr="00560201">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8BB79E0" w14:textId="77777777" w:rsidR="00560201" w:rsidRDefault="00560201">
            <w:pPr>
              <w:pStyle w:val="BodyText0"/>
            </w:pPr>
            <w:r>
              <w:t>404</w:t>
            </w:r>
          </w:p>
        </w:tc>
        <w:tc>
          <w:tcPr>
            <w:tcW w:w="6705"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B3F36DA" w14:textId="77777777" w:rsidR="00560201" w:rsidRDefault="00560201">
            <w:pPr>
              <w:pStyle w:val="BodyText0"/>
            </w:pPr>
            <w:r>
              <w:t>Logistics Object not found</w:t>
            </w:r>
          </w:p>
        </w:tc>
        <w:tc>
          <w:tcPr>
            <w:tcW w:w="2177"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328370A" w14:textId="77777777" w:rsidR="00560201" w:rsidRDefault="00560201">
            <w:pPr>
              <w:pStyle w:val="BodyText0"/>
            </w:pPr>
            <w:r>
              <w:t>Error model</w:t>
            </w:r>
          </w:p>
        </w:tc>
      </w:tr>
    </w:tbl>
    <w:p w14:paraId="3662E491" w14:textId="77777777" w:rsidR="00560201" w:rsidRDefault="00560201" w:rsidP="00560201">
      <w:pPr>
        <w:pStyle w:val="Heading2"/>
      </w:pPr>
      <w:bookmarkStart w:id="22" w:name="_Toc22211968"/>
      <w:r>
        <w:t>Update Logistics Object</w:t>
      </w:r>
      <w:bookmarkEnd w:id="22"/>
    </w:p>
    <w:p w14:paraId="0AE74C92" w14:textId="77777777" w:rsidR="00560201" w:rsidRDefault="00560201" w:rsidP="00560201">
      <w:pPr>
        <w:pStyle w:val="BodyText0"/>
      </w:pPr>
      <w:r>
        <w:t>The PATCH request should be used to provide updates on the Logistics Object. The user performing the PATCH must belong to a company that is authorized to access to the Logistics Object.</w:t>
      </w:r>
    </w:p>
    <w:p w14:paraId="667131DD" w14:textId="77777777" w:rsidR="00560201" w:rsidRDefault="00560201" w:rsidP="00560201">
      <w:pPr>
        <w:pStyle w:val="BodyText0"/>
        <w:jc w:val="left"/>
      </w:pPr>
      <w:r>
        <w:t xml:space="preserve">Update Logistics Objects follow the specifications from: </w:t>
      </w:r>
      <w:hyperlink r:id="rId35" w:history="1">
        <w:r>
          <w:rPr>
            <w:rStyle w:val="Hyperlink"/>
          </w:rPr>
          <w:t>https://www.w3.org/TR/ldpatch/</w:t>
        </w:r>
      </w:hyperlink>
      <w:r>
        <w:t xml:space="preserve"> and </w:t>
      </w:r>
      <w:hyperlink r:id="rId36" w:history="1">
        <w:r>
          <w:rPr>
            <w:rStyle w:val="Hyperlink"/>
          </w:rPr>
          <w:t>https://github.com/digibib/ls.ext/wiki/JSON-LD-PATCH</w:t>
        </w:r>
      </w:hyperlink>
      <w:r>
        <w:t xml:space="preserve">. </w:t>
      </w:r>
    </w:p>
    <w:p w14:paraId="1F92C74D" w14:textId="77777777" w:rsidR="00560201" w:rsidRDefault="00560201" w:rsidP="00560201">
      <w:pPr>
        <w:pStyle w:val="BodyText0"/>
      </w:pPr>
      <w:r>
        <w:t>Some considerations related to updating Logistics Objects:</w:t>
      </w:r>
    </w:p>
    <w:p w14:paraId="5CF48A8C" w14:textId="77777777" w:rsidR="00560201" w:rsidRDefault="00560201" w:rsidP="005709BB">
      <w:pPr>
        <w:pStyle w:val="BodyText0"/>
        <w:numPr>
          <w:ilvl w:val="0"/>
          <w:numId w:val="12"/>
        </w:numPr>
      </w:pPr>
      <w:r>
        <w:t>Only publisher can change the Logistics Object, where publisher is the party that creates the Logistics Object on the ONE Record server. The publisher can be considered also the owner of the Logistics Object.</w:t>
      </w:r>
    </w:p>
    <w:p w14:paraId="2C73F1D4" w14:textId="77777777" w:rsidR="00560201" w:rsidRDefault="00560201" w:rsidP="005709BB">
      <w:pPr>
        <w:pStyle w:val="BodyText0"/>
        <w:numPr>
          <w:ilvl w:val="0"/>
          <w:numId w:val="12"/>
        </w:numPr>
      </w:pPr>
      <w:r>
        <w:lastRenderedPageBreak/>
        <w:t>A business partner can request a change on the Logistics Object.</w:t>
      </w:r>
    </w:p>
    <w:p w14:paraId="77112B1A" w14:textId="77777777" w:rsidR="00560201" w:rsidRDefault="00560201" w:rsidP="005709BB">
      <w:pPr>
        <w:pStyle w:val="BodyText0"/>
        <w:numPr>
          <w:ilvl w:val="0"/>
          <w:numId w:val="12"/>
        </w:numPr>
      </w:pPr>
      <w:r>
        <w:t>The publisher will make the Logistics Object changes based on the defined business rules.</w:t>
      </w:r>
    </w:p>
    <w:p w14:paraId="68AF8386" w14:textId="77777777" w:rsidR="00560201" w:rsidRDefault="00560201" w:rsidP="005709BB">
      <w:pPr>
        <w:pStyle w:val="BodyText0"/>
        <w:numPr>
          <w:ilvl w:val="0"/>
          <w:numId w:val="12"/>
        </w:numPr>
        <w:jc w:val="left"/>
      </w:pPr>
      <w:r>
        <w:t xml:space="preserve">An audit trail of all the changes will be stored and can be retrieved at any moment from a dedicated endpoint on the ONE Record Server (e.g. </w:t>
      </w:r>
      <w:r>
        <w:rPr>
          <w:rStyle w:val="BodyCodeChar"/>
          <w:lang w:val="en-AU"/>
        </w:rPr>
        <w:t>https://www.onerecordcargo.org/my_airline/airwaybill_123-12345678</w:t>
      </w:r>
      <w:r>
        <w:rPr>
          <w:rStyle w:val="BodyCodeChar"/>
        </w:rPr>
        <w:t>/auditTrail</w:t>
      </w:r>
      <w:r>
        <w:t>).</w:t>
      </w:r>
    </w:p>
    <w:p w14:paraId="305587EB" w14:textId="77777777" w:rsidR="00560201" w:rsidRDefault="00560201" w:rsidP="005709BB">
      <w:pPr>
        <w:pStyle w:val="BodyText0"/>
        <w:numPr>
          <w:ilvl w:val="0"/>
          <w:numId w:val="13"/>
        </w:numPr>
      </w:pPr>
      <w:r>
        <w:t>Logistics Objects should have a revision number, which is an integer to be incremented after every applied change.</w:t>
      </w:r>
    </w:p>
    <w:p w14:paraId="5C4C0CD9" w14:textId="77777777" w:rsidR="00560201" w:rsidRDefault="00560201" w:rsidP="005709BB">
      <w:pPr>
        <w:pStyle w:val="BodyText0"/>
        <w:numPr>
          <w:ilvl w:val="0"/>
          <w:numId w:val="13"/>
        </w:numPr>
      </w:pPr>
      <w:r>
        <w:t>When retrieving a Logistics Object, the latest version should be returned always.</w:t>
      </w:r>
    </w:p>
    <w:p w14:paraId="6C95CFCC" w14:textId="77777777" w:rsidR="00560201" w:rsidRDefault="00560201" w:rsidP="005709BB">
      <w:pPr>
        <w:pStyle w:val="BodyText0"/>
        <w:numPr>
          <w:ilvl w:val="0"/>
          <w:numId w:val="13"/>
        </w:numPr>
      </w:pPr>
      <w:r>
        <w:rPr>
          <w:lang w:val="en-GB"/>
        </w:rPr>
        <w:t xml:space="preserve">Evaluation of a PATCH document occurs as a single event. Operations are sorted and processed as groups of delete and then add operations until the operations are applied, or the entire PATCH fails. Meaning that </w:t>
      </w:r>
      <w:r>
        <w:t>if a field update fails, the whole PATCH request is unsuccessful. No partial updates should be accepted.</w:t>
      </w:r>
    </w:p>
    <w:p w14:paraId="4A51C5B0" w14:textId="77777777" w:rsidR="00560201" w:rsidRDefault="00560201" w:rsidP="005709BB">
      <w:pPr>
        <w:pStyle w:val="BodyText0"/>
        <w:numPr>
          <w:ilvl w:val="0"/>
          <w:numId w:val="13"/>
        </w:numPr>
      </w:pPr>
      <w:r>
        <w:t>As a best practice, a GET Logistics object should be performed before requesting a PATCH in order to make sure that the change is made towards the latest version of the object.</w:t>
      </w:r>
    </w:p>
    <w:p w14:paraId="3E19BF17" w14:textId="77777777" w:rsidR="00560201" w:rsidRDefault="00560201" w:rsidP="005709BB">
      <w:pPr>
        <w:pStyle w:val="BodyText0"/>
        <w:numPr>
          <w:ilvl w:val="0"/>
          <w:numId w:val="13"/>
        </w:numPr>
      </w:pPr>
      <w:r>
        <w:t>If a change request is rejected, the revision number of the Logistics Object is not incremented.</w:t>
      </w:r>
    </w:p>
    <w:p w14:paraId="7CC49A23" w14:textId="77777777" w:rsidR="00560201" w:rsidRDefault="00560201" w:rsidP="005709BB">
      <w:pPr>
        <w:pStyle w:val="BodyText0"/>
        <w:numPr>
          <w:ilvl w:val="0"/>
          <w:numId w:val="13"/>
        </w:numPr>
      </w:pPr>
      <w:r>
        <w:rPr>
          <w:highlight w:val="yellow"/>
        </w:rPr>
        <w:t>TODO</w:t>
      </w:r>
      <w:r>
        <w:t>: Should rejected update requests be kept in the audit trail of the Logistics Object?</w:t>
      </w:r>
    </w:p>
    <w:p w14:paraId="1D5A272E" w14:textId="77777777" w:rsidR="00560201" w:rsidRDefault="00560201" w:rsidP="00560201">
      <w:pPr>
        <w:pStyle w:val="Heading3"/>
      </w:pPr>
      <w:r>
        <w:t>Request</w:t>
      </w:r>
    </w:p>
    <w:p w14:paraId="269DC9EF" w14:textId="77777777" w:rsidR="00560201" w:rsidRDefault="00560201" w:rsidP="00560201">
      <w:pPr>
        <w:pStyle w:val="BodyText0"/>
        <w:rPr>
          <w:rStyle w:val="BodyboldChar"/>
          <w:bCs w:val="0"/>
        </w:rPr>
      </w:pPr>
      <w:r>
        <w:t xml:space="preserve">HTTP Request type: </w:t>
      </w:r>
      <w:r>
        <w:rPr>
          <w:rStyle w:val="BodyboldChar"/>
          <w:bCs w:val="0"/>
        </w:rPr>
        <w:t>PATCH</w:t>
      </w:r>
    </w:p>
    <w:p w14:paraId="0E588E79" w14:textId="77777777" w:rsidR="00560201" w:rsidRDefault="00560201" w:rsidP="00560201">
      <w:pPr>
        <w:pStyle w:val="BodyText0"/>
      </w:pPr>
      <w:r>
        <w:t>The request URL should contain the Logistics Objects ID to be updated.</w:t>
      </w:r>
    </w:p>
    <w:p w14:paraId="765E77B8" w14:textId="77777777" w:rsidR="00560201" w:rsidRDefault="00560201" w:rsidP="00560201">
      <w:pPr>
        <w:pStyle w:val="Heading3"/>
      </w:pPr>
      <w:r>
        <w:t>HTTP Headers</w:t>
      </w:r>
    </w:p>
    <w:p w14:paraId="2123BDCA" w14:textId="77777777" w:rsidR="00560201" w:rsidRDefault="00560201" w:rsidP="00560201">
      <w:pPr>
        <w:pStyle w:val="BodyText0"/>
      </w:pPr>
      <w:r>
        <w:t>The following HTTP header parameters MUST be present in the PATCH request:</w:t>
      </w:r>
    </w:p>
    <w:tbl>
      <w:tblPr>
        <w:tblW w:w="0" w:type="auto"/>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1563"/>
        <w:gridCol w:w="8507"/>
      </w:tblGrid>
      <w:tr w:rsidR="00560201" w14:paraId="699A79C3" w14:textId="77777777" w:rsidTr="00560201">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334B03E" w14:textId="77777777" w:rsidR="00560201" w:rsidRDefault="00560201">
            <w:pPr>
              <w:pStyle w:val="Bodybold"/>
            </w:pPr>
            <w:r>
              <w:t>Authentication</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75A2DC3" w14:textId="77777777" w:rsidR="00560201" w:rsidRDefault="00560201">
            <w:pPr>
              <w:pStyle w:val="BodyText0"/>
            </w:pPr>
            <w:r>
              <w:t xml:space="preserve">A valid Bearer Token that is provided by the Identity and Authentication Provider. Refer </w:t>
            </w:r>
            <w:r>
              <w:rPr>
                <w:i/>
              </w:rPr>
              <w:fldChar w:fldCharType="begin"/>
            </w:r>
            <w:r>
              <w:rPr>
                <w:i/>
              </w:rPr>
              <w:instrText xml:space="preserve"> REF _Ref5374027 \h  \* MERGEFORMAT </w:instrText>
            </w:r>
            <w:r>
              <w:rPr>
                <w:i/>
              </w:rPr>
            </w:r>
            <w:r>
              <w:rPr>
                <w:i/>
              </w:rPr>
              <w:fldChar w:fldCharType="separate"/>
            </w:r>
            <w:r>
              <w:rPr>
                <w:i/>
              </w:rPr>
              <w:t>ONE Record security</w:t>
            </w:r>
            <w:r>
              <w:rPr>
                <w:i/>
              </w:rPr>
              <w:fldChar w:fldCharType="end"/>
            </w:r>
          </w:p>
        </w:tc>
      </w:tr>
      <w:tr w:rsidR="00560201" w14:paraId="11C28F81" w14:textId="77777777" w:rsidTr="00560201">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63E2B91" w14:textId="77777777" w:rsidR="00560201" w:rsidRDefault="00560201">
            <w:pPr>
              <w:pStyle w:val="Bodybold"/>
            </w:pPr>
            <w:r>
              <w:t>Accept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A1A51EF" w14:textId="77777777" w:rsidR="00560201" w:rsidRDefault="00560201">
            <w:pPr>
              <w:pStyle w:val="BodyText0"/>
            </w:pPr>
            <w:r>
              <w:t>The content type that you want the HTTP response to be formatted in. Valid content types include:</w:t>
            </w:r>
          </w:p>
          <w:p w14:paraId="5EC62C1E" w14:textId="77777777" w:rsidR="00560201" w:rsidRDefault="00560201" w:rsidP="005709BB">
            <w:pPr>
              <w:pStyle w:val="BodyCode"/>
              <w:numPr>
                <w:ilvl w:val="0"/>
                <w:numId w:val="11"/>
              </w:numPr>
              <w:rPr>
                <w:rStyle w:val="Strong"/>
                <w:b w:val="0"/>
                <w:lang w:val="en-AU"/>
              </w:rPr>
            </w:pPr>
            <w:r>
              <w:rPr>
                <w:rStyle w:val="Strong"/>
                <w:rFonts w:eastAsia="Times New Roman"/>
                <w:b w:val="0"/>
                <w:lang w:val="en-AU"/>
              </w:rPr>
              <w:t>application/x-turtle or text/turtle</w:t>
            </w:r>
          </w:p>
          <w:p w14:paraId="7397631F" w14:textId="77777777" w:rsidR="00560201" w:rsidRDefault="00560201" w:rsidP="005709BB">
            <w:pPr>
              <w:pStyle w:val="BodyCode"/>
              <w:numPr>
                <w:ilvl w:val="0"/>
                <w:numId w:val="11"/>
              </w:numPr>
            </w:pPr>
            <w:r>
              <w:rPr>
                <w:rStyle w:val="Strong"/>
                <w:rFonts w:eastAsia="Times New Roman"/>
                <w:b w:val="0"/>
              </w:rPr>
              <w:t>application/ld+json</w:t>
            </w:r>
            <w:r>
              <w:rPr>
                <w:rStyle w:val="Strong"/>
                <w:rFonts w:eastAsia="Times New Roman"/>
              </w:rPr>
              <w:t> </w:t>
            </w:r>
          </w:p>
        </w:tc>
      </w:tr>
      <w:tr w:rsidR="00560201" w14:paraId="46065EC0" w14:textId="77777777" w:rsidTr="00560201">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008096C" w14:textId="77777777" w:rsidR="00560201" w:rsidRDefault="00560201">
            <w:pPr>
              <w:pStyle w:val="Bodybold"/>
            </w:pPr>
            <w:r>
              <w:t>Content-Type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F5E71F6" w14:textId="77777777" w:rsidR="00560201" w:rsidRDefault="00560201">
            <w:pPr>
              <w:pStyle w:val="BodyText0"/>
            </w:pPr>
            <w:r>
              <w:t>The content type that is contained with the HTTP body. Valid content types include:</w:t>
            </w:r>
          </w:p>
          <w:p w14:paraId="6546E2C6" w14:textId="77777777" w:rsidR="00560201" w:rsidRDefault="00560201" w:rsidP="005709BB">
            <w:pPr>
              <w:pStyle w:val="BodyCode"/>
              <w:numPr>
                <w:ilvl w:val="0"/>
                <w:numId w:val="11"/>
              </w:numPr>
              <w:rPr>
                <w:rStyle w:val="Strong"/>
                <w:b w:val="0"/>
                <w:lang w:val="en-AU"/>
              </w:rPr>
            </w:pPr>
            <w:r>
              <w:rPr>
                <w:rStyle w:val="Strong"/>
                <w:rFonts w:eastAsia="Times New Roman"/>
                <w:b w:val="0"/>
                <w:lang w:val="en-AU"/>
              </w:rPr>
              <w:t>application/x-turtle or text/turtle</w:t>
            </w:r>
          </w:p>
          <w:p w14:paraId="6B76C23C" w14:textId="77777777" w:rsidR="00560201" w:rsidRDefault="00560201" w:rsidP="005709BB">
            <w:pPr>
              <w:pStyle w:val="BodyCode"/>
              <w:numPr>
                <w:ilvl w:val="0"/>
                <w:numId w:val="11"/>
              </w:numPr>
            </w:pPr>
            <w:r>
              <w:rPr>
                <w:rStyle w:val="Strong"/>
                <w:rFonts w:eastAsia="Times New Roman"/>
                <w:b w:val="0"/>
              </w:rPr>
              <w:t>application/ld+json</w:t>
            </w:r>
            <w:r>
              <w:rPr>
                <w:rStyle w:val="Strong"/>
                <w:rFonts w:eastAsia="Times New Roman"/>
              </w:rPr>
              <w:t> </w:t>
            </w:r>
          </w:p>
        </w:tc>
      </w:tr>
    </w:tbl>
    <w:p w14:paraId="7D6DB567" w14:textId="77777777" w:rsidR="00560201" w:rsidRDefault="00560201" w:rsidP="00560201">
      <w:pPr>
        <w:pStyle w:val="Heading3"/>
      </w:pPr>
      <w:r>
        <w:t>HTTP Body</w:t>
      </w:r>
    </w:p>
    <w:p w14:paraId="74D51F75" w14:textId="77777777" w:rsidR="00560201" w:rsidRDefault="00560201" w:rsidP="00560201">
      <w:pPr>
        <w:pStyle w:val="BodyText0"/>
      </w:pPr>
      <w:r>
        <w:t xml:space="preserve">The HTTP body MUST be a valid array of </w:t>
      </w:r>
      <w:r>
        <w:rPr>
          <w:lang w:val="en-GB"/>
        </w:rPr>
        <w:t xml:space="preserve">objects; each object represents a single operation to be applied to a target linked data resource. </w:t>
      </w:r>
      <w:r>
        <w:t>The format should be as specified by the Content-Type in the header.  The following is an example of supported PATCH request body:</w:t>
      </w:r>
    </w:p>
    <w:tbl>
      <w:tblPr>
        <w:tblW w:w="0" w:type="auto"/>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8481"/>
      </w:tblGrid>
      <w:tr w:rsidR="00560201" w14:paraId="1CAC5BED" w14:textId="77777777" w:rsidTr="00560201">
        <w:trPr>
          <w:cantSplit/>
          <w:trHeight w:val="2462"/>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F24D333" w14:textId="77777777" w:rsidR="00560201" w:rsidRDefault="00560201">
            <w:pPr>
              <w:pStyle w:val="BodyCode"/>
              <w:rPr>
                <w:rStyle w:val="scomma"/>
                <w:rFonts w:ascii="Consolas" w:hAnsi="Consolas"/>
                <w:color w:val="666666"/>
                <w:lang w:val="en-US"/>
              </w:rPr>
            </w:pPr>
            <w:r>
              <w:rPr>
                <w:rStyle w:val="sbrace"/>
                <w:rFonts w:ascii="Consolas" w:hAnsi="Consolas"/>
                <w:color w:val="666666"/>
                <w:lang w:val="en-US"/>
              </w:rPr>
              <w:lastRenderedPageBreak/>
              <w:t>{ </w:t>
            </w:r>
            <w:r>
              <w:rPr>
                <w:lang w:val="en-US"/>
              </w:rPr>
              <w:br/>
              <w:t>   </w:t>
            </w:r>
            <w:r>
              <w:rPr>
                <w:rStyle w:val="sobjectk"/>
                <w:rFonts w:ascii="Consolas" w:hAnsi="Consolas"/>
                <w:b/>
                <w:color w:val="333333"/>
                <w:lang w:val="en-US"/>
              </w:rPr>
              <w:t>"revision"</w:t>
            </w:r>
            <w:r>
              <w:rPr>
                <w:rStyle w:val="scolon"/>
                <w:rFonts w:ascii="Consolas" w:hAnsi="Consolas"/>
                <w:color w:val="666666"/>
                <w:lang w:val="en-US"/>
              </w:rPr>
              <w:t>:</w:t>
            </w:r>
            <w:r>
              <w:rPr>
                <w:rStyle w:val="sobjectv"/>
                <w:rFonts w:ascii="Consolas" w:hAnsi="Consolas"/>
                <w:color w:val="555555"/>
                <w:lang w:val="en-US"/>
              </w:rPr>
              <w:t>"1"</w:t>
            </w:r>
            <w:r>
              <w:rPr>
                <w:rStyle w:val="scomma"/>
                <w:rFonts w:ascii="Consolas" w:hAnsi="Consolas"/>
                <w:color w:val="666666"/>
                <w:lang w:val="en-US"/>
              </w:rPr>
              <w:t>,</w:t>
            </w:r>
            <w:r>
              <w:rPr>
                <w:lang w:val="en-US"/>
              </w:rPr>
              <w:br/>
              <w:t>   </w:t>
            </w:r>
            <w:r>
              <w:rPr>
                <w:rStyle w:val="sobjectk"/>
                <w:rFonts w:ascii="Consolas" w:hAnsi="Consolas"/>
                <w:b/>
                <w:color w:val="333333"/>
                <w:lang w:val="en-US"/>
              </w:rPr>
              <w:t>"description"</w:t>
            </w:r>
            <w:r>
              <w:rPr>
                <w:rStyle w:val="scolon"/>
                <w:rFonts w:ascii="Consolas" w:hAnsi="Consolas"/>
                <w:color w:val="666666"/>
                <w:lang w:val="en-US"/>
              </w:rPr>
              <w:t>:</w:t>
            </w:r>
            <w:r>
              <w:rPr>
                <w:rStyle w:val="sobjectv"/>
                <w:rFonts w:ascii="Consolas" w:hAnsi="Consolas"/>
                <w:color w:val="555555"/>
                <w:lang w:val="en-US"/>
              </w:rPr>
              <w:t>"Reason for the change (optional)"</w:t>
            </w:r>
            <w:r>
              <w:rPr>
                <w:rStyle w:val="scomma"/>
                <w:rFonts w:ascii="Consolas" w:hAnsi="Consolas"/>
                <w:color w:val="666666"/>
                <w:lang w:val="en-US"/>
              </w:rPr>
              <w:t>,</w:t>
            </w:r>
            <w:r>
              <w:rPr>
                <w:lang w:val="en-US"/>
              </w:rPr>
              <w:br/>
              <w:t>   </w:t>
            </w:r>
            <w:r>
              <w:rPr>
                <w:rStyle w:val="sobjectk"/>
                <w:rFonts w:ascii="Consolas" w:hAnsi="Consolas"/>
                <w:b/>
                <w:color w:val="333333"/>
                <w:lang w:val="en-US"/>
              </w:rPr>
              <w:t>"operations"</w:t>
            </w:r>
            <w:r>
              <w:rPr>
                <w:rStyle w:val="scolon"/>
                <w:rFonts w:ascii="Consolas" w:hAnsi="Consolas"/>
                <w:color w:val="666666"/>
                <w:lang w:val="en-US"/>
              </w:rPr>
              <w:t>:</w:t>
            </w:r>
            <w:r>
              <w:rPr>
                <w:rStyle w:val="sbracket"/>
                <w:rFonts w:ascii="Consolas" w:hAnsi="Consolas"/>
                <w:color w:val="666666"/>
                <w:lang w:val="en-US"/>
              </w:rPr>
              <w:t>[ </w:t>
            </w:r>
            <w:r>
              <w:rPr>
                <w:lang w:val="en-US"/>
              </w:rPr>
              <w:br/>
              <w:t>      </w:t>
            </w:r>
            <w:r>
              <w:rPr>
                <w:rStyle w:val="sbrace"/>
                <w:rFonts w:ascii="Consolas" w:hAnsi="Consolas"/>
                <w:color w:val="666666"/>
                <w:lang w:val="en-US"/>
              </w:rPr>
              <w:t>{ </w:t>
            </w:r>
            <w:r>
              <w:rPr>
                <w:lang w:val="en-US"/>
              </w:rPr>
              <w:br/>
              <w:t>         </w:t>
            </w:r>
            <w:r>
              <w:rPr>
                <w:rStyle w:val="sobjectk"/>
                <w:rFonts w:ascii="Consolas" w:hAnsi="Consolas"/>
                <w:b/>
                <w:color w:val="333333"/>
                <w:lang w:val="en-US"/>
              </w:rPr>
              <w:t>"op"</w:t>
            </w:r>
            <w:r>
              <w:rPr>
                <w:rStyle w:val="scolon"/>
                <w:rFonts w:ascii="Consolas" w:hAnsi="Consolas"/>
                <w:color w:val="666666"/>
                <w:lang w:val="en-US"/>
              </w:rPr>
              <w:t>:</w:t>
            </w:r>
            <w:r>
              <w:rPr>
                <w:rStyle w:val="sobjectv"/>
                <w:rFonts w:ascii="Consolas" w:hAnsi="Consolas"/>
                <w:color w:val="555555"/>
                <w:lang w:val="en-US"/>
              </w:rPr>
              <w:t>"del"</w:t>
            </w:r>
            <w:r>
              <w:rPr>
                <w:rStyle w:val="scomma"/>
                <w:rFonts w:ascii="Consolas" w:hAnsi="Consolas"/>
                <w:color w:val="666666"/>
                <w:lang w:val="en-US"/>
              </w:rPr>
              <w:t>,</w:t>
            </w:r>
            <w:r>
              <w:rPr>
                <w:lang w:val="en-US"/>
              </w:rPr>
              <w:br/>
              <w:t>         </w:t>
            </w:r>
            <w:r>
              <w:rPr>
                <w:rStyle w:val="sobjectk"/>
                <w:rFonts w:ascii="Consolas" w:hAnsi="Consolas"/>
                <w:b/>
                <w:color w:val="333333"/>
                <w:lang w:val="en-US"/>
              </w:rPr>
              <w:t>"p"</w:t>
            </w:r>
            <w:r>
              <w:rPr>
                <w:rStyle w:val="scolon"/>
                <w:rFonts w:ascii="Consolas" w:hAnsi="Consolas"/>
                <w:color w:val="666666"/>
                <w:lang w:val="en-US"/>
              </w:rPr>
              <w:t>:</w:t>
            </w:r>
            <w:r>
              <w:rPr>
                <w:rStyle w:val="sobjectv"/>
                <w:rFonts w:ascii="Consolas" w:hAnsi="Consolas"/>
                <w:color w:val="555555"/>
                <w:lang w:val="en-US"/>
              </w:rPr>
              <w:t>"</w:t>
            </w:r>
            <w:hyperlink r:id="rId37" w:history="1">
              <w:r>
                <w:rPr>
                  <w:rStyle w:val="Hyperlink"/>
                  <w:lang w:val="en-GB"/>
                </w:rPr>
                <w:t>http://cargo.iata.org</w:t>
              </w:r>
              <w:r>
                <w:rPr>
                  <w:rStyle w:val="Hyperlink"/>
                  <w:lang w:val="en-US"/>
                </w:rPr>
                <w:t>/</w:t>
              </w:r>
              <w:r>
                <w:rPr>
                  <w:rStyle w:val="Hyperlink"/>
                  <w:lang w:val="en-GB"/>
                </w:rPr>
                <w:t>AirWaybill#totalPieceAndULDCount</w:t>
              </w:r>
            </w:hyperlink>
            <w:r>
              <w:rPr>
                <w:rStyle w:val="sobjectv"/>
                <w:rFonts w:ascii="Consolas" w:hAnsi="Consolas"/>
                <w:color w:val="555555"/>
                <w:lang w:val="en-US"/>
              </w:rPr>
              <w:t>"</w:t>
            </w:r>
            <w:r>
              <w:rPr>
                <w:rStyle w:val="scomma"/>
                <w:rFonts w:ascii="Consolas" w:hAnsi="Consolas"/>
                <w:color w:val="666666"/>
                <w:lang w:val="en-US"/>
              </w:rPr>
              <w:t>,</w:t>
            </w:r>
            <w:r>
              <w:rPr>
                <w:lang w:val="en-US"/>
              </w:rPr>
              <w:br/>
              <w:t>         </w:t>
            </w:r>
            <w:r>
              <w:rPr>
                <w:rStyle w:val="sobjectk"/>
                <w:rFonts w:ascii="Consolas" w:hAnsi="Consolas"/>
                <w:b/>
                <w:color w:val="333333"/>
                <w:lang w:val="en-US"/>
              </w:rPr>
              <w:t>"o"</w:t>
            </w:r>
            <w:r>
              <w:rPr>
                <w:rStyle w:val="scolon"/>
                <w:rFonts w:ascii="Consolas" w:hAnsi="Consolas"/>
                <w:color w:val="666666"/>
                <w:lang w:val="en-US"/>
              </w:rPr>
              <w:t>:</w:t>
            </w:r>
            <w:r>
              <w:rPr>
                <w:rStyle w:val="sbrace"/>
                <w:rFonts w:ascii="Consolas" w:hAnsi="Consolas"/>
                <w:color w:val="666666"/>
                <w:lang w:val="en-US"/>
              </w:rPr>
              <w:t>{ </w:t>
            </w:r>
            <w:r>
              <w:rPr>
                <w:lang w:val="en-US"/>
              </w:rPr>
              <w:br/>
              <w:t>            </w:t>
            </w:r>
            <w:r>
              <w:rPr>
                <w:rStyle w:val="sobjectk"/>
                <w:rFonts w:ascii="Consolas" w:hAnsi="Consolas"/>
                <w:b/>
                <w:color w:val="333333"/>
                <w:lang w:val="en-US"/>
              </w:rPr>
              <w:t>"value"</w:t>
            </w:r>
            <w:r>
              <w:rPr>
                <w:rStyle w:val="scolon"/>
                <w:rFonts w:ascii="Consolas" w:hAnsi="Consolas"/>
                <w:color w:val="666666"/>
                <w:lang w:val="en-US"/>
              </w:rPr>
              <w:t>:</w:t>
            </w:r>
            <w:r>
              <w:rPr>
                <w:rStyle w:val="sobjectv"/>
                <w:rFonts w:ascii="Consolas" w:hAnsi="Consolas"/>
                <w:color w:val="555555"/>
                <w:lang w:val="en-US"/>
              </w:rPr>
              <w:t>"10"</w:t>
            </w:r>
            <w:r>
              <w:rPr>
                <w:rStyle w:val="scomma"/>
                <w:rFonts w:ascii="Consolas" w:hAnsi="Consolas"/>
                <w:color w:val="666666"/>
                <w:lang w:val="en-US"/>
              </w:rPr>
              <w:t>,</w:t>
            </w:r>
            <w:r>
              <w:rPr>
                <w:lang w:val="en-US"/>
              </w:rPr>
              <w:br/>
              <w:t>            </w:t>
            </w:r>
            <w:r>
              <w:rPr>
                <w:rStyle w:val="sobjectk"/>
                <w:rFonts w:ascii="Consolas" w:hAnsi="Consolas"/>
                <w:b/>
                <w:color w:val="333333"/>
                <w:lang w:val="en-US"/>
              </w:rPr>
              <w:t>"datatype"</w:t>
            </w:r>
            <w:r>
              <w:rPr>
                <w:rStyle w:val="scolon"/>
                <w:rFonts w:ascii="Consolas" w:hAnsi="Consolas"/>
                <w:color w:val="666666"/>
                <w:lang w:val="en-US"/>
              </w:rPr>
              <w:t>:</w:t>
            </w:r>
            <w:r>
              <w:rPr>
                <w:rStyle w:val="sobjectv"/>
                <w:rFonts w:ascii="Consolas" w:hAnsi="Consolas"/>
                <w:color w:val="555555"/>
                <w:lang w:val="en-US"/>
              </w:rPr>
              <w:t>"</w:t>
            </w:r>
            <w:hyperlink r:id="rId38" w:anchor="decimal" w:history="1">
              <w:r>
                <w:rPr>
                  <w:rStyle w:val="Hyperlink"/>
                  <w:lang w:val="en-US"/>
                </w:rPr>
                <w:t>https://www.w3.org/2001/XMLSchema#decimal</w:t>
              </w:r>
            </w:hyperlink>
            <w:r>
              <w:rPr>
                <w:rStyle w:val="sobjectv"/>
                <w:rFonts w:ascii="Consolas" w:hAnsi="Consolas"/>
                <w:color w:val="555555"/>
                <w:lang w:val="en-US"/>
              </w:rPr>
              <w:t>"</w:t>
            </w:r>
            <w:r>
              <w:rPr>
                <w:lang w:val="en-US"/>
              </w:rPr>
              <w:br/>
              <w:t>         </w:t>
            </w:r>
            <w:r>
              <w:rPr>
                <w:rStyle w:val="sbrace"/>
                <w:rFonts w:ascii="Consolas" w:hAnsi="Consolas"/>
                <w:color w:val="666666"/>
                <w:lang w:val="en-US"/>
              </w:rPr>
              <w:t>}</w:t>
            </w:r>
            <w:r>
              <w:rPr>
                <w:lang w:val="en-US"/>
              </w:rPr>
              <w:br/>
              <w:t>      </w:t>
            </w:r>
            <w:r>
              <w:rPr>
                <w:rStyle w:val="sbrace"/>
                <w:rFonts w:ascii="Consolas" w:hAnsi="Consolas"/>
                <w:color w:val="666666"/>
                <w:lang w:val="en-US"/>
              </w:rPr>
              <w:t>}</w:t>
            </w:r>
            <w:r>
              <w:rPr>
                <w:rStyle w:val="scomma"/>
                <w:rFonts w:ascii="Consolas" w:hAnsi="Consolas"/>
                <w:color w:val="666666"/>
                <w:lang w:val="en-US"/>
              </w:rPr>
              <w:t>,</w:t>
            </w:r>
          </w:p>
          <w:p w14:paraId="32C72392" w14:textId="77777777" w:rsidR="00560201" w:rsidRDefault="00560201">
            <w:pPr>
              <w:pStyle w:val="BodyCode"/>
              <w:rPr>
                <w:rFonts w:eastAsia="Times New Roman"/>
              </w:rPr>
            </w:pPr>
            <w:r>
              <w:rPr>
                <w:lang w:val="en-US"/>
              </w:rPr>
              <w:t>      </w:t>
            </w:r>
            <w:r>
              <w:rPr>
                <w:rStyle w:val="sbrace"/>
                <w:rFonts w:ascii="Consolas" w:hAnsi="Consolas"/>
                <w:color w:val="666666"/>
                <w:lang w:val="en-US"/>
              </w:rPr>
              <w:t>{ </w:t>
            </w:r>
            <w:r>
              <w:rPr>
                <w:lang w:val="en-US"/>
              </w:rPr>
              <w:br/>
              <w:t>         </w:t>
            </w:r>
            <w:r>
              <w:rPr>
                <w:rStyle w:val="sobjectk"/>
                <w:rFonts w:ascii="Consolas" w:hAnsi="Consolas"/>
                <w:b/>
                <w:color w:val="333333"/>
                <w:lang w:val="en-US"/>
              </w:rPr>
              <w:t>"op"</w:t>
            </w:r>
            <w:r>
              <w:rPr>
                <w:rStyle w:val="scolon"/>
                <w:rFonts w:ascii="Consolas" w:hAnsi="Consolas"/>
                <w:color w:val="666666"/>
                <w:lang w:val="en-US"/>
              </w:rPr>
              <w:t>:</w:t>
            </w:r>
            <w:r>
              <w:rPr>
                <w:rStyle w:val="sobjectv"/>
                <w:rFonts w:ascii="Consolas" w:hAnsi="Consolas"/>
                <w:color w:val="555555"/>
                <w:lang w:val="en-US"/>
              </w:rPr>
              <w:t>"add"</w:t>
            </w:r>
            <w:r>
              <w:rPr>
                <w:rStyle w:val="scomma"/>
                <w:rFonts w:ascii="Consolas" w:hAnsi="Consolas"/>
                <w:color w:val="666666"/>
                <w:lang w:val="en-US"/>
              </w:rPr>
              <w:t>,</w:t>
            </w:r>
            <w:r>
              <w:rPr>
                <w:lang w:val="en-US"/>
              </w:rPr>
              <w:br/>
              <w:t>         </w:t>
            </w:r>
            <w:r>
              <w:rPr>
                <w:rStyle w:val="sobjectk"/>
                <w:rFonts w:ascii="Consolas" w:hAnsi="Consolas"/>
                <w:b/>
                <w:color w:val="333333"/>
                <w:lang w:val="en-US"/>
              </w:rPr>
              <w:t>"p"</w:t>
            </w:r>
            <w:r>
              <w:rPr>
                <w:rStyle w:val="scolon"/>
                <w:rFonts w:ascii="Consolas" w:hAnsi="Consolas"/>
                <w:color w:val="666666"/>
                <w:lang w:val="en-US"/>
              </w:rPr>
              <w:t>:</w:t>
            </w:r>
            <w:r>
              <w:rPr>
                <w:rStyle w:val="sobjectv"/>
                <w:rFonts w:ascii="Consolas" w:hAnsi="Consolas"/>
                <w:color w:val="555555"/>
                <w:lang w:val="en-US"/>
              </w:rPr>
              <w:t>"</w:t>
            </w:r>
            <w:hyperlink r:id="rId39" w:history="1">
              <w:r>
                <w:rPr>
                  <w:rStyle w:val="Hyperlink"/>
                  <w:lang w:val="en-GB"/>
                </w:rPr>
                <w:t>http://cargo.iata.org</w:t>
              </w:r>
              <w:r>
                <w:rPr>
                  <w:rStyle w:val="Hyperlink"/>
                  <w:lang w:val="en-US"/>
                </w:rPr>
                <w:t>/</w:t>
              </w:r>
              <w:r>
                <w:rPr>
                  <w:rStyle w:val="Hyperlink"/>
                  <w:lang w:val="en-GB"/>
                </w:rPr>
                <w:t>AirWaybill#totalPieceAndULDCount</w:t>
              </w:r>
            </w:hyperlink>
            <w:r>
              <w:rPr>
                <w:rStyle w:val="sobjectv"/>
                <w:rFonts w:ascii="Consolas" w:hAnsi="Consolas"/>
                <w:color w:val="555555"/>
                <w:lang w:val="en-US"/>
              </w:rPr>
              <w:t>"</w:t>
            </w:r>
            <w:r>
              <w:rPr>
                <w:rStyle w:val="scomma"/>
                <w:rFonts w:ascii="Consolas" w:hAnsi="Consolas"/>
                <w:color w:val="666666"/>
                <w:lang w:val="en-US"/>
              </w:rPr>
              <w:t>,</w:t>
            </w:r>
            <w:r>
              <w:rPr>
                <w:lang w:val="en-US"/>
              </w:rPr>
              <w:br/>
              <w:t>         </w:t>
            </w:r>
            <w:r>
              <w:rPr>
                <w:rStyle w:val="sobjectk"/>
                <w:rFonts w:ascii="Consolas" w:hAnsi="Consolas"/>
                <w:b/>
                <w:color w:val="333333"/>
                <w:lang w:val="en-US"/>
              </w:rPr>
              <w:t>"o"</w:t>
            </w:r>
            <w:r>
              <w:rPr>
                <w:rStyle w:val="scolon"/>
                <w:rFonts w:ascii="Consolas" w:hAnsi="Consolas"/>
                <w:color w:val="666666"/>
                <w:lang w:val="en-US"/>
              </w:rPr>
              <w:t>:</w:t>
            </w:r>
            <w:r>
              <w:rPr>
                <w:rStyle w:val="sbrace"/>
                <w:rFonts w:ascii="Consolas" w:hAnsi="Consolas"/>
                <w:color w:val="666666"/>
                <w:lang w:val="en-US"/>
              </w:rPr>
              <w:t>{ </w:t>
            </w:r>
            <w:r>
              <w:rPr>
                <w:lang w:val="en-US"/>
              </w:rPr>
              <w:br/>
              <w:t>            </w:t>
            </w:r>
            <w:r>
              <w:rPr>
                <w:rStyle w:val="sobjectk"/>
                <w:rFonts w:ascii="Consolas" w:hAnsi="Consolas"/>
                <w:b/>
                <w:color w:val="333333"/>
                <w:lang w:val="en-US"/>
              </w:rPr>
              <w:t>"value"</w:t>
            </w:r>
            <w:r>
              <w:rPr>
                <w:rStyle w:val="scolon"/>
                <w:rFonts w:ascii="Consolas" w:hAnsi="Consolas"/>
                <w:color w:val="666666"/>
                <w:lang w:val="en-US"/>
              </w:rPr>
              <w:t>:</w:t>
            </w:r>
            <w:r>
              <w:rPr>
                <w:rStyle w:val="sobjectv"/>
                <w:rFonts w:ascii="Consolas" w:hAnsi="Consolas"/>
                <w:color w:val="555555"/>
                <w:lang w:val="en-US"/>
              </w:rPr>
              <w:t>"11"</w:t>
            </w:r>
            <w:r>
              <w:rPr>
                <w:rStyle w:val="scomma"/>
                <w:rFonts w:ascii="Consolas" w:hAnsi="Consolas"/>
                <w:color w:val="666666"/>
                <w:lang w:val="en-US"/>
              </w:rPr>
              <w:t>,</w:t>
            </w:r>
            <w:r>
              <w:rPr>
                <w:lang w:val="en-US"/>
              </w:rPr>
              <w:br/>
              <w:t>            </w:t>
            </w:r>
            <w:r>
              <w:rPr>
                <w:rStyle w:val="sobjectk"/>
                <w:rFonts w:ascii="Consolas" w:hAnsi="Consolas"/>
                <w:b/>
                <w:color w:val="333333"/>
                <w:lang w:val="en-US"/>
              </w:rPr>
              <w:t>"datatype"</w:t>
            </w:r>
            <w:r>
              <w:rPr>
                <w:rStyle w:val="scolon"/>
                <w:rFonts w:ascii="Consolas" w:hAnsi="Consolas"/>
                <w:color w:val="666666"/>
                <w:lang w:val="en-US"/>
              </w:rPr>
              <w:t>:</w:t>
            </w:r>
            <w:r>
              <w:rPr>
                <w:rStyle w:val="sobjectv"/>
                <w:rFonts w:ascii="Consolas" w:hAnsi="Consolas"/>
                <w:color w:val="555555"/>
                <w:lang w:val="en-US"/>
              </w:rPr>
              <w:t>"</w:t>
            </w:r>
            <w:hyperlink r:id="rId40" w:anchor="decimal" w:history="1">
              <w:r>
                <w:rPr>
                  <w:rStyle w:val="Hyperlink"/>
                  <w:lang w:val="en-US"/>
                </w:rPr>
                <w:t>https://www.w3.org/2001/XMLSchema#decimal</w:t>
              </w:r>
            </w:hyperlink>
            <w:r>
              <w:rPr>
                <w:rStyle w:val="sobjectv"/>
                <w:rFonts w:ascii="Consolas" w:hAnsi="Consolas"/>
                <w:color w:val="555555"/>
                <w:lang w:val="en-US"/>
              </w:rPr>
              <w:t>"</w:t>
            </w:r>
            <w:r>
              <w:rPr>
                <w:lang w:val="en-US"/>
              </w:rPr>
              <w:br/>
              <w:t>         </w:t>
            </w:r>
            <w:r>
              <w:rPr>
                <w:rStyle w:val="sbrace"/>
                <w:rFonts w:ascii="Consolas" w:hAnsi="Consolas"/>
                <w:color w:val="666666"/>
                <w:lang w:val="en-US"/>
              </w:rPr>
              <w:t>}</w:t>
            </w:r>
            <w:r>
              <w:rPr>
                <w:lang w:val="en-US"/>
              </w:rPr>
              <w:br/>
              <w:t>      </w:t>
            </w:r>
            <w:r>
              <w:rPr>
                <w:rStyle w:val="sbrace"/>
                <w:rFonts w:ascii="Consolas" w:hAnsi="Consolas"/>
                <w:color w:val="666666"/>
                <w:lang w:val="en-US"/>
              </w:rPr>
              <w:t>}</w:t>
            </w:r>
            <w:r>
              <w:rPr>
                <w:rStyle w:val="scomma"/>
                <w:rFonts w:ascii="Consolas" w:hAnsi="Consolas"/>
                <w:color w:val="666666"/>
                <w:lang w:val="en-US"/>
              </w:rPr>
              <w:t>,</w:t>
            </w:r>
            <w:r>
              <w:rPr>
                <w:lang w:val="en-US"/>
              </w:rPr>
              <w:br/>
              <w:t>      </w:t>
            </w:r>
            <w:r>
              <w:rPr>
                <w:rStyle w:val="sbrace"/>
                <w:rFonts w:ascii="Consolas" w:hAnsi="Consolas"/>
                <w:color w:val="666666"/>
                <w:lang w:val="en-US"/>
              </w:rPr>
              <w:t>{ </w:t>
            </w:r>
            <w:r>
              <w:rPr>
                <w:lang w:val="en-US"/>
              </w:rPr>
              <w:br/>
              <w:t>         </w:t>
            </w:r>
            <w:r>
              <w:rPr>
                <w:rStyle w:val="sobjectk"/>
                <w:rFonts w:ascii="Consolas" w:hAnsi="Consolas"/>
                <w:b/>
                <w:color w:val="333333"/>
                <w:lang w:val="en-US"/>
              </w:rPr>
              <w:t>"op"</w:t>
            </w:r>
            <w:r>
              <w:rPr>
                <w:rStyle w:val="scolon"/>
                <w:rFonts w:ascii="Consolas" w:hAnsi="Consolas"/>
                <w:color w:val="666666"/>
                <w:lang w:val="en-US"/>
              </w:rPr>
              <w:t>:</w:t>
            </w:r>
            <w:r>
              <w:rPr>
                <w:rStyle w:val="sobjectv"/>
                <w:rFonts w:ascii="Consolas" w:hAnsi="Consolas"/>
                <w:color w:val="555555"/>
                <w:lang w:val="en-US"/>
              </w:rPr>
              <w:t>"add"</w:t>
            </w:r>
            <w:r>
              <w:rPr>
                <w:rStyle w:val="scomma"/>
                <w:rFonts w:ascii="Consolas" w:hAnsi="Consolas"/>
                <w:color w:val="666666"/>
                <w:lang w:val="en-US"/>
              </w:rPr>
              <w:t>,</w:t>
            </w:r>
            <w:r>
              <w:rPr>
                <w:lang w:val="en-US"/>
              </w:rPr>
              <w:br/>
              <w:t>         </w:t>
            </w:r>
            <w:r>
              <w:rPr>
                <w:rStyle w:val="sobjectk"/>
                <w:rFonts w:ascii="Consolas" w:hAnsi="Consolas"/>
                <w:b/>
                <w:color w:val="333333"/>
                <w:lang w:val="en-US"/>
              </w:rPr>
              <w:t>"p"</w:t>
            </w:r>
            <w:r>
              <w:rPr>
                <w:rStyle w:val="scolon"/>
                <w:rFonts w:ascii="Consolas" w:hAnsi="Consolas"/>
                <w:color w:val="666666"/>
                <w:lang w:val="en-US"/>
              </w:rPr>
              <w:t>:</w:t>
            </w:r>
            <w:r>
              <w:rPr>
                <w:rStyle w:val="sobjectv"/>
                <w:rFonts w:ascii="Consolas" w:hAnsi="Consolas"/>
                <w:color w:val="555555"/>
                <w:lang w:val="en-US"/>
              </w:rPr>
              <w:t>"</w:t>
            </w:r>
            <w:r>
              <w:rPr>
                <w:lang w:val="en-US"/>
              </w:rPr>
              <w:t xml:space="preserve"> </w:t>
            </w:r>
            <w:hyperlink r:id="rId41" w:anchor="date" w:history="1">
              <w:r>
                <w:rPr>
                  <w:rStyle w:val="Hyperlink"/>
                  <w:lang w:val="en-GB"/>
                </w:rPr>
                <w:t>http://cargo.iata.org/A</w:t>
              </w:r>
              <w:r>
                <w:rPr>
                  <w:rStyle w:val="Hyperlink"/>
                </w:rPr>
                <w:t>irwaybill#</w:t>
              </w:r>
              <w:r>
                <w:rPr>
                  <w:rStyle w:val="Hyperlink"/>
                  <w:lang w:val="en-US"/>
                </w:rPr>
                <w:t>date</w:t>
              </w:r>
            </w:hyperlink>
            <w:r>
              <w:rPr>
                <w:rStyle w:val="sobjectv"/>
                <w:rFonts w:ascii="Consolas" w:hAnsi="Consolas"/>
                <w:color w:val="555555"/>
                <w:lang w:val="en-US"/>
              </w:rPr>
              <w:t>"</w:t>
            </w:r>
            <w:r>
              <w:rPr>
                <w:rStyle w:val="scomma"/>
                <w:rFonts w:ascii="Consolas" w:hAnsi="Consolas"/>
                <w:color w:val="666666"/>
                <w:lang w:val="en-US"/>
              </w:rPr>
              <w:t>,</w:t>
            </w:r>
            <w:r>
              <w:rPr>
                <w:lang w:val="en-US"/>
              </w:rPr>
              <w:br/>
              <w:t>         </w:t>
            </w:r>
            <w:r>
              <w:rPr>
                <w:rStyle w:val="sobjectk"/>
                <w:rFonts w:ascii="Consolas" w:hAnsi="Consolas"/>
                <w:b/>
                <w:color w:val="333333"/>
                <w:lang w:val="en-US"/>
              </w:rPr>
              <w:t>"o"</w:t>
            </w:r>
            <w:r>
              <w:rPr>
                <w:rStyle w:val="scolon"/>
                <w:rFonts w:ascii="Consolas" w:hAnsi="Consolas"/>
                <w:color w:val="666666"/>
                <w:lang w:val="en-US"/>
              </w:rPr>
              <w:t>:</w:t>
            </w:r>
            <w:r>
              <w:rPr>
                <w:rStyle w:val="sbrace"/>
                <w:rFonts w:ascii="Consolas" w:hAnsi="Consolas"/>
                <w:color w:val="666666"/>
                <w:lang w:val="en-US"/>
              </w:rPr>
              <w:t>{ </w:t>
            </w:r>
            <w:r>
              <w:rPr>
                <w:lang w:val="en-US"/>
              </w:rPr>
              <w:br/>
              <w:t>            </w:t>
            </w:r>
            <w:r>
              <w:rPr>
                <w:rStyle w:val="sobjectk"/>
                <w:rFonts w:ascii="Consolas" w:hAnsi="Consolas"/>
                <w:b/>
                <w:color w:val="333333"/>
                <w:lang w:val="en-US"/>
              </w:rPr>
              <w:t>"value"</w:t>
            </w:r>
            <w:r>
              <w:rPr>
                <w:rStyle w:val="scolon"/>
                <w:rFonts w:ascii="Consolas" w:hAnsi="Consolas"/>
                <w:color w:val="666666"/>
                <w:lang w:val="en-US"/>
              </w:rPr>
              <w:t>:</w:t>
            </w:r>
            <w:r>
              <w:rPr>
                <w:rStyle w:val="sobjectv"/>
                <w:rFonts w:ascii="Consolas" w:hAnsi="Consolas"/>
                <w:color w:val="555555"/>
                <w:lang w:val="en-US"/>
              </w:rPr>
              <w:t>"2019-08-18"</w:t>
            </w:r>
            <w:r>
              <w:rPr>
                <w:rStyle w:val="scomma"/>
                <w:rFonts w:ascii="Consolas" w:hAnsi="Consolas"/>
                <w:color w:val="666666"/>
                <w:lang w:val="en-US"/>
              </w:rPr>
              <w:t>,</w:t>
            </w:r>
            <w:r>
              <w:rPr>
                <w:lang w:val="en-US"/>
              </w:rPr>
              <w:br/>
              <w:t>            </w:t>
            </w:r>
            <w:r>
              <w:rPr>
                <w:rStyle w:val="sobjectk"/>
                <w:rFonts w:ascii="Consolas" w:hAnsi="Consolas"/>
                <w:b/>
                <w:color w:val="333333"/>
                <w:lang w:val="en-US"/>
              </w:rPr>
              <w:t>"datatype"</w:t>
            </w:r>
            <w:r>
              <w:rPr>
                <w:rStyle w:val="scolon"/>
                <w:rFonts w:ascii="Consolas" w:hAnsi="Consolas"/>
                <w:color w:val="666666"/>
                <w:lang w:val="en-US"/>
              </w:rPr>
              <w:t>:</w:t>
            </w:r>
            <w:r>
              <w:rPr>
                <w:rStyle w:val="sobjectv"/>
                <w:rFonts w:ascii="Consolas" w:hAnsi="Consolas"/>
                <w:color w:val="555555"/>
                <w:lang w:val="en-US"/>
              </w:rPr>
              <w:t>"http://www.w3.org/2001/XMLSchema#date"</w:t>
            </w:r>
            <w:r>
              <w:rPr>
                <w:lang w:val="en-US"/>
              </w:rPr>
              <w:br/>
              <w:t>         </w:t>
            </w:r>
            <w:r>
              <w:rPr>
                <w:rStyle w:val="sbrace"/>
                <w:rFonts w:ascii="Consolas" w:hAnsi="Consolas"/>
                <w:color w:val="666666"/>
                <w:lang w:val="en-US"/>
              </w:rPr>
              <w:t>}</w:t>
            </w:r>
            <w:r>
              <w:rPr>
                <w:lang w:val="en-US"/>
              </w:rPr>
              <w:br/>
              <w:t>      </w:t>
            </w:r>
            <w:r>
              <w:rPr>
                <w:rStyle w:val="sbrace"/>
                <w:rFonts w:ascii="Consolas" w:hAnsi="Consolas"/>
                <w:color w:val="666666"/>
                <w:lang w:val="en-US"/>
              </w:rPr>
              <w:t>}</w:t>
            </w:r>
            <w:r>
              <w:rPr>
                <w:lang w:val="en-US"/>
              </w:rPr>
              <w:br/>
              <w:t>   </w:t>
            </w:r>
            <w:r>
              <w:rPr>
                <w:rStyle w:val="sbracket"/>
                <w:rFonts w:ascii="Consolas" w:hAnsi="Consolas"/>
                <w:color w:val="666666"/>
                <w:lang w:val="en-US"/>
              </w:rPr>
              <w:t>]</w:t>
            </w:r>
            <w:r>
              <w:rPr>
                <w:lang w:val="en-US"/>
              </w:rPr>
              <w:br/>
            </w:r>
            <w:r>
              <w:rPr>
                <w:rStyle w:val="sbrace"/>
                <w:rFonts w:ascii="Consolas" w:hAnsi="Consolas"/>
                <w:color w:val="666666"/>
                <w:lang w:val="en-US"/>
              </w:rPr>
              <w:t>}</w:t>
            </w:r>
          </w:p>
        </w:tc>
      </w:tr>
    </w:tbl>
    <w:p w14:paraId="1B4F5C4E" w14:textId="77777777" w:rsidR="00560201" w:rsidRDefault="00560201" w:rsidP="005709BB">
      <w:pPr>
        <w:pStyle w:val="BodyText0"/>
        <w:numPr>
          <w:ilvl w:val="0"/>
          <w:numId w:val="14"/>
        </w:numPr>
      </w:pPr>
      <w:r>
        <w:rPr>
          <w:lang w:val="en-GB"/>
        </w:rPr>
        <w:t>Operation objects must have exactly one "</w:t>
      </w:r>
      <w:r>
        <w:rPr>
          <w:rStyle w:val="BodyCodeChar"/>
          <w:lang w:val="en-GB"/>
        </w:rPr>
        <w:t>op</w:t>
      </w:r>
      <w:r>
        <w:rPr>
          <w:lang w:val="en-GB"/>
        </w:rPr>
        <w:t>" (operation) member; this value indicates which operation is to be performed. The value must be one of "</w:t>
      </w:r>
      <w:r>
        <w:rPr>
          <w:rStyle w:val="BodyCodeChar"/>
          <w:lang w:val="en-GB"/>
        </w:rPr>
        <w:t>add</w:t>
      </w:r>
      <w:r>
        <w:rPr>
          <w:lang w:val="en-GB"/>
        </w:rPr>
        <w:t>" or "</w:t>
      </w:r>
      <w:r>
        <w:rPr>
          <w:rStyle w:val="BodyCodeChar"/>
          <w:lang w:val="en-GB"/>
        </w:rPr>
        <w:t>del</w:t>
      </w:r>
      <w:r>
        <w:rPr>
          <w:lang w:val="en-GB"/>
        </w:rPr>
        <w:t>"; all other values result in an error.</w:t>
      </w:r>
    </w:p>
    <w:p w14:paraId="4E94E192" w14:textId="77777777" w:rsidR="00560201" w:rsidRDefault="00560201" w:rsidP="005709BB">
      <w:pPr>
        <w:pStyle w:val="BodyText0"/>
        <w:numPr>
          <w:ilvl w:val="0"/>
          <w:numId w:val="14"/>
        </w:numPr>
      </w:pPr>
      <w:r>
        <w:rPr>
          <w:lang w:val="en-GB"/>
        </w:rPr>
        <w:t>Operations objects must have exactly one "</w:t>
      </w:r>
      <w:r>
        <w:rPr>
          <w:rStyle w:val="BodyCodeChar"/>
          <w:lang w:val="en-GB"/>
        </w:rPr>
        <w:t>p</w:t>
      </w:r>
      <w:r>
        <w:rPr>
          <w:lang w:val="en-GB"/>
        </w:rPr>
        <w:t>", predicate, member. The value of this member must be an IRI.</w:t>
      </w:r>
    </w:p>
    <w:p w14:paraId="409E7196" w14:textId="77777777" w:rsidR="00560201" w:rsidRDefault="00560201" w:rsidP="005709BB">
      <w:pPr>
        <w:pStyle w:val="BodyText0"/>
        <w:numPr>
          <w:ilvl w:val="0"/>
          <w:numId w:val="14"/>
        </w:numPr>
      </w:pPr>
      <w:r>
        <w:rPr>
          <w:lang w:val="en-GB"/>
        </w:rPr>
        <w:t>Operations objects must have exactly one "</w:t>
      </w:r>
      <w:r>
        <w:rPr>
          <w:rStyle w:val="BodyCodeChar"/>
          <w:lang w:val="en-GB"/>
        </w:rPr>
        <w:t>o</w:t>
      </w:r>
      <w:r>
        <w:rPr>
          <w:lang w:val="en-GB"/>
        </w:rPr>
        <w:t>", object, member. The value of this member must an object. This object must contain two members, a "</w:t>
      </w:r>
      <w:r>
        <w:rPr>
          <w:rStyle w:val="BodyCodeChar"/>
          <w:lang w:val="en-GB"/>
        </w:rPr>
        <w:t>value</w:t>
      </w:r>
      <w:r>
        <w:rPr>
          <w:lang w:val="en-GB"/>
        </w:rPr>
        <w:t>" and a "</w:t>
      </w:r>
      <w:r>
        <w:rPr>
          <w:rStyle w:val="BodyCodeChar"/>
          <w:lang w:val="en-GB"/>
        </w:rPr>
        <w:t>datatype</w:t>
      </w:r>
      <w:r>
        <w:rPr>
          <w:lang w:val="en-GB"/>
        </w:rPr>
        <w:t>".</w:t>
      </w:r>
    </w:p>
    <w:p w14:paraId="19784F47" w14:textId="77777777" w:rsidR="00560201" w:rsidRDefault="00560201" w:rsidP="005709BB">
      <w:pPr>
        <w:pStyle w:val="BodyText0"/>
        <w:numPr>
          <w:ilvl w:val="0"/>
          <w:numId w:val="14"/>
        </w:numPr>
      </w:pPr>
      <w:r>
        <w:rPr>
          <w:highlight w:val="yellow"/>
          <w:lang w:val="en-GB"/>
        </w:rPr>
        <w:t>TODO</w:t>
      </w:r>
      <w:r>
        <w:rPr>
          <w:lang w:val="en-GB"/>
        </w:rPr>
        <w:t>: Add provenance information? (</w:t>
      </w:r>
      <w:hyperlink r:id="rId42" w:history="1">
        <w:r>
          <w:rPr>
            <w:rStyle w:val="Hyperlink"/>
          </w:rPr>
          <w:t>https://www.w3.org/TR/prov-o/</w:t>
        </w:r>
      </w:hyperlink>
      <w:r>
        <w:rPr>
          <w:lang w:val="en-GB"/>
        </w:rPr>
        <w:t>)</w:t>
      </w:r>
    </w:p>
    <w:p w14:paraId="37860AB8" w14:textId="77777777" w:rsidR="00560201" w:rsidRDefault="00560201" w:rsidP="00560201">
      <w:pPr>
        <w:pStyle w:val="BodyText0"/>
        <w:rPr>
          <w:lang w:val="en-GB"/>
        </w:rPr>
      </w:pPr>
      <w:r>
        <w:rPr>
          <w:lang w:val="en-GB"/>
        </w:rPr>
        <w:t>Operations:</w:t>
      </w:r>
    </w:p>
    <w:p w14:paraId="2C5609F7" w14:textId="77777777" w:rsidR="00560201" w:rsidRDefault="00560201" w:rsidP="005709BB">
      <w:pPr>
        <w:pStyle w:val="BodyText0"/>
        <w:numPr>
          <w:ilvl w:val="0"/>
          <w:numId w:val="15"/>
        </w:numPr>
        <w:rPr>
          <w:b/>
        </w:rPr>
      </w:pPr>
      <w:r>
        <w:rPr>
          <w:b/>
        </w:rPr>
        <w:t>add</w:t>
      </w:r>
    </w:p>
    <w:p w14:paraId="7BC90964" w14:textId="77777777" w:rsidR="00560201" w:rsidRDefault="00560201" w:rsidP="00560201">
      <w:pPr>
        <w:pStyle w:val="BodyText0"/>
      </w:pPr>
      <w:r>
        <w:t>Add has a very simple function, it always adds new sets of statements. If a pre-existing statement exists with similar or the same characteristics, it must not be overwritten. To overwrite, a delete and an add operation must be performed.</w:t>
      </w:r>
    </w:p>
    <w:p w14:paraId="6A7A382A" w14:textId="77777777" w:rsidR="00560201" w:rsidRDefault="00560201" w:rsidP="005709BB">
      <w:pPr>
        <w:pStyle w:val="BodyText0"/>
        <w:numPr>
          <w:ilvl w:val="0"/>
          <w:numId w:val="15"/>
        </w:numPr>
        <w:rPr>
          <w:b/>
        </w:rPr>
      </w:pPr>
      <w:r>
        <w:rPr>
          <w:b/>
        </w:rPr>
        <w:t>del</w:t>
      </w:r>
    </w:p>
    <w:p w14:paraId="6DC98064" w14:textId="77777777" w:rsidR="00560201" w:rsidRDefault="00560201" w:rsidP="00560201">
      <w:pPr>
        <w:pStyle w:val="BodyText0"/>
      </w:pPr>
      <w:r>
        <w:t>Del also has a very simple function, it always removes sets of statements.</w:t>
      </w:r>
    </w:p>
    <w:p w14:paraId="664F7410" w14:textId="77777777" w:rsidR="00560201" w:rsidRDefault="00560201" w:rsidP="00560201">
      <w:pPr>
        <w:pStyle w:val="Heading3"/>
      </w:pPr>
      <w:r>
        <w:t>Response</w:t>
      </w:r>
    </w:p>
    <w:tbl>
      <w:tblPr>
        <w:tblW w:w="0" w:type="auto"/>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658"/>
        <w:gridCol w:w="7131"/>
        <w:gridCol w:w="2281"/>
      </w:tblGrid>
      <w:tr w:rsidR="00560201" w14:paraId="50ED4170" w14:textId="77777777" w:rsidTr="00560201">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1246DD8" w14:textId="77777777" w:rsidR="00560201" w:rsidRDefault="00560201">
            <w:pPr>
              <w:pStyle w:val="Bodybold"/>
            </w:pPr>
            <w:r>
              <w:lastRenderedPageBreak/>
              <w:t>Code</w:t>
            </w:r>
          </w:p>
        </w:tc>
        <w:tc>
          <w:tcPr>
            <w:tcW w:w="7131"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D96BDC1" w14:textId="77777777" w:rsidR="00560201" w:rsidRDefault="00560201">
            <w:pPr>
              <w:pStyle w:val="Bodybold"/>
            </w:pPr>
            <w:r>
              <w:t>Description</w:t>
            </w:r>
          </w:p>
        </w:tc>
        <w:tc>
          <w:tcPr>
            <w:tcW w:w="2281"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AFA5720" w14:textId="77777777" w:rsidR="00560201" w:rsidRDefault="00560201">
            <w:pPr>
              <w:pStyle w:val="Bodybold"/>
            </w:pPr>
            <w:r>
              <w:t>Response Body</w:t>
            </w:r>
          </w:p>
        </w:tc>
      </w:tr>
      <w:tr w:rsidR="00560201" w14:paraId="6F80C0A5" w14:textId="77777777" w:rsidTr="00560201">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8F44539" w14:textId="77777777" w:rsidR="00560201" w:rsidRDefault="00560201">
            <w:pPr>
              <w:pStyle w:val="BodyText0"/>
            </w:pPr>
            <w:r>
              <w:t>204</w:t>
            </w:r>
          </w:p>
        </w:tc>
        <w:tc>
          <w:tcPr>
            <w:tcW w:w="7131"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E1065E4" w14:textId="77777777" w:rsidR="00560201" w:rsidRDefault="00560201">
            <w:pPr>
              <w:pStyle w:val="BodyText0"/>
            </w:pPr>
            <w:r>
              <w:t>The update has been successful</w:t>
            </w:r>
          </w:p>
        </w:tc>
        <w:tc>
          <w:tcPr>
            <w:tcW w:w="2281"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6218890" w14:textId="77777777" w:rsidR="00560201" w:rsidRDefault="00560201">
            <w:pPr>
              <w:pStyle w:val="BodyText0"/>
            </w:pPr>
            <w:r>
              <w:t>No body required</w:t>
            </w:r>
          </w:p>
        </w:tc>
      </w:tr>
      <w:tr w:rsidR="00560201" w14:paraId="7F01CC86" w14:textId="77777777" w:rsidTr="00560201">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96B6CF5" w14:textId="77777777" w:rsidR="00560201" w:rsidRDefault="00560201">
            <w:pPr>
              <w:pStyle w:val="BodyText0"/>
            </w:pPr>
            <w:r>
              <w:t>400</w:t>
            </w:r>
          </w:p>
        </w:tc>
        <w:tc>
          <w:tcPr>
            <w:tcW w:w="7131"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93FC5F3" w14:textId="77777777" w:rsidR="00560201" w:rsidRDefault="00560201">
            <w:pPr>
              <w:pStyle w:val="BodyText0"/>
            </w:pPr>
            <w:r>
              <w:t>The update is invalid</w:t>
            </w:r>
          </w:p>
        </w:tc>
        <w:tc>
          <w:tcPr>
            <w:tcW w:w="2281"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E99D80A" w14:textId="77777777" w:rsidR="00560201" w:rsidRDefault="00560201">
            <w:pPr>
              <w:pStyle w:val="BodyText0"/>
            </w:pPr>
            <w:r>
              <w:t>Error model</w:t>
            </w:r>
          </w:p>
        </w:tc>
      </w:tr>
      <w:tr w:rsidR="00560201" w14:paraId="1A409223" w14:textId="77777777" w:rsidTr="00560201">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310292B" w14:textId="77777777" w:rsidR="00560201" w:rsidRDefault="00560201">
            <w:pPr>
              <w:pStyle w:val="BodyText0"/>
            </w:pPr>
            <w:r>
              <w:t>401</w:t>
            </w:r>
          </w:p>
        </w:tc>
        <w:tc>
          <w:tcPr>
            <w:tcW w:w="7131"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E080D19" w14:textId="77777777" w:rsidR="00560201" w:rsidRDefault="00560201">
            <w:pPr>
              <w:pStyle w:val="BodyText0"/>
            </w:pPr>
            <w:r>
              <w:rPr>
                <w:rFonts w:eastAsia="Times New Roman"/>
              </w:rPr>
              <w:t>Not authenticated or expired token</w:t>
            </w:r>
          </w:p>
        </w:tc>
        <w:tc>
          <w:tcPr>
            <w:tcW w:w="2281"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5EB2D96" w14:textId="77777777" w:rsidR="00560201" w:rsidRDefault="00560201">
            <w:pPr>
              <w:pStyle w:val="BodyText0"/>
            </w:pPr>
            <w:r>
              <w:t>Error model</w:t>
            </w:r>
          </w:p>
        </w:tc>
      </w:tr>
      <w:tr w:rsidR="00560201" w14:paraId="7BEDA125" w14:textId="77777777" w:rsidTr="00560201">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A32F67F" w14:textId="77777777" w:rsidR="00560201" w:rsidRDefault="00560201">
            <w:pPr>
              <w:pStyle w:val="BodyText0"/>
            </w:pPr>
            <w:r>
              <w:t>403</w:t>
            </w:r>
          </w:p>
        </w:tc>
        <w:tc>
          <w:tcPr>
            <w:tcW w:w="7131"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0273F4D" w14:textId="77777777" w:rsidR="00560201" w:rsidRDefault="00560201">
            <w:pPr>
              <w:pStyle w:val="BodyText0"/>
            </w:pPr>
            <w:r>
              <w:t>Not authorized to update the Logistics Object</w:t>
            </w:r>
          </w:p>
        </w:tc>
        <w:tc>
          <w:tcPr>
            <w:tcW w:w="2281"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CB44CA9" w14:textId="77777777" w:rsidR="00560201" w:rsidRDefault="00560201">
            <w:pPr>
              <w:pStyle w:val="BodyText0"/>
            </w:pPr>
            <w:r>
              <w:t>Error model</w:t>
            </w:r>
          </w:p>
        </w:tc>
      </w:tr>
      <w:tr w:rsidR="00560201" w14:paraId="73111028" w14:textId="77777777" w:rsidTr="00560201">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64BF9A8" w14:textId="77777777" w:rsidR="00560201" w:rsidRDefault="00560201">
            <w:pPr>
              <w:pStyle w:val="BodyText0"/>
            </w:pPr>
            <w:r>
              <w:t>404</w:t>
            </w:r>
          </w:p>
        </w:tc>
        <w:tc>
          <w:tcPr>
            <w:tcW w:w="7131"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BB58D8F" w14:textId="77777777" w:rsidR="00560201" w:rsidRDefault="00560201">
            <w:pPr>
              <w:pStyle w:val="BodyText0"/>
            </w:pPr>
            <w:r>
              <w:t>Logistics Object not found</w:t>
            </w:r>
          </w:p>
        </w:tc>
        <w:tc>
          <w:tcPr>
            <w:tcW w:w="2281"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F044D29" w14:textId="77777777" w:rsidR="00560201" w:rsidRDefault="00560201">
            <w:pPr>
              <w:pStyle w:val="BodyText0"/>
            </w:pPr>
            <w:r>
              <w:t>Error model</w:t>
            </w:r>
          </w:p>
        </w:tc>
      </w:tr>
      <w:tr w:rsidR="00560201" w14:paraId="4B305558" w14:textId="77777777" w:rsidTr="00560201">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0A5CECE" w14:textId="77777777" w:rsidR="00560201" w:rsidRDefault="00560201">
            <w:pPr>
              <w:pStyle w:val="BodyText0"/>
            </w:pPr>
            <w:r>
              <w:t>415</w:t>
            </w:r>
          </w:p>
        </w:tc>
        <w:tc>
          <w:tcPr>
            <w:tcW w:w="7131"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3FBB3D7" w14:textId="77777777" w:rsidR="00560201" w:rsidRDefault="00560201">
            <w:pPr>
              <w:pStyle w:val="BodyText0"/>
            </w:pPr>
            <w:r>
              <w:t>Unsupported Content Type, response when the client sends a PATCH document format that the server does not support for the resource identified by the Request-URI.</w:t>
            </w:r>
          </w:p>
        </w:tc>
        <w:tc>
          <w:tcPr>
            <w:tcW w:w="2281"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A2F1474" w14:textId="77777777" w:rsidR="00560201" w:rsidRDefault="00560201">
            <w:pPr>
              <w:pStyle w:val="BodyText0"/>
            </w:pPr>
            <w:r>
              <w:t>Error model</w:t>
            </w:r>
          </w:p>
        </w:tc>
      </w:tr>
      <w:tr w:rsidR="00560201" w14:paraId="4FCC16BB" w14:textId="77777777" w:rsidTr="00560201">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846FB72" w14:textId="77777777" w:rsidR="00560201" w:rsidRDefault="00560201">
            <w:pPr>
              <w:pStyle w:val="BodyText0"/>
            </w:pPr>
            <w:r>
              <w:t>422</w:t>
            </w:r>
          </w:p>
        </w:tc>
        <w:tc>
          <w:tcPr>
            <w:tcW w:w="7131"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628FC28" w14:textId="77777777" w:rsidR="00560201" w:rsidRDefault="00560201">
            <w:pPr>
              <w:pStyle w:val="BodyText0"/>
            </w:pPr>
            <w:r>
              <w:t>Unprocessable request, when the server understands the patch document and the syntax of the patch document appears to be valid, but the server is incapable of processing the request.</w:t>
            </w:r>
          </w:p>
        </w:tc>
        <w:tc>
          <w:tcPr>
            <w:tcW w:w="2281"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D5E9021" w14:textId="77777777" w:rsidR="00560201" w:rsidRDefault="00560201">
            <w:pPr>
              <w:pStyle w:val="BodyText0"/>
            </w:pPr>
            <w:r>
              <w:t>Error model</w:t>
            </w:r>
          </w:p>
        </w:tc>
      </w:tr>
    </w:tbl>
    <w:p w14:paraId="6390EE7B" w14:textId="77777777" w:rsidR="00560201" w:rsidRDefault="00560201" w:rsidP="00560201">
      <w:pPr>
        <w:pStyle w:val="Heading3"/>
      </w:pPr>
      <w:bookmarkStart w:id="23" w:name="_Ref5374027"/>
      <w:r>
        <w:t>Logistics object audit trail</w:t>
      </w:r>
    </w:p>
    <w:p w14:paraId="4A19C9C3" w14:textId="77777777" w:rsidR="00560201" w:rsidRDefault="00560201" w:rsidP="00560201">
      <w:pPr>
        <w:pStyle w:val="BodyText0"/>
      </w:pPr>
      <w:r>
        <w:rPr>
          <w:highlight w:val="yellow"/>
          <w:lang w:val="en-GB"/>
        </w:rPr>
        <w:t>TODO</w:t>
      </w:r>
      <w:r>
        <w:rPr>
          <w:lang w:val="en-GB"/>
        </w:rPr>
        <w:t>: Add signature per field?</w:t>
      </w:r>
    </w:p>
    <w:p w14:paraId="5A5E18F4" w14:textId="77777777" w:rsidR="00560201" w:rsidRDefault="00560201" w:rsidP="00560201"/>
    <w:p w14:paraId="66F01DAF" w14:textId="77777777" w:rsidR="00560201" w:rsidRDefault="00560201" w:rsidP="00560201">
      <w:pPr>
        <w:pStyle w:val="BodyText0"/>
      </w:pPr>
      <w:r>
        <w:t>A Logistics Object audit trail can be retrieved by performing a GET request to:</w:t>
      </w:r>
    </w:p>
    <w:p w14:paraId="24AFA2A2" w14:textId="77777777" w:rsidR="00560201" w:rsidRDefault="00560201" w:rsidP="00560201">
      <w:pPr>
        <w:pStyle w:val="BodyCode"/>
        <w:spacing w:before="120" w:after="120"/>
        <w:rPr>
          <w:rStyle w:val="BodyCodeChar"/>
          <w:lang w:val="en-US"/>
        </w:rPr>
      </w:pPr>
      <w:r>
        <w:rPr>
          <w:rStyle w:val="BodyCodeChar"/>
          <w:lang w:val="en-AU"/>
        </w:rPr>
        <w:t>https://</w:t>
      </w:r>
      <w:r>
        <w:rPr>
          <w:lang w:val="en-AU"/>
        </w:rPr>
        <w:t xml:space="preserve"> {ORS Domain} / {license plate} / {unique id to identify LO} </w:t>
      </w:r>
      <w:r>
        <w:rPr>
          <w:rStyle w:val="BodyCodeChar"/>
          <w:lang w:val="en-US"/>
        </w:rPr>
        <w:t>/auditTrail</w:t>
      </w:r>
    </w:p>
    <w:p w14:paraId="00FEF573" w14:textId="77777777" w:rsidR="00560201" w:rsidRDefault="00560201" w:rsidP="00560201">
      <w:pPr>
        <w:pStyle w:val="BodyText0"/>
      </w:pPr>
    </w:p>
    <w:p w14:paraId="501AF306" w14:textId="77777777" w:rsidR="00560201" w:rsidRDefault="00560201" w:rsidP="00560201">
      <w:pPr>
        <w:pStyle w:val="BodyText0"/>
      </w:pPr>
      <w:r>
        <w:t xml:space="preserve">In order to retrieve the history of a Logistics Object after a given date, a query parameter should be added to the request URL as follows: </w:t>
      </w:r>
    </w:p>
    <w:p w14:paraId="34EA1A81" w14:textId="77777777" w:rsidR="00560201" w:rsidRDefault="00560201" w:rsidP="00560201">
      <w:pPr>
        <w:pStyle w:val="BodyCode"/>
        <w:spacing w:before="120" w:after="120"/>
        <w:rPr>
          <w:rStyle w:val="BodyCodeChar"/>
          <w:lang w:val="en-US"/>
        </w:rPr>
      </w:pPr>
      <w:r>
        <w:rPr>
          <w:rStyle w:val="BodyCodeChar"/>
          <w:lang w:val="en-US"/>
        </w:rPr>
        <w:t>https://</w:t>
      </w:r>
      <w:r>
        <w:rPr>
          <w:lang w:val="en-US"/>
        </w:rPr>
        <w:t xml:space="preserve"> {ORS Domain} / {license plate} / {unique id to identify LO} </w:t>
      </w:r>
      <w:r>
        <w:rPr>
          <w:rStyle w:val="BodyCodeChar"/>
          <w:lang w:val="en-US"/>
        </w:rPr>
        <w:t>/auditTrail?updatedFrom=</w:t>
      </w:r>
      <w:r>
        <w:rPr>
          <w:lang w:val="en-GB"/>
        </w:rPr>
        <w:t>YYYYMMDDThhmmssZ</w:t>
      </w:r>
      <w:r>
        <w:rPr>
          <w:rStyle w:val="BodyCodeChar"/>
          <w:lang w:val="en-US"/>
        </w:rPr>
        <w:t>&amp;updatedTo=</w:t>
      </w:r>
      <w:r>
        <w:rPr>
          <w:lang w:val="en-GB"/>
        </w:rPr>
        <w:t>YYYYMMDDThhmmssZ</w:t>
      </w:r>
    </w:p>
    <w:p w14:paraId="14078655" w14:textId="77777777" w:rsidR="00560201" w:rsidRDefault="00560201" w:rsidP="00560201">
      <w:pPr>
        <w:pStyle w:val="BodyCode"/>
        <w:spacing w:before="120" w:after="120"/>
      </w:pPr>
    </w:p>
    <w:p w14:paraId="7FB91895" w14:textId="77777777" w:rsidR="00560201" w:rsidRDefault="00560201" w:rsidP="00560201"/>
    <w:tbl>
      <w:tblPr>
        <w:tblW w:w="0" w:type="auto"/>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9752"/>
      </w:tblGrid>
      <w:tr w:rsidR="00560201" w14:paraId="3F91ABB6" w14:textId="77777777" w:rsidTr="00560201">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AF104AF" w14:textId="77777777" w:rsidR="00560201" w:rsidRDefault="00560201">
            <w:pPr>
              <w:pStyle w:val="BodyCode"/>
              <w:rPr>
                <w:rFonts w:eastAsia="Times New Roman"/>
                <w:lang w:val="en-US"/>
              </w:rPr>
            </w:pPr>
            <w:r>
              <w:rPr>
                <w:rFonts w:eastAsia="Times New Roman"/>
                <w:lang w:val="en-US"/>
              </w:rPr>
              <w:lastRenderedPageBreak/>
              <w:t>{ </w:t>
            </w:r>
            <w:r>
              <w:rPr>
                <w:rFonts w:eastAsia="Times New Roman"/>
                <w:lang w:val="en-US"/>
              </w:rPr>
              <w:br/>
              <w:t>   </w:t>
            </w:r>
            <w:r>
              <w:rPr>
                <w:rFonts w:eastAsia="Times New Roman"/>
                <w:b/>
                <w:bCs/>
                <w:lang w:val="en-US"/>
              </w:rPr>
              <w:t>"create"</w:t>
            </w:r>
            <w:r>
              <w:rPr>
                <w:rFonts w:eastAsia="Times New Roman"/>
                <w:lang w:val="en-US"/>
              </w:rPr>
              <w:t>:{ </w:t>
            </w:r>
            <w:r>
              <w:rPr>
                <w:rFonts w:eastAsia="Times New Roman"/>
                <w:lang w:val="en-US"/>
              </w:rPr>
              <w:br/>
              <w:t>      </w:t>
            </w:r>
            <w:r>
              <w:rPr>
                <w:rFonts w:eastAsia="Times New Roman"/>
                <w:b/>
                <w:bCs/>
                <w:lang w:val="en-US"/>
              </w:rPr>
              <w:t>"lo"</w:t>
            </w:r>
            <w:r>
              <w:rPr>
                <w:rFonts w:eastAsia="Times New Roman"/>
                <w:lang w:val="en-US"/>
              </w:rPr>
              <w:t>:"initial content of the Logistics Object"</w:t>
            </w:r>
            <w:r>
              <w:rPr>
                <w:rFonts w:eastAsia="Times New Roman"/>
                <w:lang w:val="en-US"/>
              </w:rPr>
              <w:br/>
              <w:t>   },,</w:t>
            </w:r>
          </w:p>
          <w:p w14:paraId="0B4DB7D2" w14:textId="77777777" w:rsidR="00560201" w:rsidRDefault="00560201">
            <w:pPr>
              <w:pStyle w:val="BodyCode"/>
              <w:rPr>
                <w:rFonts w:eastAsia="Times New Roman"/>
                <w:lang w:val="en-US"/>
              </w:rPr>
            </w:pPr>
            <w:r>
              <w:rPr>
                <w:rFonts w:eastAsia="Times New Roman"/>
                <w:lang w:val="en-US"/>
              </w:rPr>
              <w:t xml:space="preserve">   </w:t>
            </w:r>
            <w:r>
              <w:rPr>
                <w:rFonts w:eastAsia="Times New Roman"/>
                <w:b/>
                <w:bCs/>
                <w:lang w:val="en-US"/>
              </w:rPr>
              <w:t>"logisticsObjectRef"</w:t>
            </w:r>
            <w:r>
              <w:rPr>
                <w:rFonts w:eastAsia="Times New Roman"/>
                <w:lang w:val="en-US"/>
              </w:rPr>
              <w:t xml:space="preserve">:"Logistics Object Id to which the audit trail applies", </w:t>
            </w:r>
            <w:r>
              <w:rPr>
                <w:rFonts w:eastAsia="Times New Roman"/>
                <w:lang w:val="en-US"/>
              </w:rPr>
              <w:br/>
              <w:t>   </w:t>
            </w:r>
            <w:r>
              <w:rPr>
                <w:rFonts w:eastAsia="Times New Roman"/>
                <w:b/>
                <w:bCs/>
                <w:lang w:val="en-US"/>
              </w:rPr>
              <w:t>"changeRequests"</w:t>
            </w:r>
            <w:r>
              <w:rPr>
                <w:rFonts w:eastAsia="Times New Roman"/>
                <w:lang w:val="en-US"/>
              </w:rPr>
              <w:t>:[ </w:t>
            </w:r>
            <w:r>
              <w:rPr>
                <w:rFonts w:eastAsia="Times New Roman"/>
                <w:lang w:val="en-US"/>
              </w:rPr>
              <w:br/>
              <w:t>      { </w:t>
            </w:r>
            <w:r>
              <w:rPr>
                <w:rFonts w:eastAsia="Times New Roman"/>
                <w:lang w:val="en-US"/>
              </w:rPr>
              <w:br/>
              <w:t>         </w:t>
            </w:r>
            <w:r>
              <w:rPr>
                <w:rFonts w:eastAsia="Times New Roman"/>
                <w:b/>
                <w:bCs/>
                <w:lang w:val="en-US"/>
              </w:rPr>
              <w:t>"timestamp"</w:t>
            </w:r>
            <w:r>
              <w:rPr>
                <w:rFonts w:eastAsia="Times New Roman"/>
                <w:lang w:val="en-US"/>
              </w:rPr>
              <w:t>:"2019-09-17T14:49:13+00:00",</w:t>
            </w:r>
            <w:r>
              <w:rPr>
                <w:rFonts w:eastAsia="Times New Roman"/>
                <w:lang w:val="en-US"/>
              </w:rPr>
              <w:br/>
              <w:t>         </w:t>
            </w:r>
            <w:r>
              <w:rPr>
                <w:rFonts w:eastAsia="Times New Roman"/>
                <w:b/>
                <w:bCs/>
                <w:lang w:val="en-US"/>
              </w:rPr>
              <w:t>"companyId"</w:t>
            </w:r>
            <w:r>
              <w:rPr>
                <w:rFonts w:eastAsia="Times New Roman"/>
                <w:lang w:val="en-US"/>
              </w:rPr>
              <w:t>:"http://myonerecordserver.com/AIRLINE",</w:t>
            </w:r>
            <w:r>
              <w:rPr>
                <w:rFonts w:eastAsia="Times New Roman"/>
                <w:lang w:val="en-US"/>
              </w:rPr>
              <w:br/>
              <w:t>         </w:t>
            </w:r>
            <w:r>
              <w:rPr>
                <w:rFonts w:eastAsia="Times New Roman"/>
                <w:b/>
                <w:bCs/>
                <w:lang w:val="en-US"/>
              </w:rPr>
              <w:t>"changeRequest"</w:t>
            </w:r>
            <w:r>
              <w:rPr>
                <w:rFonts w:eastAsia="Times New Roman"/>
                <w:lang w:val="en-US"/>
              </w:rPr>
              <w:t>:{ </w:t>
            </w:r>
            <w:r>
              <w:rPr>
                <w:rFonts w:eastAsia="Times New Roman"/>
                <w:lang w:val="en-US"/>
              </w:rPr>
              <w:br/>
              <w:t>            </w:t>
            </w:r>
            <w:r>
              <w:rPr>
                <w:rFonts w:eastAsia="Times New Roman"/>
                <w:b/>
                <w:bCs/>
                <w:lang w:val="en-US"/>
              </w:rPr>
              <w:t>"revision"</w:t>
            </w:r>
            <w:r>
              <w:rPr>
                <w:rFonts w:eastAsia="Times New Roman"/>
                <w:lang w:val="en-US"/>
              </w:rPr>
              <w:t>:"1",</w:t>
            </w:r>
            <w:r>
              <w:rPr>
                <w:rFonts w:eastAsia="Times New Roman"/>
                <w:lang w:val="en-US"/>
              </w:rPr>
              <w:br/>
              <w:t>            </w:t>
            </w:r>
            <w:r>
              <w:rPr>
                <w:rFonts w:eastAsia="Times New Roman"/>
                <w:b/>
                <w:bCs/>
                <w:lang w:val="en-US"/>
              </w:rPr>
              <w:t>"description"</w:t>
            </w:r>
            <w:r>
              <w:rPr>
                <w:rFonts w:eastAsia="Times New Roman"/>
                <w:lang w:val="en-US"/>
              </w:rPr>
              <w:t>:"Updated number of total pieces count",</w:t>
            </w:r>
            <w:r>
              <w:rPr>
                <w:rFonts w:eastAsia="Times New Roman"/>
                <w:lang w:val="en-US"/>
              </w:rPr>
              <w:br/>
              <w:t>            </w:t>
            </w:r>
            <w:r>
              <w:rPr>
                <w:rFonts w:eastAsia="Times New Roman"/>
                <w:b/>
                <w:bCs/>
                <w:lang w:val="en-US"/>
              </w:rPr>
              <w:t>"operations"</w:t>
            </w:r>
            <w:r>
              <w:rPr>
                <w:rFonts w:eastAsia="Times New Roman"/>
                <w:lang w:val="en-US"/>
              </w:rPr>
              <w:t>:[ </w:t>
            </w:r>
            <w:r>
              <w:rPr>
                <w:rFonts w:eastAsia="Times New Roman"/>
                <w:lang w:val="en-US"/>
              </w:rPr>
              <w:br/>
              <w:t>               { </w:t>
            </w:r>
            <w:r>
              <w:rPr>
                <w:rFonts w:eastAsia="Times New Roman"/>
                <w:lang w:val="en-US"/>
              </w:rPr>
              <w:br/>
              <w:t>                  </w:t>
            </w:r>
            <w:r>
              <w:rPr>
                <w:rFonts w:eastAsia="Times New Roman"/>
                <w:b/>
                <w:bCs/>
                <w:lang w:val="en-US"/>
              </w:rPr>
              <w:t>"op"</w:t>
            </w:r>
            <w:r>
              <w:rPr>
                <w:rFonts w:eastAsia="Times New Roman"/>
                <w:lang w:val="en-US"/>
              </w:rPr>
              <w:t>:"del",</w:t>
            </w:r>
            <w:r>
              <w:rPr>
                <w:rFonts w:eastAsia="Times New Roman"/>
                <w:lang w:val="en-US"/>
              </w:rPr>
              <w:br/>
              <w:t>                  </w:t>
            </w:r>
            <w:r>
              <w:rPr>
                <w:rFonts w:eastAsia="Times New Roman"/>
                <w:b/>
                <w:bCs/>
                <w:lang w:val="en-US"/>
              </w:rPr>
              <w:t>"p"</w:t>
            </w:r>
            <w:r>
              <w:rPr>
                <w:rFonts w:eastAsia="Times New Roman"/>
                <w:lang w:val="en-US"/>
              </w:rPr>
              <w:t>:"</w:t>
            </w:r>
            <w:r>
              <w:rPr>
                <w:rFonts w:eastAsia="Times New Roman"/>
                <w:lang w:val="en-GB"/>
              </w:rPr>
              <w:t>http://cargo.iata.org/AirWaybill#totalPieceAndULDCount</w:t>
            </w:r>
            <w:r>
              <w:rPr>
                <w:rFonts w:eastAsia="Times New Roman"/>
                <w:lang w:val="en-US"/>
              </w:rPr>
              <w:t>",</w:t>
            </w:r>
            <w:r>
              <w:rPr>
                <w:rFonts w:eastAsia="Times New Roman"/>
                <w:lang w:val="en-US"/>
              </w:rPr>
              <w:br/>
              <w:t>                  </w:t>
            </w:r>
            <w:r>
              <w:rPr>
                <w:rFonts w:eastAsia="Times New Roman"/>
                <w:b/>
                <w:bCs/>
                <w:lang w:val="en-US"/>
              </w:rPr>
              <w:t>"o"</w:t>
            </w:r>
            <w:r>
              <w:rPr>
                <w:rFonts w:eastAsia="Times New Roman"/>
                <w:lang w:val="en-US"/>
              </w:rPr>
              <w:t>:{ </w:t>
            </w:r>
            <w:r>
              <w:rPr>
                <w:rFonts w:eastAsia="Times New Roman"/>
                <w:lang w:val="en-US"/>
              </w:rPr>
              <w:br/>
              <w:t>                     </w:t>
            </w:r>
            <w:r>
              <w:rPr>
                <w:rFonts w:eastAsia="Times New Roman"/>
                <w:b/>
                <w:bCs/>
                <w:lang w:val="en-US"/>
              </w:rPr>
              <w:t>"value"</w:t>
            </w:r>
            <w:r>
              <w:rPr>
                <w:rFonts w:eastAsia="Times New Roman"/>
                <w:lang w:val="en-US"/>
              </w:rPr>
              <w:t>:"10",</w:t>
            </w:r>
            <w:r>
              <w:rPr>
                <w:rFonts w:eastAsia="Times New Roman"/>
                <w:lang w:val="en-US"/>
              </w:rPr>
              <w:br/>
              <w:t>                     </w:t>
            </w:r>
            <w:r>
              <w:rPr>
                <w:rFonts w:eastAsia="Times New Roman"/>
                <w:b/>
                <w:bCs/>
                <w:lang w:val="en-US"/>
              </w:rPr>
              <w:t>"datatype"</w:t>
            </w:r>
            <w:r>
              <w:rPr>
                <w:rFonts w:eastAsia="Times New Roman"/>
                <w:lang w:val="en-US"/>
              </w:rPr>
              <w:t>:"https://www.w3.org/2001/XMLSchema#decimal"</w:t>
            </w:r>
            <w:r>
              <w:rPr>
                <w:rFonts w:eastAsia="Times New Roman"/>
                <w:lang w:val="en-US"/>
              </w:rPr>
              <w:br/>
              <w:t>                  }</w:t>
            </w:r>
            <w:r>
              <w:rPr>
                <w:rFonts w:eastAsia="Times New Roman"/>
                <w:lang w:val="en-US"/>
              </w:rPr>
              <w:br/>
              <w:t>               },</w:t>
            </w:r>
            <w:r>
              <w:rPr>
                <w:rFonts w:eastAsia="Times New Roman"/>
                <w:lang w:val="en-US"/>
              </w:rPr>
              <w:br/>
              <w:t>               { </w:t>
            </w:r>
            <w:r>
              <w:rPr>
                <w:rFonts w:eastAsia="Times New Roman"/>
                <w:lang w:val="en-US"/>
              </w:rPr>
              <w:br/>
              <w:t>                  </w:t>
            </w:r>
            <w:r>
              <w:rPr>
                <w:rFonts w:eastAsia="Times New Roman"/>
                <w:b/>
                <w:bCs/>
                <w:lang w:val="en-US"/>
              </w:rPr>
              <w:t>"op"</w:t>
            </w:r>
            <w:r>
              <w:rPr>
                <w:rFonts w:eastAsia="Times New Roman"/>
                <w:lang w:val="en-US"/>
              </w:rPr>
              <w:t>:"add",</w:t>
            </w:r>
            <w:r>
              <w:rPr>
                <w:rFonts w:eastAsia="Times New Roman"/>
                <w:lang w:val="en-US"/>
              </w:rPr>
              <w:br/>
              <w:t>                  </w:t>
            </w:r>
            <w:r>
              <w:rPr>
                <w:rFonts w:eastAsia="Times New Roman"/>
                <w:b/>
                <w:bCs/>
                <w:lang w:val="en-US"/>
              </w:rPr>
              <w:t>"p"</w:t>
            </w:r>
            <w:r>
              <w:rPr>
                <w:rFonts w:eastAsia="Times New Roman"/>
                <w:lang w:val="en-US"/>
              </w:rPr>
              <w:t>:"</w:t>
            </w:r>
            <w:r>
              <w:rPr>
                <w:rFonts w:eastAsia="Times New Roman"/>
                <w:lang w:val="en-GB"/>
              </w:rPr>
              <w:t>http://cargo.iata.org/AirWaybill#totalPieceAndULDCount</w:t>
            </w:r>
            <w:r>
              <w:rPr>
                <w:rFonts w:eastAsia="Times New Roman"/>
                <w:lang w:val="en-US"/>
              </w:rPr>
              <w:t xml:space="preserve"> ",</w:t>
            </w:r>
            <w:r>
              <w:rPr>
                <w:rFonts w:eastAsia="Times New Roman"/>
                <w:lang w:val="en-US"/>
              </w:rPr>
              <w:br/>
              <w:t>                  </w:t>
            </w:r>
            <w:r>
              <w:rPr>
                <w:rFonts w:eastAsia="Times New Roman"/>
                <w:b/>
                <w:bCs/>
                <w:lang w:val="en-US"/>
              </w:rPr>
              <w:t>"o"</w:t>
            </w:r>
            <w:r>
              <w:rPr>
                <w:rFonts w:eastAsia="Times New Roman"/>
                <w:lang w:val="en-US"/>
              </w:rPr>
              <w:t>:{ </w:t>
            </w:r>
            <w:r>
              <w:rPr>
                <w:rFonts w:eastAsia="Times New Roman"/>
                <w:lang w:val="en-US"/>
              </w:rPr>
              <w:br/>
              <w:t>                     </w:t>
            </w:r>
            <w:r>
              <w:rPr>
                <w:rFonts w:eastAsia="Times New Roman"/>
                <w:b/>
                <w:bCs/>
                <w:lang w:val="en-US"/>
              </w:rPr>
              <w:t>"value"</w:t>
            </w:r>
            <w:r>
              <w:rPr>
                <w:rFonts w:eastAsia="Times New Roman"/>
                <w:lang w:val="en-US"/>
              </w:rPr>
              <w:t>:"11",</w:t>
            </w:r>
            <w:r>
              <w:rPr>
                <w:rFonts w:eastAsia="Times New Roman"/>
                <w:lang w:val="en-US"/>
              </w:rPr>
              <w:br/>
              <w:t>                     </w:t>
            </w:r>
            <w:r>
              <w:rPr>
                <w:rFonts w:eastAsia="Times New Roman"/>
                <w:b/>
                <w:bCs/>
                <w:lang w:val="en-US"/>
              </w:rPr>
              <w:t>"datatype"</w:t>
            </w:r>
            <w:r>
              <w:rPr>
                <w:rFonts w:eastAsia="Times New Roman"/>
                <w:lang w:val="en-US"/>
              </w:rPr>
              <w:t>:"https://www.w3.org/2001/XMLSchema#decimal"</w:t>
            </w:r>
            <w:r>
              <w:rPr>
                <w:rFonts w:eastAsia="Times New Roman"/>
                <w:lang w:val="en-US"/>
              </w:rPr>
              <w:br/>
              <w:t>                  }</w:t>
            </w:r>
            <w:r>
              <w:rPr>
                <w:rFonts w:eastAsia="Times New Roman"/>
                <w:lang w:val="en-US"/>
              </w:rPr>
              <w:br/>
              <w:t>               },</w:t>
            </w:r>
            <w:r>
              <w:rPr>
                <w:rFonts w:eastAsia="Times New Roman"/>
                <w:lang w:val="en-US"/>
              </w:rPr>
              <w:br/>
              <w:t>               { </w:t>
            </w:r>
            <w:r>
              <w:rPr>
                <w:rFonts w:eastAsia="Times New Roman"/>
                <w:lang w:val="en-US"/>
              </w:rPr>
              <w:br/>
              <w:t>                  </w:t>
            </w:r>
            <w:r>
              <w:rPr>
                <w:rFonts w:eastAsia="Times New Roman"/>
                <w:b/>
                <w:bCs/>
                <w:lang w:val="en-US"/>
              </w:rPr>
              <w:t>"op"</w:t>
            </w:r>
            <w:r>
              <w:rPr>
                <w:rFonts w:eastAsia="Times New Roman"/>
                <w:lang w:val="en-US"/>
              </w:rPr>
              <w:t>:"add",</w:t>
            </w:r>
            <w:r>
              <w:rPr>
                <w:rFonts w:eastAsia="Times New Roman"/>
                <w:lang w:val="en-US"/>
              </w:rPr>
              <w:br/>
              <w:t>                  </w:t>
            </w:r>
            <w:r>
              <w:rPr>
                <w:rFonts w:eastAsia="Times New Roman"/>
                <w:b/>
                <w:bCs/>
                <w:lang w:val="en-US"/>
              </w:rPr>
              <w:t>"p"</w:t>
            </w:r>
            <w:r>
              <w:rPr>
                <w:rFonts w:eastAsia="Times New Roman"/>
                <w:lang w:val="en-US"/>
              </w:rPr>
              <w:t>:" </w:t>
            </w:r>
            <w:r>
              <w:rPr>
                <w:rFonts w:eastAsia="Times New Roman"/>
                <w:lang w:val="en-GB"/>
              </w:rPr>
              <w:t>http://cargo.iata.org/AirWaybill#</w:t>
            </w:r>
            <w:r>
              <w:rPr>
                <w:rFonts w:eastAsia="Times New Roman"/>
                <w:lang w:val="en-US"/>
              </w:rPr>
              <w:t>date",</w:t>
            </w:r>
            <w:r>
              <w:rPr>
                <w:rFonts w:eastAsia="Times New Roman"/>
                <w:lang w:val="en-US"/>
              </w:rPr>
              <w:br/>
              <w:t>                  </w:t>
            </w:r>
            <w:r>
              <w:rPr>
                <w:rFonts w:eastAsia="Times New Roman"/>
                <w:b/>
                <w:bCs/>
                <w:lang w:val="en-US"/>
              </w:rPr>
              <w:t>"o"</w:t>
            </w:r>
            <w:r>
              <w:rPr>
                <w:rFonts w:eastAsia="Times New Roman"/>
                <w:lang w:val="en-US"/>
              </w:rPr>
              <w:t>:{ </w:t>
            </w:r>
            <w:r>
              <w:rPr>
                <w:rFonts w:eastAsia="Times New Roman"/>
                <w:lang w:val="en-US"/>
              </w:rPr>
              <w:br/>
              <w:t>                     </w:t>
            </w:r>
            <w:r>
              <w:rPr>
                <w:rFonts w:eastAsia="Times New Roman"/>
                <w:b/>
                <w:bCs/>
                <w:lang w:val="en-US"/>
              </w:rPr>
              <w:t>"value"</w:t>
            </w:r>
            <w:r>
              <w:rPr>
                <w:rFonts w:eastAsia="Times New Roman"/>
                <w:lang w:val="en-US"/>
              </w:rPr>
              <w:t>:"2019-08-18",</w:t>
            </w:r>
            <w:r>
              <w:rPr>
                <w:rFonts w:eastAsia="Times New Roman"/>
                <w:lang w:val="en-US"/>
              </w:rPr>
              <w:br/>
              <w:t>                     </w:t>
            </w:r>
            <w:r>
              <w:rPr>
                <w:rFonts w:eastAsia="Times New Roman"/>
                <w:b/>
                <w:bCs/>
                <w:lang w:val="en-US"/>
              </w:rPr>
              <w:t>"datatype"</w:t>
            </w:r>
            <w:r>
              <w:rPr>
                <w:rFonts w:eastAsia="Times New Roman"/>
                <w:lang w:val="en-US"/>
              </w:rPr>
              <w:t>:"http://www.w3.org/2001/XMLSchema#date"</w:t>
            </w:r>
            <w:r>
              <w:rPr>
                <w:rFonts w:eastAsia="Times New Roman"/>
                <w:lang w:val="en-US"/>
              </w:rPr>
              <w:br/>
              <w:t>                  }</w:t>
            </w:r>
            <w:r>
              <w:rPr>
                <w:rFonts w:eastAsia="Times New Roman"/>
                <w:lang w:val="en-US"/>
              </w:rPr>
              <w:br/>
              <w:t>               }</w:t>
            </w:r>
            <w:r>
              <w:rPr>
                <w:rFonts w:eastAsia="Times New Roman"/>
                <w:lang w:val="en-US"/>
              </w:rPr>
              <w:br/>
              <w:t>            ]</w:t>
            </w:r>
            <w:r>
              <w:rPr>
                <w:rFonts w:eastAsia="Times New Roman"/>
                <w:lang w:val="en-US"/>
              </w:rPr>
              <w:br/>
              <w:t>         },</w:t>
            </w:r>
            <w:r>
              <w:rPr>
                <w:rFonts w:eastAsia="Times New Roman"/>
                <w:lang w:val="en-US"/>
              </w:rPr>
              <w:br/>
              <w:t>         </w:t>
            </w:r>
            <w:r>
              <w:rPr>
                <w:rFonts w:eastAsia="Times New Roman"/>
                <w:b/>
                <w:bCs/>
                <w:lang w:val="en-US"/>
              </w:rPr>
              <w:t>"errorIndicator"</w:t>
            </w:r>
            <w:r>
              <w:rPr>
                <w:rFonts w:eastAsia="Times New Roman"/>
                <w:lang w:val="en-US"/>
              </w:rPr>
              <w:t>:[ </w:t>
            </w:r>
            <w:r>
              <w:rPr>
                <w:rFonts w:eastAsia="Times New Roman"/>
                <w:lang w:val="en-US"/>
              </w:rPr>
              <w:br/>
              <w:t>            { </w:t>
            </w:r>
            <w:r>
              <w:rPr>
                <w:rFonts w:eastAsia="Times New Roman"/>
                <w:lang w:val="en-US"/>
              </w:rPr>
              <w:br/>
              <w:t>               </w:t>
            </w:r>
            <w:r>
              <w:rPr>
                <w:rFonts w:eastAsia="Times New Roman"/>
                <w:b/>
                <w:bCs/>
                <w:lang w:val="en-US"/>
              </w:rPr>
              <w:t>"error"</w:t>
            </w:r>
            <w:r>
              <w:rPr>
                <w:rFonts w:eastAsia="Times New Roman"/>
                <w:lang w:val="en-US"/>
              </w:rPr>
              <w:t>:"error model"</w:t>
            </w:r>
            <w:r>
              <w:rPr>
                <w:rFonts w:eastAsia="Times New Roman"/>
                <w:lang w:val="en-US"/>
              </w:rPr>
              <w:br/>
              <w:t>            }</w:t>
            </w:r>
            <w:r>
              <w:rPr>
                <w:rFonts w:eastAsia="Times New Roman"/>
                <w:lang w:val="en-US"/>
              </w:rPr>
              <w:br/>
              <w:t>         ],</w:t>
            </w:r>
            <w:r>
              <w:rPr>
                <w:rFonts w:eastAsia="Times New Roman"/>
                <w:lang w:val="en-US"/>
              </w:rPr>
              <w:br/>
              <w:t>         </w:t>
            </w:r>
            <w:r>
              <w:rPr>
                <w:rFonts w:eastAsia="Times New Roman"/>
                <w:b/>
                <w:bCs/>
                <w:lang w:val="en-US"/>
              </w:rPr>
              <w:t>"status"</w:t>
            </w:r>
            <w:r>
              <w:rPr>
                <w:rFonts w:eastAsia="Times New Roman"/>
                <w:lang w:val="en-US"/>
              </w:rPr>
              <w:t>:"ACCEPTED"</w:t>
            </w:r>
            <w:r>
              <w:rPr>
                <w:rFonts w:eastAsia="Times New Roman"/>
                <w:lang w:val="en-US"/>
              </w:rPr>
              <w:br/>
              <w:t>      }</w:t>
            </w:r>
            <w:r>
              <w:rPr>
                <w:rFonts w:eastAsia="Times New Roman"/>
                <w:lang w:val="en-US"/>
              </w:rPr>
              <w:br/>
              <w:t>   ]</w:t>
            </w:r>
            <w:r>
              <w:rPr>
                <w:rFonts w:eastAsia="Times New Roman"/>
                <w:lang w:val="en-US"/>
              </w:rPr>
              <w:br/>
              <w:t>}</w:t>
            </w:r>
          </w:p>
        </w:tc>
      </w:tr>
    </w:tbl>
    <w:p w14:paraId="52753657" w14:textId="77777777" w:rsidR="00560201" w:rsidRDefault="00560201" w:rsidP="00560201"/>
    <w:p w14:paraId="75B27D8C" w14:textId="77777777" w:rsidR="00560201" w:rsidRDefault="00560201" w:rsidP="00560201">
      <w:pPr>
        <w:pStyle w:val="Heading2"/>
      </w:pPr>
      <w:bookmarkStart w:id="24" w:name="_Toc22211969"/>
      <w:r>
        <w:t>Error model</w:t>
      </w:r>
      <w:bookmarkEnd w:id="24"/>
    </w:p>
    <w:p w14:paraId="5B874ACF" w14:textId="77777777" w:rsidR="00560201" w:rsidRDefault="00560201" w:rsidP="00560201">
      <w:pPr>
        <w:pStyle w:val="BodyText0"/>
      </w:pPr>
      <w:r>
        <w:t>This section describes the datatype definitions used within the ONE Record API for error handling.</w:t>
      </w:r>
    </w:p>
    <w:p w14:paraId="704DD737" w14:textId="77777777" w:rsidR="00560201" w:rsidRDefault="00560201" w:rsidP="00560201">
      <w:pPr>
        <w:pStyle w:val="Heading3"/>
      </w:pPr>
      <w:r>
        <w:t>Error HTTP Status Codes</w:t>
      </w:r>
    </w:p>
    <w:p w14:paraId="75464805" w14:textId="77777777" w:rsidR="00560201" w:rsidRDefault="00560201" w:rsidP="00560201">
      <w:pPr>
        <w:pStyle w:val="BodyText0"/>
      </w:pPr>
      <w:r>
        <w:t>The following table contains a non-exhaustive list of HTTP error statuses that require an error model response:</w:t>
      </w:r>
    </w:p>
    <w:tbl>
      <w:tblPr>
        <w:tblW w:w="0" w:type="auto"/>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658"/>
        <w:gridCol w:w="7131"/>
      </w:tblGrid>
      <w:tr w:rsidR="00560201" w14:paraId="3542A6BD" w14:textId="77777777" w:rsidTr="00560201">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445EF83" w14:textId="77777777" w:rsidR="00560201" w:rsidRDefault="00560201">
            <w:pPr>
              <w:pStyle w:val="Bodybold"/>
            </w:pPr>
            <w:r>
              <w:lastRenderedPageBreak/>
              <w:t>Code</w:t>
            </w:r>
          </w:p>
        </w:tc>
        <w:tc>
          <w:tcPr>
            <w:tcW w:w="7131"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A024CA2" w14:textId="77777777" w:rsidR="00560201" w:rsidRDefault="00560201">
            <w:pPr>
              <w:pStyle w:val="Bodybold"/>
            </w:pPr>
            <w:r>
              <w:t>Description</w:t>
            </w:r>
          </w:p>
        </w:tc>
      </w:tr>
      <w:tr w:rsidR="00560201" w14:paraId="0F7067A6" w14:textId="77777777" w:rsidTr="00560201">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90369DD" w14:textId="77777777" w:rsidR="00560201" w:rsidRDefault="00560201">
            <w:pPr>
              <w:pStyle w:val="BodyText0"/>
            </w:pPr>
            <w:r>
              <w:t>400</w:t>
            </w:r>
          </w:p>
        </w:tc>
        <w:tc>
          <w:tcPr>
            <w:tcW w:w="7131"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3012EE1" w14:textId="77777777" w:rsidR="00560201" w:rsidRDefault="00560201">
            <w:pPr>
              <w:pStyle w:val="BodyText0"/>
            </w:pPr>
            <w:r>
              <w:t>Bad request</w:t>
            </w:r>
          </w:p>
        </w:tc>
      </w:tr>
      <w:tr w:rsidR="00560201" w14:paraId="3C22C22A" w14:textId="77777777" w:rsidTr="00560201">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6451329" w14:textId="77777777" w:rsidR="00560201" w:rsidRDefault="00560201">
            <w:pPr>
              <w:pStyle w:val="BodyText0"/>
            </w:pPr>
            <w:r>
              <w:t>401</w:t>
            </w:r>
          </w:p>
        </w:tc>
        <w:tc>
          <w:tcPr>
            <w:tcW w:w="7131"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2FCED28" w14:textId="77777777" w:rsidR="00560201" w:rsidRDefault="00560201">
            <w:pPr>
              <w:pStyle w:val="BodyText0"/>
            </w:pPr>
            <w:r>
              <w:rPr>
                <w:rFonts w:eastAsia="Times New Roman"/>
              </w:rPr>
              <w:t>Unauthorized or expired token</w:t>
            </w:r>
          </w:p>
        </w:tc>
      </w:tr>
      <w:tr w:rsidR="00560201" w14:paraId="1A604303" w14:textId="77777777" w:rsidTr="00560201">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C7FACAA" w14:textId="77777777" w:rsidR="00560201" w:rsidRDefault="00560201">
            <w:pPr>
              <w:pStyle w:val="BodyText0"/>
            </w:pPr>
            <w:r>
              <w:t>403</w:t>
            </w:r>
          </w:p>
        </w:tc>
        <w:tc>
          <w:tcPr>
            <w:tcW w:w="7131"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90FB359" w14:textId="77777777" w:rsidR="00560201" w:rsidRDefault="00560201">
            <w:pPr>
              <w:pStyle w:val="BodyText0"/>
            </w:pPr>
            <w:r>
              <w:t>Forbidden to perform action</w:t>
            </w:r>
          </w:p>
        </w:tc>
      </w:tr>
      <w:tr w:rsidR="00560201" w14:paraId="17862F93" w14:textId="77777777" w:rsidTr="00560201">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9F79038" w14:textId="77777777" w:rsidR="00560201" w:rsidRDefault="00560201">
            <w:pPr>
              <w:pStyle w:val="BodyText0"/>
            </w:pPr>
            <w:r>
              <w:t>404</w:t>
            </w:r>
          </w:p>
        </w:tc>
        <w:tc>
          <w:tcPr>
            <w:tcW w:w="7131"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964B526" w14:textId="77777777" w:rsidR="00560201" w:rsidRDefault="00560201">
            <w:pPr>
              <w:pStyle w:val="BodyText0"/>
            </w:pPr>
            <w:r>
              <w:t>Not Found</w:t>
            </w:r>
          </w:p>
        </w:tc>
      </w:tr>
      <w:tr w:rsidR="00560201" w14:paraId="20031427" w14:textId="77777777" w:rsidTr="00560201">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1DBD9CB" w14:textId="77777777" w:rsidR="00560201" w:rsidRDefault="00560201">
            <w:pPr>
              <w:pStyle w:val="BodyText0"/>
            </w:pPr>
            <w:r>
              <w:t>405</w:t>
            </w:r>
          </w:p>
        </w:tc>
        <w:tc>
          <w:tcPr>
            <w:tcW w:w="7131"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A3F0DD9" w14:textId="77777777" w:rsidR="00560201" w:rsidRDefault="00560201">
            <w:pPr>
              <w:pStyle w:val="BodyText0"/>
            </w:pPr>
            <w:r>
              <w:t>Method Not Allowed</w:t>
            </w:r>
          </w:p>
        </w:tc>
      </w:tr>
      <w:tr w:rsidR="00560201" w14:paraId="587C586E" w14:textId="77777777" w:rsidTr="00560201">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128D93C" w14:textId="77777777" w:rsidR="00560201" w:rsidRDefault="00560201">
            <w:pPr>
              <w:pStyle w:val="BodyText0"/>
            </w:pPr>
            <w:r>
              <w:t>415</w:t>
            </w:r>
          </w:p>
        </w:tc>
        <w:tc>
          <w:tcPr>
            <w:tcW w:w="7131"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722AE10" w14:textId="77777777" w:rsidR="00560201" w:rsidRDefault="00560201">
            <w:pPr>
              <w:pStyle w:val="BodyText0"/>
            </w:pPr>
            <w:r>
              <w:t>Unsupported Content Type</w:t>
            </w:r>
          </w:p>
        </w:tc>
      </w:tr>
      <w:tr w:rsidR="00560201" w14:paraId="12E8D0C9" w14:textId="77777777" w:rsidTr="00560201">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5594BC7" w14:textId="77777777" w:rsidR="00560201" w:rsidRDefault="00560201">
            <w:pPr>
              <w:pStyle w:val="BodyText0"/>
            </w:pPr>
            <w:r>
              <w:t>500</w:t>
            </w:r>
          </w:p>
        </w:tc>
        <w:tc>
          <w:tcPr>
            <w:tcW w:w="7131"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DBCE6A3" w14:textId="77777777" w:rsidR="00560201" w:rsidRDefault="00560201">
            <w:pPr>
              <w:pStyle w:val="BodyText0"/>
            </w:pPr>
            <w:r>
              <w:t>Internal Server Error</w:t>
            </w:r>
          </w:p>
        </w:tc>
      </w:tr>
    </w:tbl>
    <w:p w14:paraId="089E7322" w14:textId="77777777" w:rsidR="00560201" w:rsidRDefault="00560201" w:rsidP="00560201">
      <w:pPr>
        <w:pStyle w:val="Heading3"/>
      </w:pPr>
      <w:r>
        <w:t>Error response headers</w:t>
      </w:r>
    </w:p>
    <w:p w14:paraId="41B39719" w14:textId="77777777" w:rsidR="00560201" w:rsidRDefault="00560201" w:rsidP="00560201">
      <w:pPr>
        <w:pStyle w:val="BodyText0"/>
      </w:pPr>
      <w:r>
        <w:t xml:space="preserve">The error response should always contain the </w:t>
      </w:r>
      <w:r>
        <w:rPr>
          <w:b/>
        </w:rPr>
        <w:t>HTTP Status</w:t>
      </w:r>
      <w:r>
        <w:t xml:space="preserve"> and the </w:t>
      </w:r>
      <w:r>
        <w:rPr>
          <w:b/>
        </w:rPr>
        <w:t>Content-Type header</w:t>
      </w:r>
      <w:r>
        <w:t>:</w:t>
      </w:r>
    </w:p>
    <w:p w14:paraId="21B87951" w14:textId="77777777" w:rsidR="00560201" w:rsidRDefault="00560201" w:rsidP="00560201"/>
    <w:p w14:paraId="3D12ED18" w14:textId="77777777" w:rsidR="00560201" w:rsidRDefault="00560201" w:rsidP="00560201">
      <w:pPr>
        <w:pStyle w:val="BodyCode"/>
        <w:rPr>
          <w:lang w:val="en-AU"/>
        </w:rPr>
      </w:pPr>
      <w:r>
        <w:rPr>
          <w:lang w:val="en-AU"/>
        </w:rPr>
        <w:t>HTTP/1.1 400 Bad Request</w:t>
      </w:r>
    </w:p>
    <w:p w14:paraId="1A1E954D" w14:textId="77777777" w:rsidR="00560201" w:rsidRDefault="00560201" w:rsidP="00560201">
      <w:pPr>
        <w:pStyle w:val="BodyCode"/>
        <w:rPr>
          <w:lang w:val="en-AU"/>
        </w:rPr>
      </w:pPr>
      <w:r>
        <w:rPr>
          <w:lang w:val="en-AU"/>
        </w:rPr>
        <w:t>Content-Type: application/ld+json</w:t>
      </w:r>
    </w:p>
    <w:p w14:paraId="22526DD0" w14:textId="77777777" w:rsidR="00560201" w:rsidRDefault="00560201" w:rsidP="00560201">
      <w:pPr>
        <w:pStyle w:val="Heading3"/>
      </w:pPr>
      <w:r>
        <w:t>Error Payload</w:t>
      </w:r>
    </w:p>
    <w:p w14:paraId="4F4B78F0" w14:textId="77777777" w:rsidR="00560201" w:rsidRDefault="00560201" w:rsidP="00560201">
      <w:pPr>
        <w:pStyle w:val="BodyText0"/>
      </w:pPr>
      <w:r>
        <w:t>The error response should contain the following fields:</w:t>
      </w:r>
    </w:p>
    <w:tbl>
      <w:tblPr>
        <w:tblW w:w="0" w:type="auto"/>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9632"/>
      </w:tblGrid>
      <w:tr w:rsidR="00560201" w14:paraId="0A8BF3DF" w14:textId="77777777" w:rsidTr="00560201">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D6B67C1" w14:textId="77777777" w:rsidR="00560201" w:rsidRDefault="00560201">
            <w:pPr>
              <w:pStyle w:val="BodyCode"/>
              <w:rPr>
                <w:rStyle w:val="HTMLCode"/>
                <w:lang w:val="en-US"/>
              </w:rPr>
            </w:pPr>
            <w:bookmarkStart w:id="25" w:name="_Hlk19522996"/>
            <w:r>
              <w:rPr>
                <w:rStyle w:val="HTMLCode"/>
                <w:lang w:val="en-US"/>
              </w:rPr>
              <w:t>{</w:t>
            </w:r>
          </w:p>
          <w:p w14:paraId="3C78256A" w14:textId="77777777" w:rsidR="00560201" w:rsidRDefault="00560201">
            <w:pPr>
              <w:pStyle w:val="HTMLPreformatted"/>
            </w:pPr>
            <w:r>
              <w:rPr>
                <w:lang w:val="en-US"/>
              </w:rPr>
              <w:t xml:space="preserve">  "@context": {</w:t>
            </w:r>
          </w:p>
          <w:p w14:paraId="6840263A" w14:textId="77777777" w:rsidR="00560201" w:rsidRDefault="00560201">
            <w:pPr>
              <w:pStyle w:val="HTMLPreformatted"/>
              <w:rPr>
                <w:lang w:val="en-US"/>
              </w:rPr>
            </w:pPr>
            <w:r>
              <w:rPr>
                <w:lang w:val="en-US"/>
              </w:rPr>
              <w:t xml:space="preserve">    "@vocab: "</w:t>
            </w:r>
            <w:r>
              <w:rPr>
                <w:lang w:val="en-GB"/>
              </w:rPr>
              <w:t>http://cargo.iata.org/</w:t>
            </w:r>
            <w:r>
              <w:rPr>
                <w:lang w:val="en-US"/>
              </w:rPr>
              <w:t>"</w:t>
            </w:r>
          </w:p>
          <w:p w14:paraId="00076D4B" w14:textId="77777777" w:rsidR="00560201" w:rsidRDefault="00560201">
            <w:pPr>
              <w:pStyle w:val="HTMLPreformatted"/>
              <w:rPr>
                <w:lang w:val="en-AU"/>
              </w:rPr>
            </w:pPr>
            <w:r>
              <w:rPr>
                <w:lang w:val="en-US"/>
              </w:rPr>
              <w:t xml:space="preserve">  </w:t>
            </w:r>
            <w:r>
              <w:rPr>
                <w:lang w:val="en-AU"/>
              </w:rPr>
              <w:t>},</w:t>
            </w:r>
          </w:p>
          <w:p w14:paraId="37F89124" w14:textId="77777777" w:rsidR="00560201" w:rsidRDefault="00560201">
            <w:pPr>
              <w:pStyle w:val="BodyCode"/>
              <w:rPr>
                <w:lang w:val="en-AU"/>
              </w:rPr>
            </w:pPr>
            <w:r>
              <w:rPr>
                <w:lang w:val="en-AU"/>
              </w:rPr>
              <w:t xml:space="preserve">  "@type": "Error",</w:t>
            </w:r>
          </w:p>
          <w:p w14:paraId="55E4E313" w14:textId="77777777" w:rsidR="00560201" w:rsidRDefault="00560201">
            <w:pPr>
              <w:pStyle w:val="BodyCode"/>
              <w:rPr>
                <w:lang w:val="en-AU"/>
              </w:rPr>
            </w:pPr>
            <w:r>
              <w:rPr>
                <w:lang w:val="en-AU"/>
              </w:rPr>
              <w:t xml:space="preserve">  "title": "Request contains invalid field", </w:t>
            </w:r>
          </w:p>
          <w:p w14:paraId="48E844F1" w14:textId="77777777" w:rsidR="00560201" w:rsidRDefault="00560201">
            <w:pPr>
              <w:pStyle w:val="BodyCode"/>
              <w:rPr>
                <w:lang w:val="en-AU"/>
              </w:rPr>
            </w:pPr>
            <w:r>
              <w:rPr>
                <w:lang w:val="en-AU"/>
              </w:rPr>
              <w:t xml:space="preserve">  "details": [{</w:t>
            </w:r>
          </w:p>
          <w:p w14:paraId="11A9A0C1" w14:textId="77777777" w:rsidR="00560201" w:rsidRDefault="00560201">
            <w:pPr>
              <w:pStyle w:val="BodyCode"/>
              <w:rPr>
                <w:lang w:val="en-AU"/>
              </w:rPr>
            </w:pPr>
            <w:r>
              <w:rPr>
                <w:lang w:val="en-AU"/>
              </w:rPr>
              <w:t xml:space="preserve">    "code": "1234", </w:t>
            </w:r>
          </w:p>
          <w:p w14:paraId="3388BF5E" w14:textId="77777777" w:rsidR="00560201" w:rsidRDefault="00560201">
            <w:pPr>
              <w:pStyle w:val="BodyCode"/>
              <w:rPr>
                <w:lang w:val="en-US"/>
              </w:rPr>
            </w:pPr>
            <w:r>
              <w:rPr>
                <w:lang w:val="en-AU"/>
              </w:rPr>
              <w:t xml:space="preserve">    </w:t>
            </w:r>
            <w:r>
              <w:rPr>
                <w:lang w:val="en-US"/>
              </w:rPr>
              <w:t>"attribute": ".AirWayBillNumber",</w:t>
            </w:r>
          </w:p>
          <w:p w14:paraId="202235EB" w14:textId="77777777" w:rsidR="00560201" w:rsidRDefault="00560201">
            <w:pPr>
              <w:pStyle w:val="BodyCode"/>
              <w:rPr>
                <w:lang w:val="en-AU"/>
              </w:rPr>
            </w:pPr>
            <w:r>
              <w:rPr>
                <w:lang w:val="en-US"/>
              </w:rPr>
              <w:t xml:space="preserve">    "resource": "</w:t>
            </w:r>
            <w:hyperlink r:id="rId43" w:history="1">
              <w:r>
                <w:rPr>
                  <w:rStyle w:val="Hyperlink"/>
                  <w:lang w:val="en-GB"/>
                </w:rPr>
                <w:t>http://cargo.iata.org/</w:t>
              </w:r>
              <w:r>
                <w:rPr>
                  <w:rStyle w:val="Hyperlink"/>
                  <w:lang w:val="en-AU"/>
                </w:rPr>
                <w:t>AirWaybill</w:t>
              </w:r>
            </w:hyperlink>
            <w:r>
              <w:rPr>
                <w:lang w:val="en-US"/>
              </w:rPr>
              <w:t>",</w:t>
            </w:r>
            <w:r>
              <w:rPr>
                <w:lang w:val="en-AU"/>
              </w:rPr>
              <w:t xml:space="preserve">     </w:t>
            </w:r>
          </w:p>
          <w:p w14:paraId="5B7B37C2" w14:textId="77777777" w:rsidR="00560201" w:rsidRDefault="00560201">
            <w:pPr>
              <w:pStyle w:val="BodyCode"/>
              <w:rPr>
                <w:lang w:val="en-AU"/>
              </w:rPr>
            </w:pPr>
            <w:r>
              <w:rPr>
                <w:lang w:val="en-AU"/>
              </w:rPr>
              <w:t xml:space="preserve">    "message": "AirWaybill number could not be dereferenced, an error occurred</w:t>
            </w:r>
            <w:r>
              <w:rPr>
                <w:lang w:val="en-US"/>
              </w:rPr>
              <w:t>"</w:t>
            </w:r>
          </w:p>
          <w:p w14:paraId="211700F1" w14:textId="77777777" w:rsidR="00560201" w:rsidRDefault="00560201">
            <w:pPr>
              <w:pStyle w:val="BodyCode"/>
            </w:pPr>
            <w:r>
              <w:rPr>
                <w:lang w:val="en-AU"/>
              </w:rPr>
              <w:t xml:space="preserve">  </w:t>
            </w:r>
            <w:r>
              <w:t>}]</w:t>
            </w:r>
            <w:r>
              <w:br/>
            </w:r>
            <w:r>
              <w:rPr>
                <w:rStyle w:val="HTMLCode"/>
              </w:rPr>
              <w:t>}</w:t>
            </w:r>
          </w:p>
        </w:tc>
      </w:tr>
      <w:bookmarkEnd w:id="25"/>
    </w:tbl>
    <w:p w14:paraId="36176F14" w14:textId="77777777" w:rsidR="00560201" w:rsidRDefault="00560201" w:rsidP="00560201">
      <w:pPr>
        <w:pStyle w:val="BodyCode"/>
        <w:rPr>
          <w:lang w:val="en-GB"/>
        </w:rPr>
      </w:pPr>
    </w:p>
    <w:p w14:paraId="3C0D2D87" w14:textId="77777777" w:rsidR="00560201" w:rsidRDefault="00560201" w:rsidP="00560201">
      <w:pPr>
        <w:pStyle w:val="BodyCode"/>
      </w:pPr>
    </w:p>
    <w:tbl>
      <w:tblPr>
        <w:tblW w:w="0" w:type="auto"/>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1015"/>
        <w:gridCol w:w="7123"/>
        <w:gridCol w:w="1618"/>
      </w:tblGrid>
      <w:tr w:rsidR="00560201" w14:paraId="0AA429C1" w14:textId="77777777" w:rsidTr="00560201">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0987706" w14:textId="77777777" w:rsidR="00560201" w:rsidRDefault="00560201">
            <w:pPr>
              <w:pStyle w:val="Bodybold"/>
              <w:jc w:val="center"/>
            </w:pPr>
            <w:r>
              <w:t>Field</w:t>
            </w:r>
          </w:p>
        </w:tc>
        <w:tc>
          <w:tcPr>
            <w:tcW w:w="7123"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41AF8FF" w14:textId="77777777" w:rsidR="00560201" w:rsidRDefault="00560201">
            <w:pPr>
              <w:pStyle w:val="BodyText0"/>
              <w:jc w:val="center"/>
              <w:rPr>
                <w:b/>
              </w:rPr>
            </w:pPr>
            <w:r>
              <w:rPr>
                <w:b/>
              </w:rPr>
              <w:t>Description</w:t>
            </w:r>
          </w:p>
        </w:tc>
        <w:tc>
          <w:tcPr>
            <w:tcW w:w="1618" w:type="dxa"/>
            <w:tcBorders>
              <w:top w:val="single" w:sz="6" w:space="0" w:color="auto"/>
              <w:left w:val="single" w:sz="6" w:space="0" w:color="auto"/>
              <w:bottom w:val="single" w:sz="6" w:space="0" w:color="auto"/>
              <w:right w:val="single" w:sz="6" w:space="0" w:color="auto"/>
            </w:tcBorders>
            <w:tcMar>
              <w:top w:w="15" w:type="dxa"/>
              <w:left w:w="15" w:type="dxa"/>
              <w:bottom w:w="15" w:type="dxa"/>
              <w:right w:w="15" w:type="dxa"/>
            </w:tcMar>
            <w:hideMark/>
          </w:tcPr>
          <w:p w14:paraId="29CF23FB" w14:textId="77777777" w:rsidR="00560201" w:rsidRDefault="00560201">
            <w:pPr>
              <w:pStyle w:val="BodyText0"/>
              <w:jc w:val="center"/>
              <w:rPr>
                <w:b/>
              </w:rPr>
            </w:pPr>
            <w:r>
              <w:rPr>
                <w:b/>
              </w:rPr>
              <w:t>Required</w:t>
            </w:r>
          </w:p>
        </w:tc>
      </w:tr>
      <w:tr w:rsidR="00560201" w14:paraId="38D25790" w14:textId="77777777" w:rsidTr="00560201">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6E29539" w14:textId="77777777" w:rsidR="00560201" w:rsidRDefault="00560201">
            <w:pPr>
              <w:pStyle w:val="Bodybold"/>
              <w:jc w:val="center"/>
            </w:pPr>
            <w:r>
              <w:t>@id</w:t>
            </w:r>
          </w:p>
        </w:tc>
        <w:tc>
          <w:tcPr>
            <w:tcW w:w="7123"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D8389D1" w14:textId="77777777" w:rsidR="00560201" w:rsidRDefault="00560201">
            <w:pPr>
              <w:pStyle w:val="BodyText0"/>
            </w:pPr>
            <w:r>
              <w:t>A unique identifier of the error on the ONE Record Server.</w:t>
            </w:r>
          </w:p>
        </w:tc>
        <w:tc>
          <w:tcPr>
            <w:tcW w:w="1618" w:type="dxa"/>
            <w:tcBorders>
              <w:top w:val="single" w:sz="6" w:space="0" w:color="auto"/>
              <w:left w:val="single" w:sz="6" w:space="0" w:color="auto"/>
              <w:bottom w:val="single" w:sz="6" w:space="0" w:color="auto"/>
              <w:right w:val="single" w:sz="6" w:space="0" w:color="auto"/>
            </w:tcBorders>
            <w:tcMar>
              <w:top w:w="15" w:type="dxa"/>
              <w:left w:w="15" w:type="dxa"/>
              <w:bottom w:w="15" w:type="dxa"/>
              <w:right w:w="15" w:type="dxa"/>
            </w:tcMar>
            <w:hideMark/>
          </w:tcPr>
          <w:p w14:paraId="4A4AF629" w14:textId="77777777" w:rsidR="00560201" w:rsidRDefault="00560201">
            <w:pPr>
              <w:pStyle w:val="BodyText0"/>
              <w:jc w:val="center"/>
            </w:pPr>
            <w:r>
              <w:t>YES</w:t>
            </w:r>
          </w:p>
        </w:tc>
      </w:tr>
      <w:tr w:rsidR="00560201" w14:paraId="73879BB8" w14:textId="77777777" w:rsidTr="00560201">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87612E4" w14:textId="77777777" w:rsidR="00560201" w:rsidRDefault="00560201">
            <w:pPr>
              <w:pStyle w:val="Bodybold"/>
              <w:jc w:val="center"/>
            </w:pPr>
            <w:r>
              <w:t>@type</w:t>
            </w:r>
          </w:p>
        </w:tc>
        <w:tc>
          <w:tcPr>
            <w:tcW w:w="7123"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4BF9E07" w14:textId="77777777" w:rsidR="00560201" w:rsidRDefault="00560201">
            <w:pPr>
              <w:pStyle w:val="BodyText0"/>
            </w:pPr>
            <w:r>
              <w:t>Error model from ONE Record ontology.</w:t>
            </w:r>
          </w:p>
        </w:tc>
        <w:tc>
          <w:tcPr>
            <w:tcW w:w="1618" w:type="dxa"/>
            <w:tcBorders>
              <w:top w:val="single" w:sz="6" w:space="0" w:color="auto"/>
              <w:left w:val="single" w:sz="6" w:space="0" w:color="auto"/>
              <w:bottom w:val="single" w:sz="6" w:space="0" w:color="auto"/>
              <w:right w:val="single" w:sz="6" w:space="0" w:color="auto"/>
            </w:tcBorders>
            <w:tcMar>
              <w:top w:w="15" w:type="dxa"/>
              <w:left w:w="15" w:type="dxa"/>
              <w:bottom w:w="15" w:type="dxa"/>
              <w:right w:w="15" w:type="dxa"/>
            </w:tcMar>
            <w:hideMark/>
          </w:tcPr>
          <w:p w14:paraId="261E4D48" w14:textId="77777777" w:rsidR="00560201" w:rsidRDefault="00560201">
            <w:pPr>
              <w:pStyle w:val="BodyText0"/>
              <w:jc w:val="center"/>
            </w:pPr>
            <w:r>
              <w:t>YES</w:t>
            </w:r>
          </w:p>
        </w:tc>
      </w:tr>
      <w:tr w:rsidR="00560201" w14:paraId="072E3081" w14:textId="77777777" w:rsidTr="00560201">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46DD682" w14:textId="77777777" w:rsidR="00560201" w:rsidRDefault="00560201">
            <w:pPr>
              <w:pStyle w:val="Bodybold"/>
              <w:jc w:val="center"/>
            </w:pPr>
            <w:r>
              <w:lastRenderedPageBreak/>
              <w:t>title</w:t>
            </w:r>
          </w:p>
        </w:tc>
        <w:tc>
          <w:tcPr>
            <w:tcW w:w="7123"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4CB0C05" w14:textId="77777777" w:rsidR="00560201" w:rsidRDefault="00560201">
            <w:pPr>
              <w:pStyle w:val="BodyText0"/>
            </w:pPr>
            <w:r>
              <w:t>A short, human-readable summary of the problem that SHOULD NOT change from occurrence to occurrence of the problem, except for purposes of localization.</w:t>
            </w:r>
          </w:p>
        </w:tc>
        <w:tc>
          <w:tcPr>
            <w:tcW w:w="1618" w:type="dxa"/>
            <w:tcBorders>
              <w:top w:val="single" w:sz="6" w:space="0" w:color="auto"/>
              <w:left w:val="single" w:sz="6" w:space="0" w:color="auto"/>
              <w:bottom w:val="single" w:sz="6" w:space="0" w:color="auto"/>
              <w:right w:val="single" w:sz="6" w:space="0" w:color="auto"/>
            </w:tcBorders>
            <w:tcMar>
              <w:top w:w="15" w:type="dxa"/>
              <w:left w:w="15" w:type="dxa"/>
              <w:bottom w:w="15" w:type="dxa"/>
              <w:right w:w="15" w:type="dxa"/>
            </w:tcMar>
            <w:hideMark/>
          </w:tcPr>
          <w:p w14:paraId="2C991101" w14:textId="77777777" w:rsidR="00560201" w:rsidRDefault="00560201">
            <w:pPr>
              <w:pStyle w:val="BodyText0"/>
              <w:jc w:val="center"/>
            </w:pPr>
            <w:r>
              <w:t>YES</w:t>
            </w:r>
          </w:p>
        </w:tc>
      </w:tr>
      <w:tr w:rsidR="00560201" w14:paraId="555C2663" w14:textId="77777777" w:rsidTr="00560201">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2076FE0" w14:textId="77777777" w:rsidR="00560201" w:rsidRDefault="00560201">
            <w:pPr>
              <w:pStyle w:val="Bodybold"/>
              <w:jc w:val="center"/>
            </w:pPr>
            <w:r>
              <w:t>code</w:t>
            </w:r>
          </w:p>
        </w:tc>
        <w:tc>
          <w:tcPr>
            <w:tcW w:w="7123"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25BA1E4" w14:textId="77777777" w:rsidR="00560201" w:rsidRDefault="00560201">
            <w:pPr>
              <w:pStyle w:val="BodyText0"/>
            </w:pPr>
            <w:r>
              <w:rPr>
                <w:lang w:val="en-GB"/>
              </w:rPr>
              <w:t xml:space="preserve">A </w:t>
            </w:r>
            <w:r>
              <w:t>ONE Record application-specific error code expressed as a string value.</w:t>
            </w:r>
          </w:p>
        </w:tc>
        <w:tc>
          <w:tcPr>
            <w:tcW w:w="1618" w:type="dxa"/>
            <w:tcBorders>
              <w:top w:val="single" w:sz="6" w:space="0" w:color="auto"/>
              <w:left w:val="single" w:sz="6" w:space="0" w:color="auto"/>
              <w:bottom w:val="single" w:sz="6" w:space="0" w:color="auto"/>
              <w:right w:val="single" w:sz="6" w:space="0" w:color="auto"/>
            </w:tcBorders>
            <w:tcMar>
              <w:top w:w="15" w:type="dxa"/>
              <w:left w:w="15" w:type="dxa"/>
              <w:bottom w:w="15" w:type="dxa"/>
              <w:right w:w="15" w:type="dxa"/>
            </w:tcMar>
            <w:hideMark/>
          </w:tcPr>
          <w:p w14:paraId="505E8689" w14:textId="77777777" w:rsidR="00560201" w:rsidRDefault="00560201">
            <w:pPr>
              <w:pStyle w:val="BodyText0"/>
              <w:jc w:val="center"/>
              <w:rPr>
                <w:lang w:val="en-GB"/>
              </w:rPr>
            </w:pPr>
            <w:r>
              <w:rPr>
                <w:lang w:val="en-GB"/>
              </w:rPr>
              <w:t>NO</w:t>
            </w:r>
          </w:p>
        </w:tc>
      </w:tr>
      <w:tr w:rsidR="00560201" w14:paraId="1B44913C" w14:textId="77777777" w:rsidTr="00560201">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B397E07" w14:textId="77777777" w:rsidR="00560201" w:rsidRDefault="00560201">
            <w:pPr>
              <w:pStyle w:val="Bodybold"/>
              <w:jc w:val="center"/>
            </w:pPr>
            <w:r>
              <w:t>attribute</w:t>
            </w:r>
          </w:p>
        </w:tc>
        <w:tc>
          <w:tcPr>
            <w:tcW w:w="7123"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7A4B91E" w14:textId="77777777" w:rsidR="00560201" w:rsidRDefault="00560201">
            <w:pPr>
              <w:pStyle w:val="BodyText0"/>
            </w:pPr>
            <w:r>
              <w:t>Field which was not validated correctly / generated the error.</w:t>
            </w:r>
          </w:p>
        </w:tc>
        <w:tc>
          <w:tcPr>
            <w:tcW w:w="1618" w:type="dxa"/>
            <w:tcBorders>
              <w:top w:val="single" w:sz="6" w:space="0" w:color="auto"/>
              <w:left w:val="single" w:sz="6" w:space="0" w:color="auto"/>
              <w:bottom w:val="single" w:sz="6" w:space="0" w:color="auto"/>
              <w:right w:val="single" w:sz="6" w:space="0" w:color="auto"/>
            </w:tcBorders>
            <w:tcMar>
              <w:top w:w="15" w:type="dxa"/>
              <w:left w:w="15" w:type="dxa"/>
              <w:bottom w:w="15" w:type="dxa"/>
              <w:right w:w="15" w:type="dxa"/>
            </w:tcMar>
            <w:hideMark/>
          </w:tcPr>
          <w:p w14:paraId="055EA74B" w14:textId="77777777" w:rsidR="00560201" w:rsidRDefault="00560201">
            <w:pPr>
              <w:pStyle w:val="BodyText0"/>
              <w:jc w:val="center"/>
            </w:pPr>
            <w:r>
              <w:rPr>
                <w:lang w:val="en-GB"/>
              </w:rPr>
              <w:t>NO</w:t>
            </w:r>
          </w:p>
        </w:tc>
      </w:tr>
      <w:tr w:rsidR="00560201" w14:paraId="09A91814" w14:textId="77777777" w:rsidTr="00560201">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0846BFC" w14:textId="77777777" w:rsidR="00560201" w:rsidRDefault="00560201">
            <w:pPr>
              <w:pStyle w:val="Bodybold"/>
              <w:jc w:val="center"/>
            </w:pPr>
            <w:r>
              <w:t>resource</w:t>
            </w:r>
          </w:p>
        </w:tc>
        <w:tc>
          <w:tcPr>
            <w:tcW w:w="7123"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32F7D6F" w14:textId="77777777" w:rsidR="00560201" w:rsidRDefault="00560201">
            <w:pPr>
              <w:pStyle w:val="BodyText0"/>
            </w:pPr>
            <w:r>
              <w:t>Schema/Class that contains the non-validated element.</w:t>
            </w:r>
          </w:p>
        </w:tc>
        <w:tc>
          <w:tcPr>
            <w:tcW w:w="1618" w:type="dxa"/>
            <w:tcBorders>
              <w:top w:val="single" w:sz="6" w:space="0" w:color="auto"/>
              <w:left w:val="single" w:sz="6" w:space="0" w:color="auto"/>
              <w:bottom w:val="single" w:sz="6" w:space="0" w:color="auto"/>
              <w:right w:val="single" w:sz="6" w:space="0" w:color="auto"/>
            </w:tcBorders>
            <w:tcMar>
              <w:top w:w="15" w:type="dxa"/>
              <w:left w:w="15" w:type="dxa"/>
              <w:bottom w:w="15" w:type="dxa"/>
              <w:right w:w="15" w:type="dxa"/>
            </w:tcMar>
            <w:hideMark/>
          </w:tcPr>
          <w:p w14:paraId="2FEBF1D4" w14:textId="77777777" w:rsidR="00560201" w:rsidRDefault="00560201">
            <w:pPr>
              <w:pStyle w:val="BodyText0"/>
              <w:jc w:val="center"/>
            </w:pPr>
            <w:r>
              <w:rPr>
                <w:lang w:val="en-GB"/>
              </w:rPr>
              <w:t>NO</w:t>
            </w:r>
          </w:p>
        </w:tc>
      </w:tr>
      <w:tr w:rsidR="00560201" w14:paraId="2F182014" w14:textId="77777777" w:rsidTr="00560201">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70D6460" w14:textId="77777777" w:rsidR="00560201" w:rsidRDefault="00560201">
            <w:pPr>
              <w:pStyle w:val="Bodybold"/>
              <w:jc w:val="center"/>
            </w:pPr>
            <w:r>
              <w:t>message</w:t>
            </w:r>
          </w:p>
        </w:tc>
        <w:tc>
          <w:tcPr>
            <w:tcW w:w="7123"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7D077B1" w14:textId="77777777" w:rsidR="00560201" w:rsidRDefault="00560201">
            <w:pPr>
              <w:pStyle w:val="BodyText0"/>
            </w:pPr>
            <w:r>
              <w:rPr>
                <w:lang w:val="en-GB"/>
              </w:rPr>
              <w:t>A</w:t>
            </w:r>
            <w:r>
              <w:t xml:space="preserve"> human-readable explanation specific to this occurrence of the problem. Like </w:t>
            </w:r>
            <w:r>
              <w:rPr>
                <w:i/>
              </w:rPr>
              <w:t>title</w:t>
            </w:r>
            <w:r>
              <w:t>, this field’s value can be localized.</w:t>
            </w:r>
          </w:p>
        </w:tc>
        <w:tc>
          <w:tcPr>
            <w:tcW w:w="1618" w:type="dxa"/>
            <w:tcBorders>
              <w:top w:val="single" w:sz="6" w:space="0" w:color="auto"/>
              <w:left w:val="single" w:sz="6" w:space="0" w:color="auto"/>
              <w:bottom w:val="single" w:sz="6" w:space="0" w:color="auto"/>
              <w:right w:val="single" w:sz="6" w:space="0" w:color="auto"/>
            </w:tcBorders>
            <w:tcMar>
              <w:top w:w="15" w:type="dxa"/>
              <w:left w:w="15" w:type="dxa"/>
              <w:bottom w:w="15" w:type="dxa"/>
              <w:right w:w="15" w:type="dxa"/>
            </w:tcMar>
            <w:hideMark/>
          </w:tcPr>
          <w:p w14:paraId="338C7959" w14:textId="77777777" w:rsidR="00560201" w:rsidRDefault="00560201">
            <w:pPr>
              <w:pStyle w:val="BodyText0"/>
              <w:jc w:val="center"/>
              <w:rPr>
                <w:lang w:val="en-GB"/>
              </w:rPr>
            </w:pPr>
            <w:r>
              <w:rPr>
                <w:lang w:val="en-GB"/>
              </w:rPr>
              <w:t>NO</w:t>
            </w:r>
          </w:p>
        </w:tc>
      </w:tr>
    </w:tbl>
    <w:p w14:paraId="4B936373" w14:textId="77777777" w:rsidR="00560201" w:rsidRDefault="00560201" w:rsidP="00560201">
      <w:pPr>
        <w:pStyle w:val="BodyCode"/>
      </w:pPr>
    </w:p>
    <w:p w14:paraId="705B17DA" w14:textId="77777777" w:rsidR="00560201" w:rsidRDefault="00560201" w:rsidP="00560201">
      <w:pPr>
        <w:pStyle w:val="BodyText0"/>
      </w:pPr>
      <w:r>
        <w:t xml:space="preserve">There is a list of non-exhaustive JSON-LD syntax error types (relative to 400 Bad Request error family) on the official </w:t>
      </w:r>
      <w:hyperlink r:id="rId44" w:anchor="error-handling" w:history="1">
        <w:r>
          <w:rPr>
            <w:rStyle w:val="Hyperlink"/>
          </w:rPr>
          <w:t>JSON-LD API specifications website</w:t>
        </w:r>
      </w:hyperlink>
      <w:r>
        <w:t>.</w:t>
      </w:r>
    </w:p>
    <w:p w14:paraId="71AF07AB" w14:textId="77777777" w:rsidR="00560201" w:rsidRDefault="00560201" w:rsidP="00560201">
      <w:pPr>
        <w:pStyle w:val="BodyText0"/>
      </w:pPr>
    </w:p>
    <w:p w14:paraId="62C62687" w14:textId="77777777" w:rsidR="00560201" w:rsidRDefault="00560201" w:rsidP="00560201">
      <w:pPr>
        <w:pStyle w:val="Heading1"/>
      </w:pPr>
      <w:bookmarkStart w:id="26" w:name="_Toc22211970"/>
      <w:r>
        <w:lastRenderedPageBreak/>
        <w:t>ONE Record Security</w:t>
      </w:r>
      <w:bookmarkEnd w:id="23"/>
      <w:bookmarkEnd w:id="26"/>
    </w:p>
    <w:p w14:paraId="66C0E92D" w14:textId="77777777" w:rsidR="00560201" w:rsidRDefault="00560201" w:rsidP="00560201">
      <w:pPr>
        <w:pStyle w:val="BodyText0"/>
      </w:pPr>
      <w:r>
        <w:t>ONE Record as a basis for data sharing in the Internet of Logistics needs to ensure that data sharing is secure, i.e. that the participants sharing data are known, identified, authenticated and authorized for data access.</w:t>
      </w:r>
    </w:p>
    <w:p w14:paraId="11BE3EEA" w14:textId="77777777" w:rsidR="00560201" w:rsidRDefault="00560201" w:rsidP="00560201">
      <w:pPr>
        <w:pStyle w:val="BodyText0"/>
      </w:pPr>
      <w:r>
        <w:t>Since the Internet of logistics is potentially vast and may cover many different stakeholder groups, there is a need for a network of Identity and Authentication Providers (IAP) that can ensure the validity of the Internet of Logistics participants for their respective stakeholder groups. Each IAP will also hold an inventory of public keys of other IAP’s that they trust. Therefore, Internet of Logistics participants only need to interact with their own IAP and still be able to verify the validity of other participants even though they may be registered with another IAP.</w:t>
      </w:r>
    </w:p>
    <w:p w14:paraId="4A804922" w14:textId="77777777" w:rsidR="00560201" w:rsidRDefault="00560201" w:rsidP="00560201">
      <w:pPr>
        <w:pStyle w:val="BodyText0"/>
      </w:pPr>
      <w:r>
        <w:t>The IAP’s will use Public Key Cryptography to guarantee the authenticity of the Internet of Logistics participant whose identity and roles are in the payload of a signed Json Web Token. Once, validated, this is then used as a bearer token to access the Logistics Object.</w:t>
      </w:r>
    </w:p>
    <w:p w14:paraId="36828B0C" w14:textId="77777777" w:rsidR="00560201" w:rsidRDefault="00560201" w:rsidP="00560201">
      <w:pPr>
        <w:pStyle w:val="Heading2"/>
      </w:pPr>
      <w:bookmarkStart w:id="27" w:name="_Toc22211971"/>
      <w:r>
        <w:t>Identity and Authentication Providers (IAP)</w:t>
      </w:r>
      <w:bookmarkEnd w:id="27"/>
    </w:p>
    <w:p w14:paraId="491D2233" w14:textId="3BD57A01" w:rsidR="00560201" w:rsidRDefault="00560201" w:rsidP="00560201">
      <w:pPr>
        <w:pStyle w:val="BodyText0"/>
      </w:pPr>
      <w:r>
        <w:rPr>
          <w:noProof/>
        </w:rPr>
        <mc:AlternateContent>
          <mc:Choice Requires="wpg">
            <w:drawing>
              <wp:anchor distT="0" distB="0" distL="114300" distR="114300" simplePos="0" relativeHeight="251658240" behindDoc="0" locked="0" layoutInCell="1" allowOverlap="1" wp14:anchorId="6F8808E6" wp14:editId="6F4EC481">
                <wp:simplePos x="0" y="0"/>
                <wp:positionH relativeFrom="column">
                  <wp:posOffset>33655</wp:posOffset>
                </wp:positionH>
                <wp:positionV relativeFrom="paragraph">
                  <wp:posOffset>264160</wp:posOffset>
                </wp:positionV>
                <wp:extent cx="5923280" cy="3940175"/>
                <wp:effectExtent l="0" t="0" r="20320" b="22225"/>
                <wp:wrapTopAndBottom/>
                <wp:docPr id="21" name="Group 21"/>
                <wp:cNvGraphicFramePr/>
                <a:graphic xmlns:a="http://schemas.openxmlformats.org/drawingml/2006/main">
                  <a:graphicData uri="http://schemas.microsoft.com/office/word/2010/wordprocessingGroup">
                    <wpg:wgp>
                      <wpg:cNvGrpSpPr/>
                      <wpg:grpSpPr>
                        <a:xfrm>
                          <a:off x="0" y="0"/>
                          <a:ext cx="5923280" cy="3940175"/>
                          <a:chOff x="0" y="0"/>
                          <a:chExt cx="7872423" cy="5929366"/>
                        </a:xfrm>
                      </wpg:grpSpPr>
                      <wps:wsp>
                        <wps:cNvPr id="83" name="Rounded Rectangle 43"/>
                        <wps:cNvSpPr/>
                        <wps:spPr>
                          <a:xfrm>
                            <a:off x="2118737" y="0"/>
                            <a:ext cx="1777284" cy="1060229"/>
                          </a:xfrm>
                          <a:prstGeom prst="roundRect">
                            <a:avLst>
                              <a:gd name="adj" fmla="val 7037"/>
                            </a:avLst>
                          </a:prstGeom>
                          <a:solidFill>
                            <a:srgbClr val="FFFFFF"/>
                          </a:solidFill>
                          <a:ln w="12700" cap="flat" cmpd="sng" algn="ctr">
                            <a:solidFill>
                              <a:srgbClr val="1E32FA">
                                <a:shade val="50000"/>
                              </a:srgbClr>
                            </a:solidFill>
                            <a:prstDash val="solid"/>
                            <a:miter lim="800000"/>
                          </a:ln>
                          <a:effectLst/>
                        </wps:spPr>
                        <wps:txbx>
                          <w:txbxContent>
                            <w:p w14:paraId="130CABBD" w14:textId="77777777" w:rsidR="00560201" w:rsidRDefault="00560201" w:rsidP="00560201">
                              <w:pPr>
                                <w:pStyle w:val="NormalWeb"/>
                                <w:spacing w:before="0" w:beforeAutospacing="0" w:after="0" w:afterAutospacing="0"/>
                                <w:jc w:val="center"/>
                                <w:rPr>
                                  <w:rFonts w:ascii="Aktiv Grotesk" w:hAnsi="Aktiv Grotesk"/>
                                  <w:color w:val="000000"/>
                                  <w:kern w:val="24"/>
                                  <w:sz w:val="18"/>
                                  <w:szCs w:val="20"/>
                                  <w:lang w:val="en-AU"/>
                                </w:rPr>
                              </w:pPr>
                              <w:r>
                                <w:rPr>
                                  <w:rFonts w:ascii="Aktiv Grotesk" w:hAnsi="Aktiv Grotesk"/>
                                  <w:color w:val="000000"/>
                                  <w:kern w:val="24"/>
                                  <w:sz w:val="18"/>
                                  <w:szCs w:val="20"/>
                                  <w:lang w:val="en-AU"/>
                                </w:rPr>
                                <w:t>Identity and Authentication Provider</w:t>
                              </w:r>
                            </w:p>
                            <w:p w14:paraId="68251E8A" w14:textId="77777777" w:rsidR="00560201" w:rsidRDefault="00560201" w:rsidP="00560201">
                              <w:pPr>
                                <w:pStyle w:val="NormalWeb"/>
                                <w:spacing w:before="0" w:beforeAutospacing="0" w:after="0" w:afterAutospacing="0"/>
                                <w:jc w:val="center"/>
                                <w:rPr>
                                  <w:sz w:val="18"/>
                                  <w:szCs w:val="20"/>
                                  <w:lang w:val="en-AU"/>
                                </w:rPr>
                              </w:pPr>
                              <w:r>
                                <w:rPr>
                                  <w:rFonts w:ascii="Aktiv Grotesk" w:hAnsi="Aktiv Grotesk"/>
                                  <w:color w:val="000000"/>
                                  <w:kern w:val="24"/>
                                  <w:sz w:val="18"/>
                                  <w:szCs w:val="20"/>
                                  <w:lang w:val="en-AU"/>
                                </w:rPr>
                                <w:t>(e.g. IATA)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4" name="Rounded Rectangle 44"/>
                        <wps:cNvSpPr/>
                        <wps:spPr>
                          <a:xfrm>
                            <a:off x="0" y="2698249"/>
                            <a:ext cx="1777284" cy="1060229"/>
                          </a:xfrm>
                          <a:prstGeom prst="roundRect">
                            <a:avLst>
                              <a:gd name="adj" fmla="val 7037"/>
                            </a:avLst>
                          </a:prstGeom>
                          <a:solidFill>
                            <a:srgbClr val="FFFFFF"/>
                          </a:solidFill>
                          <a:ln w="12700" cap="flat" cmpd="sng" algn="ctr">
                            <a:solidFill>
                              <a:srgbClr val="1E32FA">
                                <a:shade val="50000"/>
                              </a:srgbClr>
                            </a:solidFill>
                            <a:prstDash val="solid"/>
                            <a:miter lim="800000"/>
                          </a:ln>
                          <a:effectLst/>
                        </wps:spPr>
                        <wps:txbx>
                          <w:txbxContent>
                            <w:p w14:paraId="73118CC4" w14:textId="77777777" w:rsidR="00560201" w:rsidRDefault="00560201" w:rsidP="00560201">
                              <w:pPr>
                                <w:pStyle w:val="NormalWeb"/>
                                <w:spacing w:before="0" w:beforeAutospacing="0" w:after="0" w:afterAutospacing="0"/>
                                <w:jc w:val="center"/>
                                <w:rPr>
                                  <w:sz w:val="18"/>
                                  <w:szCs w:val="20"/>
                                </w:rPr>
                              </w:pPr>
                              <w:r>
                                <w:rPr>
                                  <w:rFonts w:ascii="Aktiv Grotesk" w:hAnsi="Aktiv Grotesk"/>
                                  <w:color w:val="000000"/>
                                  <w:kern w:val="24"/>
                                  <w:sz w:val="18"/>
                                  <w:szCs w:val="20"/>
                                </w:rPr>
                                <w:t>ONE Record Client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5" name="Rounded Rectangle 45"/>
                        <wps:cNvSpPr/>
                        <wps:spPr>
                          <a:xfrm>
                            <a:off x="3896021" y="2699626"/>
                            <a:ext cx="1777284" cy="1060229"/>
                          </a:xfrm>
                          <a:prstGeom prst="roundRect">
                            <a:avLst>
                              <a:gd name="adj" fmla="val 7037"/>
                            </a:avLst>
                          </a:prstGeom>
                          <a:solidFill>
                            <a:srgbClr val="FFFFFF"/>
                          </a:solidFill>
                          <a:ln w="12700" cap="flat" cmpd="sng" algn="ctr">
                            <a:solidFill>
                              <a:srgbClr val="1E32FA">
                                <a:shade val="50000"/>
                              </a:srgbClr>
                            </a:solidFill>
                            <a:prstDash val="solid"/>
                            <a:miter lim="800000"/>
                          </a:ln>
                          <a:effectLst/>
                        </wps:spPr>
                        <wps:txbx>
                          <w:txbxContent>
                            <w:p w14:paraId="035225FB" w14:textId="77777777" w:rsidR="00560201" w:rsidRDefault="00560201" w:rsidP="00560201">
                              <w:pPr>
                                <w:pStyle w:val="NormalWeb"/>
                                <w:spacing w:before="0" w:beforeAutospacing="0" w:after="0" w:afterAutospacing="0"/>
                                <w:jc w:val="center"/>
                                <w:rPr>
                                  <w:sz w:val="20"/>
                                  <w:szCs w:val="20"/>
                                </w:rPr>
                              </w:pPr>
                              <w:r>
                                <w:rPr>
                                  <w:rFonts w:ascii="Aktiv Grotesk" w:hAnsi="Aktiv Grotesk"/>
                                  <w:color w:val="000000"/>
                                  <w:kern w:val="24"/>
                                  <w:sz w:val="20"/>
                                  <w:szCs w:val="20"/>
                                </w:rPr>
                                <w:t>ONE Record Server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6" name="Straight Arrow Connector 86"/>
                        <wps:cNvCnPr>
                          <a:stCxn id="84" idx="0"/>
                          <a:endCxn id="83" idx="2"/>
                        </wps:cNvCnPr>
                        <wps:spPr>
                          <a:xfrm flipV="1">
                            <a:off x="888642" y="1060229"/>
                            <a:ext cx="2118737" cy="1638020"/>
                          </a:xfrm>
                          <a:prstGeom prst="straightConnector1">
                            <a:avLst/>
                          </a:prstGeom>
                          <a:noFill/>
                          <a:ln w="6350" cap="flat" cmpd="sng" algn="ctr">
                            <a:solidFill>
                              <a:srgbClr val="1E32FA"/>
                            </a:solidFill>
                            <a:prstDash val="solid"/>
                            <a:miter lim="800000"/>
                            <a:tailEnd type="triangle" w="lg" len="lg"/>
                          </a:ln>
                          <a:effectLst/>
                        </wps:spPr>
                        <wps:bodyPr/>
                      </wps:wsp>
                      <wpg:grpSp>
                        <wpg:cNvPr id="87" name="Group 87"/>
                        <wpg:cNvGrpSpPr/>
                        <wpg:grpSpPr>
                          <a:xfrm rot="1071257">
                            <a:off x="1780147" y="1461252"/>
                            <a:ext cx="781428" cy="1157203"/>
                            <a:chOff x="1780147" y="1461252"/>
                            <a:chExt cx="781428" cy="1157203"/>
                          </a:xfrm>
                        </wpg:grpSpPr>
                        <wps:wsp>
                          <wps:cNvPr id="106" name="Straight Arrow Connector 106"/>
                          <wps:cNvCnPr>
                            <a:stCxn id="107" idx="3"/>
                          </wps:cNvCnPr>
                          <wps:spPr>
                            <a:xfrm flipH="1">
                              <a:off x="1780147" y="1533235"/>
                              <a:ext cx="781428" cy="1085220"/>
                            </a:xfrm>
                            <a:prstGeom prst="straightConnector1">
                              <a:avLst/>
                            </a:prstGeom>
                            <a:noFill/>
                            <a:ln w="6350" cap="flat" cmpd="sng" algn="ctr">
                              <a:solidFill>
                                <a:srgbClr val="1E32FA"/>
                              </a:solidFill>
                              <a:prstDash val="solid"/>
                              <a:miter lim="800000"/>
                              <a:headEnd w="lg" len="lg"/>
                              <a:tailEnd type="triangle" w="lg" len="lg"/>
                            </a:ln>
                            <a:effectLst/>
                          </wps:spPr>
                          <wps:bodyPr/>
                        </wps:wsp>
                        <wps:wsp>
                          <wps:cNvPr id="107" name="Rounded Rectangle 49"/>
                          <wps:cNvSpPr/>
                          <wps:spPr>
                            <a:xfrm rot="18273002">
                              <a:off x="1921969" y="1720895"/>
                              <a:ext cx="816279" cy="296993"/>
                            </a:xfrm>
                            <a:prstGeom prst="roundRect">
                              <a:avLst/>
                            </a:prstGeom>
                            <a:solidFill>
                              <a:srgbClr val="1E32FA"/>
                            </a:solidFill>
                            <a:ln w="12700" cap="flat" cmpd="sng" algn="ctr">
                              <a:solidFill>
                                <a:srgbClr val="1E32FA">
                                  <a:shade val="50000"/>
                                </a:srgbClr>
                              </a:solidFill>
                              <a:prstDash val="solid"/>
                              <a:miter lim="800000"/>
                            </a:ln>
                            <a:effectLst/>
                          </wps:spPr>
                          <wps:txbx>
                            <w:txbxContent>
                              <w:p w14:paraId="0187BB85" w14:textId="77777777" w:rsidR="00560201" w:rsidRDefault="00560201" w:rsidP="00560201">
                                <w:pPr>
                                  <w:pStyle w:val="NormalWeb"/>
                                  <w:spacing w:before="0" w:beforeAutospacing="0" w:after="0" w:afterAutospacing="0"/>
                                  <w:jc w:val="center"/>
                                  <w:rPr>
                                    <w:sz w:val="16"/>
                                    <w:szCs w:val="20"/>
                                  </w:rPr>
                                </w:pPr>
                                <w:r>
                                  <w:rPr>
                                    <w:rFonts w:ascii="Aktiv Grotesk" w:hAnsi="Aktiv Grotesk"/>
                                    <w:color w:val="FFFFFF"/>
                                    <w:kern w:val="24"/>
                                    <w:sz w:val="16"/>
                                    <w:szCs w:val="20"/>
                                  </w:rPr>
                                  <w:t>token</w:t>
                                </w:r>
                              </w:p>
                            </w:txbxContent>
                          </wps:txbx>
                          <wps:bodyPr rot="0" spcFirstLastPara="0" vert="horz" wrap="square" lIns="91440" tIns="0" rIns="91440" bIns="0" numCol="1" spcCol="0" rtlCol="0" fromWordArt="0" anchor="ctr" anchorCtr="0" forceAA="0" compatLnSpc="1">
                            <a:prstTxWarp prst="textNoShape">
                              <a:avLst/>
                            </a:prstTxWarp>
                            <a:noAutofit/>
                          </wps:bodyPr>
                        </wps:wsp>
                      </wpg:grpSp>
                      <wps:wsp>
                        <wps:cNvPr id="88" name="Straight Arrow Connector 88"/>
                        <wps:cNvCnPr>
                          <a:stCxn id="85" idx="0"/>
                          <a:endCxn id="83" idx="2"/>
                        </wps:cNvCnPr>
                        <wps:spPr>
                          <a:xfrm flipH="1" flipV="1">
                            <a:off x="3007379" y="1060229"/>
                            <a:ext cx="1777284" cy="1639397"/>
                          </a:xfrm>
                          <a:prstGeom prst="straightConnector1">
                            <a:avLst/>
                          </a:prstGeom>
                          <a:noFill/>
                          <a:ln w="6350" cap="flat" cmpd="sng" algn="ctr">
                            <a:solidFill>
                              <a:srgbClr val="1E32FA"/>
                            </a:solidFill>
                            <a:prstDash val="solid"/>
                            <a:miter lim="800000"/>
                            <a:headEnd type="triangle" w="lg" len="lg"/>
                            <a:tailEnd type="triangle" w="lg" len="lg"/>
                          </a:ln>
                          <a:effectLst/>
                        </wps:spPr>
                        <wps:bodyPr/>
                      </wps:wsp>
                      <wps:wsp>
                        <wps:cNvPr id="89" name="TextBox 25"/>
                        <wps:cNvSpPr txBox="1"/>
                        <wps:spPr>
                          <a:xfrm rot="19328309">
                            <a:off x="1014811" y="1545349"/>
                            <a:ext cx="1796415" cy="384175"/>
                          </a:xfrm>
                          <a:prstGeom prst="rect">
                            <a:avLst/>
                          </a:prstGeom>
                          <a:noFill/>
                        </wps:spPr>
                        <wps:txbx>
                          <w:txbxContent>
                            <w:p w14:paraId="4F318CAC" w14:textId="77777777" w:rsidR="00560201" w:rsidRDefault="00560201" w:rsidP="00560201">
                              <w:pPr>
                                <w:pStyle w:val="NormalWeb"/>
                                <w:spacing w:before="0" w:beforeAutospacing="0" w:after="0" w:afterAutospacing="0"/>
                                <w:rPr>
                                  <w:sz w:val="20"/>
                                  <w:szCs w:val="20"/>
                                </w:rPr>
                              </w:pPr>
                              <w:r>
                                <w:rPr>
                                  <w:rFonts w:ascii="Aktiv Grotesk" w:hAnsi="Aktiv Grotesk"/>
                                  <w:color w:val="000000"/>
                                  <w:kern w:val="24"/>
                                  <w:sz w:val="20"/>
                                  <w:szCs w:val="20"/>
                                </w:rPr>
                                <w:t>(2) authenticate</w:t>
                              </w:r>
                            </w:p>
                          </w:txbxContent>
                        </wps:txbx>
                        <wps:bodyPr wrap="square" rtlCol="0">
                          <a:noAutofit/>
                        </wps:bodyPr>
                      </wps:wsp>
                      <wps:wsp>
                        <wps:cNvPr id="90" name="TextBox 26"/>
                        <wps:cNvSpPr txBox="1"/>
                        <wps:spPr>
                          <a:xfrm rot="2348753">
                            <a:off x="3211600" y="1623900"/>
                            <a:ext cx="2048510" cy="384174"/>
                          </a:xfrm>
                          <a:prstGeom prst="rect">
                            <a:avLst/>
                          </a:prstGeom>
                          <a:noFill/>
                        </wps:spPr>
                        <wps:txbx>
                          <w:txbxContent>
                            <w:p w14:paraId="3AEE8B87" w14:textId="77777777" w:rsidR="00560201" w:rsidRDefault="00560201" w:rsidP="00560201">
                              <w:pPr>
                                <w:pStyle w:val="NormalWeb"/>
                                <w:spacing w:before="0" w:beforeAutospacing="0" w:after="0" w:afterAutospacing="0"/>
                                <w:rPr>
                                  <w:sz w:val="20"/>
                                  <w:szCs w:val="20"/>
                                </w:rPr>
                              </w:pPr>
                              <w:r>
                                <w:rPr>
                                  <w:rFonts w:ascii="Aktiv Grotesk" w:hAnsi="Aktiv Grotesk"/>
                                  <w:color w:val="000000"/>
                                  <w:kern w:val="24"/>
                                  <w:sz w:val="20"/>
                                  <w:szCs w:val="20"/>
                                </w:rPr>
                                <w:t>(1) get public keys</w:t>
                              </w:r>
                            </w:p>
                          </w:txbxContent>
                        </wps:txbx>
                        <wps:bodyPr wrap="square" rtlCol="0">
                          <a:noAutofit/>
                        </wps:bodyPr>
                      </wps:wsp>
                      <wpg:grpSp>
                        <wpg:cNvPr id="91" name="Group 91"/>
                        <wpg:cNvGrpSpPr/>
                        <wpg:grpSpPr>
                          <a:xfrm rot="18271847" flipH="1">
                            <a:off x="2755360" y="2371520"/>
                            <a:ext cx="298912" cy="1342796"/>
                            <a:chOff x="2755360" y="2371520"/>
                            <a:chExt cx="298912" cy="1342796"/>
                          </a:xfrm>
                        </wpg:grpSpPr>
                        <wps:wsp>
                          <wps:cNvPr id="104" name="Straight Arrow Connector 104"/>
                          <wps:cNvCnPr>
                            <a:stCxn id="105" idx="3"/>
                          </wps:cNvCnPr>
                          <wps:spPr>
                            <a:xfrm rot="18271847" flipH="1">
                              <a:off x="2091340" y="3035540"/>
                              <a:ext cx="1342796" cy="14755"/>
                            </a:xfrm>
                            <a:prstGeom prst="straightConnector1">
                              <a:avLst/>
                            </a:prstGeom>
                            <a:noFill/>
                            <a:ln w="6350" cap="flat" cmpd="sng" algn="ctr">
                              <a:solidFill>
                                <a:srgbClr val="1E32FA"/>
                              </a:solidFill>
                              <a:prstDash val="solid"/>
                              <a:miter lim="800000"/>
                              <a:headEnd w="lg" len="lg"/>
                              <a:tailEnd type="triangle" w="lg" len="lg"/>
                            </a:ln>
                            <a:effectLst/>
                          </wps:spPr>
                          <wps:bodyPr/>
                        </wps:wsp>
                        <wps:wsp>
                          <wps:cNvPr id="105" name="Rounded Rectangle 55"/>
                          <wps:cNvSpPr/>
                          <wps:spPr>
                            <a:xfrm rot="18273002">
                              <a:off x="2497636" y="2673283"/>
                              <a:ext cx="816279" cy="296993"/>
                            </a:xfrm>
                            <a:prstGeom prst="roundRect">
                              <a:avLst/>
                            </a:prstGeom>
                            <a:solidFill>
                              <a:srgbClr val="1E32FA"/>
                            </a:solidFill>
                            <a:ln w="12700" cap="flat" cmpd="sng" algn="ctr">
                              <a:solidFill>
                                <a:srgbClr val="1E32FA">
                                  <a:shade val="50000"/>
                                </a:srgbClr>
                              </a:solidFill>
                              <a:prstDash val="solid"/>
                              <a:miter lim="800000"/>
                            </a:ln>
                            <a:effectLst/>
                          </wps:spPr>
                          <wps:txbx>
                            <w:txbxContent>
                              <w:p w14:paraId="6C6B9A19" w14:textId="77777777" w:rsidR="00560201" w:rsidRDefault="00560201" w:rsidP="00560201">
                                <w:pPr>
                                  <w:pStyle w:val="NormalWeb"/>
                                  <w:spacing w:before="0" w:beforeAutospacing="0" w:after="0" w:afterAutospacing="0"/>
                                  <w:jc w:val="center"/>
                                  <w:rPr>
                                    <w:sz w:val="20"/>
                                    <w:szCs w:val="20"/>
                                  </w:rPr>
                                </w:pPr>
                                <w:r>
                                  <w:rPr>
                                    <w:rFonts w:ascii="Aktiv Grotesk" w:hAnsi="Aktiv Grotesk"/>
                                    <w:color w:val="FFFFFF"/>
                                    <w:kern w:val="24"/>
                                    <w:sz w:val="16"/>
                                    <w:szCs w:val="20"/>
                                  </w:rPr>
                                  <w:t>token</w:t>
                                </w:r>
                              </w:p>
                            </w:txbxContent>
                          </wps:txbx>
                          <wps:bodyPr rot="0" spcFirstLastPara="0" vert="horz" wrap="square" lIns="91440" tIns="0" rIns="91440" bIns="0" numCol="1" spcCol="0" rtlCol="0" fromWordArt="0" anchor="ctr" anchorCtr="0" forceAA="0" compatLnSpc="1">
                            <a:prstTxWarp prst="textNoShape">
                              <a:avLst/>
                            </a:prstTxWarp>
                            <a:noAutofit/>
                          </wps:bodyPr>
                        </wps:wsp>
                      </wpg:grpSp>
                      <wps:wsp>
                        <wps:cNvPr id="92" name="Straight Arrow Connector 92"/>
                        <wps:cNvCnPr/>
                        <wps:spPr>
                          <a:xfrm>
                            <a:off x="1774015" y="3112949"/>
                            <a:ext cx="2118737" cy="1377"/>
                          </a:xfrm>
                          <a:prstGeom prst="straightConnector1">
                            <a:avLst/>
                          </a:prstGeom>
                          <a:noFill/>
                          <a:ln w="6350" cap="flat" cmpd="sng" algn="ctr">
                            <a:solidFill>
                              <a:srgbClr val="1E32FA"/>
                            </a:solidFill>
                            <a:prstDash val="solid"/>
                            <a:miter lim="800000"/>
                            <a:tailEnd type="triangle" w="lg" len="lg"/>
                          </a:ln>
                          <a:effectLst/>
                        </wps:spPr>
                        <wps:bodyPr/>
                      </wps:wsp>
                      <wps:wsp>
                        <wps:cNvPr id="93" name="TextBox 41"/>
                        <wps:cNvSpPr txBox="1"/>
                        <wps:spPr>
                          <a:xfrm>
                            <a:off x="2234508" y="2368623"/>
                            <a:ext cx="1178560" cy="384175"/>
                          </a:xfrm>
                          <a:prstGeom prst="rect">
                            <a:avLst/>
                          </a:prstGeom>
                          <a:noFill/>
                        </wps:spPr>
                        <wps:txbx>
                          <w:txbxContent>
                            <w:p w14:paraId="7703AC09" w14:textId="77777777" w:rsidR="00560201" w:rsidRDefault="00560201" w:rsidP="00560201">
                              <w:pPr>
                                <w:pStyle w:val="NormalWeb"/>
                                <w:spacing w:before="0" w:beforeAutospacing="0" w:after="0" w:afterAutospacing="0"/>
                                <w:rPr>
                                  <w:sz w:val="20"/>
                                  <w:szCs w:val="20"/>
                                </w:rPr>
                              </w:pPr>
                              <w:r>
                                <w:rPr>
                                  <w:rFonts w:ascii="Aktiv Grotesk" w:hAnsi="Aktiv Grotesk"/>
                                  <w:color w:val="000000"/>
                                  <w:kern w:val="24"/>
                                  <w:sz w:val="20"/>
                                  <w:szCs w:val="20"/>
                                </w:rPr>
                                <w:t>(3) get LO</w:t>
                              </w:r>
                            </w:p>
                          </w:txbxContent>
                        </wps:txbx>
                        <wps:bodyPr wrap="square" rtlCol="0">
                          <a:noAutofit/>
                        </wps:bodyPr>
                      </wps:wsp>
                      <wps:wsp>
                        <wps:cNvPr id="94" name="Rounded Rectangle 58"/>
                        <wps:cNvSpPr/>
                        <wps:spPr>
                          <a:xfrm>
                            <a:off x="3896021" y="4869137"/>
                            <a:ext cx="1777284" cy="1060229"/>
                          </a:xfrm>
                          <a:prstGeom prst="roundRect">
                            <a:avLst>
                              <a:gd name="adj" fmla="val 7037"/>
                            </a:avLst>
                          </a:prstGeom>
                          <a:solidFill>
                            <a:srgbClr val="FFFFFF"/>
                          </a:solidFill>
                          <a:ln w="12700" cap="flat" cmpd="sng" algn="ctr">
                            <a:solidFill>
                              <a:srgbClr val="1E32FA">
                                <a:shade val="50000"/>
                              </a:srgbClr>
                            </a:solidFill>
                            <a:prstDash val="solid"/>
                            <a:miter lim="800000"/>
                          </a:ln>
                          <a:effectLst/>
                        </wps:spPr>
                        <wps:txbx>
                          <w:txbxContent>
                            <w:p w14:paraId="62EBD851" w14:textId="77777777" w:rsidR="00560201" w:rsidRDefault="00560201" w:rsidP="00560201">
                              <w:pPr>
                                <w:pStyle w:val="NormalWeb"/>
                                <w:spacing w:before="0" w:beforeAutospacing="0" w:after="0" w:afterAutospacing="0"/>
                                <w:jc w:val="center"/>
                                <w:rPr>
                                  <w:sz w:val="20"/>
                                  <w:szCs w:val="20"/>
                                  <w:lang w:val="en-AU"/>
                                </w:rPr>
                              </w:pPr>
                              <w:r>
                                <w:rPr>
                                  <w:rFonts w:ascii="Aktiv Grotesk" w:hAnsi="Aktiv Grotesk"/>
                                  <w:color w:val="000000"/>
                                  <w:kern w:val="24"/>
                                  <w:sz w:val="20"/>
                                  <w:szCs w:val="20"/>
                                  <w:lang w:val="en-AU"/>
                                </w:rPr>
                                <w:t>Access Rights Ledger of this server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5" name="Straight Arrow Connector 95"/>
                        <wps:cNvCnPr>
                          <a:stCxn id="85" idx="2"/>
                          <a:endCxn id="94" idx="0"/>
                        </wps:cNvCnPr>
                        <wps:spPr>
                          <a:xfrm>
                            <a:off x="4784663" y="3759855"/>
                            <a:ext cx="0" cy="1109282"/>
                          </a:xfrm>
                          <a:prstGeom prst="straightConnector1">
                            <a:avLst/>
                          </a:prstGeom>
                          <a:noFill/>
                          <a:ln w="6350" cap="flat" cmpd="sng" algn="ctr">
                            <a:solidFill>
                              <a:srgbClr val="1E32FA"/>
                            </a:solidFill>
                            <a:prstDash val="solid"/>
                            <a:miter lim="800000"/>
                            <a:tailEnd type="triangle" w="lg" len="lg"/>
                          </a:ln>
                          <a:effectLst/>
                        </wps:spPr>
                        <wps:bodyPr/>
                      </wps:wsp>
                      <wps:wsp>
                        <wps:cNvPr id="96" name="TextBox 46"/>
                        <wps:cNvSpPr txBox="1"/>
                        <wps:spPr>
                          <a:xfrm>
                            <a:off x="3972995" y="4277571"/>
                            <a:ext cx="2539998" cy="384174"/>
                          </a:xfrm>
                          <a:prstGeom prst="rect">
                            <a:avLst/>
                          </a:prstGeom>
                          <a:noFill/>
                        </wps:spPr>
                        <wps:txbx>
                          <w:txbxContent>
                            <w:p w14:paraId="0CD68FCB" w14:textId="77777777" w:rsidR="00560201" w:rsidRDefault="00560201" w:rsidP="00560201">
                              <w:pPr>
                                <w:pStyle w:val="NormalWeb"/>
                                <w:spacing w:before="0" w:beforeAutospacing="0" w:after="0" w:afterAutospacing="0"/>
                                <w:rPr>
                                  <w:sz w:val="20"/>
                                  <w:szCs w:val="20"/>
                                </w:rPr>
                              </w:pPr>
                              <w:r>
                                <w:rPr>
                                  <w:rFonts w:ascii="Aktiv Grotesk" w:hAnsi="Aktiv Grotesk"/>
                                  <w:color w:val="000000"/>
                                  <w:kern w:val="24"/>
                                  <w:sz w:val="20"/>
                                  <w:szCs w:val="20"/>
                                </w:rPr>
                                <w:t>(4) check authorization</w:t>
                              </w:r>
                            </w:p>
                          </w:txbxContent>
                        </wps:txbx>
                        <wps:bodyPr wrap="square" rtlCol="0">
                          <a:noAutofit/>
                        </wps:bodyPr>
                      </wps:wsp>
                      <wps:wsp>
                        <wps:cNvPr id="97" name="Straight Arrow Connector 97"/>
                        <wps:cNvCnPr/>
                        <wps:spPr>
                          <a:xfrm flipH="1">
                            <a:off x="1780553" y="3584973"/>
                            <a:ext cx="2118737" cy="1377"/>
                          </a:xfrm>
                          <a:prstGeom prst="straightConnector1">
                            <a:avLst/>
                          </a:prstGeom>
                          <a:noFill/>
                          <a:ln w="6350" cap="flat" cmpd="sng" algn="ctr">
                            <a:solidFill>
                              <a:srgbClr val="1E32FA"/>
                            </a:solidFill>
                            <a:prstDash val="solid"/>
                            <a:miter lim="800000"/>
                            <a:tailEnd type="triangle" w="lg" len="lg"/>
                          </a:ln>
                          <a:effectLst/>
                        </wps:spPr>
                        <wps:bodyPr/>
                      </wps:wsp>
                      <wps:wsp>
                        <wps:cNvPr id="98" name="TextBox 49"/>
                        <wps:cNvSpPr txBox="1"/>
                        <wps:spPr>
                          <a:xfrm>
                            <a:off x="2176115" y="3226588"/>
                            <a:ext cx="1412875" cy="384175"/>
                          </a:xfrm>
                          <a:prstGeom prst="rect">
                            <a:avLst/>
                          </a:prstGeom>
                          <a:noFill/>
                        </wps:spPr>
                        <wps:txbx>
                          <w:txbxContent>
                            <w:p w14:paraId="1E571599" w14:textId="77777777" w:rsidR="00560201" w:rsidRDefault="00560201" w:rsidP="00560201">
                              <w:pPr>
                                <w:pStyle w:val="NormalWeb"/>
                                <w:spacing w:before="0" w:beforeAutospacing="0" w:after="0" w:afterAutospacing="0"/>
                                <w:rPr>
                                  <w:sz w:val="20"/>
                                  <w:szCs w:val="20"/>
                                </w:rPr>
                              </w:pPr>
                              <w:r>
                                <w:rPr>
                                  <w:rFonts w:ascii="Aktiv Grotesk" w:hAnsi="Aktiv Grotesk"/>
                                  <w:color w:val="000000"/>
                                  <w:kern w:val="24"/>
                                  <w:sz w:val="20"/>
                                  <w:szCs w:val="20"/>
                                </w:rPr>
                                <w:t>(5) serve LO</w:t>
                              </w:r>
                            </w:p>
                          </w:txbxContent>
                        </wps:txbx>
                        <wps:bodyPr wrap="square" rtlCol="0">
                          <a:noAutofit/>
                        </wps:bodyPr>
                      </wps:wsp>
                      <wps:wsp>
                        <wps:cNvPr id="99" name="Rounded Rectangle 63"/>
                        <wps:cNvSpPr/>
                        <wps:spPr>
                          <a:xfrm>
                            <a:off x="3899290" y="34457"/>
                            <a:ext cx="1249134" cy="299197"/>
                          </a:xfrm>
                          <a:prstGeom prst="roundRect">
                            <a:avLst/>
                          </a:prstGeom>
                          <a:solidFill>
                            <a:srgbClr val="1E32FA"/>
                          </a:solidFill>
                          <a:ln w="12700" cap="flat" cmpd="sng" algn="ctr">
                            <a:solidFill>
                              <a:srgbClr val="1E32FA">
                                <a:shade val="50000"/>
                              </a:srgbClr>
                            </a:solidFill>
                            <a:prstDash val="solid"/>
                            <a:miter lim="800000"/>
                          </a:ln>
                          <a:effectLst/>
                        </wps:spPr>
                        <wps:txbx>
                          <w:txbxContent>
                            <w:p w14:paraId="0DE44090" w14:textId="77777777" w:rsidR="00560201" w:rsidRDefault="00560201" w:rsidP="00560201">
                              <w:pPr>
                                <w:pStyle w:val="NormalWeb"/>
                                <w:spacing w:before="0" w:beforeAutospacing="0" w:after="0" w:afterAutospacing="0"/>
                                <w:jc w:val="center"/>
                                <w:rPr>
                                  <w:sz w:val="16"/>
                                  <w:szCs w:val="16"/>
                                </w:rPr>
                              </w:pPr>
                              <w:r>
                                <w:rPr>
                                  <w:rFonts w:ascii="Aktiv Grotesk" w:hAnsi="Aktiv Grotesk"/>
                                  <w:color w:val="FFFFFF"/>
                                  <w:kern w:val="24"/>
                                  <w:sz w:val="16"/>
                                  <w:szCs w:val="16"/>
                                </w:rPr>
                                <w:t>roles</w:t>
                              </w:r>
                            </w:p>
                          </w:txbxContent>
                        </wps:txbx>
                        <wps:bodyPr rot="0" spcFirstLastPara="0" vert="horz" wrap="square" lIns="91440" tIns="0" rIns="91440" bIns="0" numCol="1" spcCol="0" rtlCol="0" fromWordArt="0" anchor="ctr" anchorCtr="0" forceAA="0" compatLnSpc="1">
                          <a:prstTxWarp prst="textNoShape">
                            <a:avLst/>
                          </a:prstTxWarp>
                          <a:noAutofit/>
                        </wps:bodyPr>
                      </wps:wsp>
                      <wps:wsp>
                        <wps:cNvPr id="100" name="Rounded Rectangle 64"/>
                        <wps:cNvSpPr/>
                        <wps:spPr>
                          <a:xfrm>
                            <a:off x="3912011" y="387972"/>
                            <a:ext cx="1249134" cy="299197"/>
                          </a:xfrm>
                          <a:prstGeom prst="roundRect">
                            <a:avLst/>
                          </a:prstGeom>
                          <a:solidFill>
                            <a:srgbClr val="1E32FA"/>
                          </a:solidFill>
                          <a:ln w="12700" cap="flat" cmpd="sng" algn="ctr">
                            <a:solidFill>
                              <a:srgbClr val="1E32FA">
                                <a:shade val="50000"/>
                              </a:srgbClr>
                            </a:solidFill>
                            <a:prstDash val="solid"/>
                            <a:miter lim="800000"/>
                          </a:ln>
                          <a:effectLst/>
                        </wps:spPr>
                        <wps:txbx>
                          <w:txbxContent>
                            <w:p w14:paraId="088D8DB6" w14:textId="77777777" w:rsidR="00560201" w:rsidRDefault="00560201" w:rsidP="00560201">
                              <w:pPr>
                                <w:pStyle w:val="NormalWeb"/>
                                <w:spacing w:before="0" w:beforeAutospacing="0" w:after="0" w:afterAutospacing="0"/>
                                <w:jc w:val="center"/>
                                <w:rPr>
                                  <w:sz w:val="16"/>
                                  <w:szCs w:val="16"/>
                                </w:rPr>
                              </w:pPr>
                              <w:r>
                                <w:rPr>
                                  <w:rFonts w:ascii="Aktiv Grotesk" w:hAnsi="Aktiv Grotesk"/>
                                  <w:color w:val="FFFFFF"/>
                                  <w:kern w:val="24"/>
                                  <w:sz w:val="16"/>
                                  <w:szCs w:val="16"/>
                                </w:rPr>
                                <w:t>identities</w:t>
                              </w:r>
                            </w:p>
                          </w:txbxContent>
                        </wps:txbx>
                        <wps:bodyPr rot="0" spcFirstLastPara="0" vert="horz" wrap="square" lIns="91440" tIns="0" rIns="91440" bIns="0" numCol="1" spcCol="0" rtlCol="0" fromWordArt="0" anchor="ctr" anchorCtr="0" forceAA="0" compatLnSpc="1">
                          <a:prstTxWarp prst="textNoShape">
                            <a:avLst/>
                          </a:prstTxWarp>
                          <a:noAutofit/>
                        </wps:bodyPr>
                      </wps:wsp>
                      <wps:wsp>
                        <wps:cNvPr id="101" name="Rounded Rectangle 65"/>
                        <wps:cNvSpPr/>
                        <wps:spPr>
                          <a:xfrm>
                            <a:off x="3912011" y="741487"/>
                            <a:ext cx="1249134" cy="299197"/>
                          </a:xfrm>
                          <a:prstGeom prst="roundRect">
                            <a:avLst/>
                          </a:prstGeom>
                          <a:solidFill>
                            <a:srgbClr val="1E32FA"/>
                          </a:solidFill>
                          <a:ln w="12700" cap="flat" cmpd="sng" algn="ctr">
                            <a:solidFill>
                              <a:srgbClr val="1E32FA">
                                <a:shade val="50000"/>
                              </a:srgbClr>
                            </a:solidFill>
                            <a:prstDash val="solid"/>
                            <a:miter lim="800000"/>
                          </a:ln>
                          <a:effectLst/>
                        </wps:spPr>
                        <wps:txbx>
                          <w:txbxContent>
                            <w:p w14:paraId="398237D7" w14:textId="77777777" w:rsidR="00560201" w:rsidRDefault="00560201" w:rsidP="00560201">
                              <w:pPr>
                                <w:pStyle w:val="NormalWeb"/>
                                <w:spacing w:before="0" w:beforeAutospacing="0" w:after="0" w:afterAutospacing="0"/>
                                <w:jc w:val="center"/>
                                <w:rPr>
                                  <w:sz w:val="16"/>
                                  <w:szCs w:val="16"/>
                                </w:rPr>
                              </w:pPr>
                              <w:r>
                                <w:rPr>
                                  <w:rFonts w:ascii="Aktiv Grotesk" w:hAnsi="Aktiv Grotesk"/>
                                  <w:color w:val="FFFFFF"/>
                                  <w:kern w:val="24"/>
                                  <w:sz w:val="16"/>
                                  <w:szCs w:val="16"/>
                                </w:rPr>
                                <w:t>public keys</w:t>
                              </w:r>
                            </w:p>
                          </w:txbxContent>
                        </wps:txbx>
                        <wps:bodyPr rot="0" spcFirstLastPara="0" vert="horz" wrap="square" lIns="91440" tIns="0" rIns="91440" bIns="0" numCol="1" spcCol="0" rtlCol="0" fromWordArt="0" anchor="ctr" anchorCtr="0" forceAA="0" compatLnSpc="1">
                          <a:prstTxWarp prst="textNoShape">
                            <a:avLst/>
                          </a:prstTxWarp>
                          <a:noAutofit/>
                        </wps:bodyPr>
                      </wps:wsp>
                      <wps:wsp>
                        <wps:cNvPr id="102" name="Rounded Rectangle 66"/>
                        <wps:cNvSpPr/>
                        <wps:spPr>
                          <a:xfrm>
                            <a:off x="6167088" y="357629"/>
                            <a:ext cx="1705335" cy="1066911"/>
                          </a:xfrm>
                          <a:prstGeom prst="roundRect">
                            <a:avLst>
                              <a:gd name="adj" fmla="val 7037"/>
                            </a:avLst>
                          </a:prstGeom>
                          <a:solidFill>
                            <a:srgbClr val="FFFFFF"/>
                          </a:solidFill>
                          <a:ln w="12700" cap="flat" cmpd="sng" algn="ctr">
                            <a:solidFill>
                              <a:srgbClr val="1E32FA">
                                <a:shade val="50000"/>
                              </a:srgbClr>
                            </a:solidFill>
                            <a:prstDash val="solid"/>
                            <a:miter lim="800000"/>
                          </a:ln>
                          <a:effectLst/>
                        </wps:spPr>
                        <wps:txbx>
                          <w:txbxContent>
                            <w:p w14:paraId="53A4F9D6" w14:textId="77777777" w:rsidR="00560201" w:rsidRDefault="00560201" w:rsidP="00560201">
                              <w:pPr>
                                <w:pStyle w:val="NormalWeb"/>
                                <w:spacing w:before="0" w:beforeAutospacing="0" w:after="0" w:afterAutospacing="0"/>
                                <w:jc w:val="center"/>
                                <w:rPr>
                                  <w:sz w:val="20"/>
                                  <w:szCs w:val="20"/>
                                </w:rPr>
                              </w:pPr>
                              <w:r>
                                <w:rPr>
                                  <w:rFonts w:ascii="Aktiv Grotesk" w:hAnsi="Aktiv Grotesk"/>
                                  <w:color w:val="000000"/>
                                  <w:kern w:val="24"/>
                                  <w:sz w:val="20"/>
                                  <w:szCs w:val="20"/>
                                </w:rPr>
                                <w:t>Other IAPs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3" name="Straight Arrow Connector 103"/>
                        <wps:cNvCnPr>
                          <a:stCxn id="102" idx="1"/>
                          <a:endCxn id="101" idx="3"/>
                        </wps:cNvCnPr>
                        <wps:spPr>
                          <a:xfrm flipH="1">
                            <a:off x="5161145" y="891085"/>
                            <a:ext cx="1005943" cy="1"/>
                          </a:xfrm>
                          <a:prstGeom prst="straightConnector1">
                            <a:avLst/>
                          </a:prstGeom>
                          <a:noFill/>
                          <a:ln w="6350" cap="flat" cmpd="sng" algn="ctr">
                            <a:solidFill>
                              <a:srgbClr val="1E32FA"/>
                            </a:solidFill>
                            <a:prstDash val="solid"/>
                            <a:miter lim="800000"/>
                            <a:tailEnd type="triangle" w="lg" len="lg"/>
                          </a:ln>
                          <a:effectLst/>
                        </wps:spPr>
                        <wps:bodyPr/>
                      </wps:wsp>
                    </wpg:wgp>
                  </a:graphicData>
                </a:graphic>
                <wp14:sizeRelH relativeFrom="margin">
                  <wp14:pctWidth>0</wp14:pctWidth>
                </wp14:sizeRelH>
                <wp14:sizeRelV relativeFrom="margin">
                  <wp14:pctHeight>0</wp14:pctHeight>
                </wp14:sizeRelV>
              </wp:anchor>
            </w:drawing>
          </mc:Choice>
          <mc:Fallback>
            <w:pict>
              <v:group w14:anchorId="6F8808E6" id="Group 21" o:spid="_x0000_s1044" style="position:absolute;left:0;text-align:left;margin-left:2.65pt;margin-top:20.8pt;width:466.4pt;height:310.25pt;z-index:251658240;mso-width-relative:margin;mso-height-relative:margin" coordsize="78724,592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">
                <v:roundrect id="Rounded Rectangle 43" o:spid="_x0000_s1045" style="position:absolute;left:21187;width:17773;height:10602;visibility:visible;mso-wrap-style:square;v-text-anchor:middle" arcsize="461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" strokecolor="#1322b8" strokeweight="1pt">
                  <v:stroke joinstyle="miter"/>
                  <v:textbox>
                    <w:txbxContent>
                      <w:p w14:paraId="130CABBD" w14:textId="77777777" w:rsidR="00560201" w:rsidRDefault="00560201" w:rsidP="00560201">
                        <w:pPr>
                          <w:pStyle w:val="NormalWeb"/>
                          <w:spacing w:before="0" w:beforeAutospacing="0" w:after="0" w:afterAutospacing="0"/>
                          <w:jc w:val="center"/>
                          <w:rPr>
                            <w:rFonts w:ascii="Aktiv Grotesk" w:hAnsi="Aktiv Grotesk"/>
                            <w:color w:val="000000"/>
                            <w:kern w:val="24"/>
                            <w:sz w:val="18"/>
                            <w:szCs w:val="20"/>
                            <w:lang w:val="en-AU"/>
                          </w:rPr>
                        </w:pPr>
                        <w:r>
                          <w:rPr>
                            <w:rFonts w:ascii="Aktiv Grotesk" w:hAnsi="Aktiv Grotesk"/>
                            <w:color w:val="000000"/>
                            <w:kern w:val="24"/>
                            <w:sz w:val="18"/>
                            <w:szCs w:val="20"/>
                            <w:lang w:val="en-AU"/>
                          </w:rPr>
                          <w:t>Identity and Authentication Provider</w:t>
                        </w:r>
                      </w:p>
                      <w:p w14:paraId="68251E8A" w14:textId="77777777" w:rsidR="00560201" w:rsidRDefault="00560201" w:rsidP="00560201">
                        <w:pPr>
                          <w:pStyle w:val="NormalWeb"/>
                          <w:spacing w:before="0" w:beforeAutospacing="0" w:after="0" w:afterAutospacing="0"/>
                          <w:jc w:val="center"/>
                          <w:rPr>
                            <w:sz w:val="18"/>
                            <w:szCs w:val="20"/>
                            <w:lang w:val="en-AU"/>
                          </w:rPr>
                        </w:pPr>
                        <w:r>
                          <w:rPr>
                            <w:rFonts w:ascii="Aktiv Grotesk" w:hAnsi="Aktiv Grotesk"/>
                            <w:color w:val="000000"/>
                            <w:kern w:val="24"/>
                            <w:sz w:val="18"/>
                            <w:szCs w:val="20"/>
                            <w:lang w:val="en-AU"/>
                          </w:rPr>
                          <w:t>(e.g. IATA)</w:t>
                        </w:r>
                      </w:p>
                    </w:txbxContent>
                  </v:textbox>
                </v:roundrect>
                <v:roundrect id="Rounded Rectangle 44" o:spid="_x0000_s1046" style="position:absolute;top:26982;width:17772;height:10602;visibility:visible;mso-wrap-style:square;v-text-anchor:middle" arcsize="461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" strokecolor="#1322b8" strokeweight="1pt">
                  <v:stroke joinstyle="miter"/>
                  <v:textbox>
                    <w:txbxContent>
                      <w:p w14:paraId="73118CC4" w14:textId="77777777" w:rsidR="00560201" w:rsidRDefault="00560201" w:rsidP="00560201">
                        <w:pPr>
                          <w:pStyle w:val="NormalWeb"/>
                          <w:spacing w:before="0" w:beforeAutospacing="0" w:after="0" w:afterAutospacing="0"/>
                          <w:jc w:val="center"/>
                          <w:rPr>
                            <w:sz w:val="18"/>
                            <w:szCs w:val="20"/>
                          </w:rPr>
                        </w:pPr>
                        <w:r>
                          <w:rPr>
                            <w:rFonts w:ascii="Aktiv Grotesk" w:hAnsi="Aktiv Grotesk"/>
                            <w:color w:val="000000"/>
                            <w:kern w:val="24"/>
                            <w:sz w:val="18"/>
                            <w:szCs w:val="20"/>
                          </w:rPr>
                          <w:t>ONE Record Client</w:t>
                        </w:r>
                      </w:p>
                    </w:txbxContent>
                  </v:textbox>
                </v:roundrect>
                <v:roundrect id="Rounded Rectangle 45" o:spid="_x0000_s1047" style="position:absolute;left:38960;top:26996;width:17773;height:10602;visibility:visible;mso-wrap-style:square;v-text-anchor:middle" arcsize="461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" strokecolor="#1322b8" strokeweight="1pt">
                  <v:stroke joinstyle="miter"/>
                  <v:textbox>
                    <w:txbxContent>
                      <w:p w14:paraId="035225FB" w14:textId="77777777" w:rsidR="00560201" w:rsidRDefault="00560201" w:rsidP="00560201">
                        <w:pPr>
                          <w:pStyle w:val="NormalWeb"/>
                          <w:spacing w:before="0" w:beforeAutospacing="0" w:after="0" w:afterAutospacing="0"/>
                          <w:jc w:val="center"/>
                          <w:rPr>
                            <w:sz w:val="20"/>
                            <w:szCs w:val="20"/>
                          </w:rPr>
                        </w:pPr>
                        <w:r>
                          <w:rPr>
                            <w:rFonts w:ascii="Aktiv Grotesk" w:hAnsi="Aktiv Grotesk"/>
                            <w:color w:val="000000"/>
                            <w:kern w:val="24"/>
                            <w:sz w:val="20"/>
                            <w:szCs w:val="20"/>
                          </w:rPr>
                          <w:t>ONE Record Server</w:t>
                        </w:r>
                      </w:p>
                    </w:txbxContent>
                  </v:textbox>
                </v:roundrect>
                <v:shape id="Straight Arrow Connector 86" o:spid="_x0000_s1048" type="#_x0000_t32" style="position:absolute;left:8886;top:10602;width:21187;height:1638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" strokecolor="#1e32fa" strokeweight=".5pt">
                  <v:stroke endarrow="block" endarrowwidth="wide" endarrowlength="long" joinstyle="miter"/>
                </v:shape>
                <v:group id="Group 87" o:spid="_x0000_s1049" style="position:absolute;left:17801;top:14612;width:7814;height:11572;rotation:1170098fd" coordorigin="17801,14612" coordsize="7814,11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">
                  <v:shape id="Straight Arrow Connector 106" o:spid="_x0000_s1050" type="#_x0000_t32" style="position:absolute;left:17801;top:15332;width:7814;height:1085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" strokecolor="#1e32fa" strokeweight=".5pt">
                    <v:stroke startarrowwidth="wide" startarrowlength="long" endarrow="block" endarrowwidth="wide" endarrowlength="long" joinstyle="miter"/>
                  </v:shape>
                  <v:roundrect id="Rounded Rectangle 49" o:spid="_x0000_s1051" style="position:absolute;left:19219;top:17209;width:8163;height:2970;rotation:-3633969fd;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" fillcolor="#1e32fa" strokecolor="#1322b8" strokeweight="1pt">
                    <v:stroke joinstyle="miter"/>
                    <v:textbox inset=",0,,0">
                      <w:txbxContent>
                        <w:p w14:paraId="0187BB85" w14:textId="77777777" w:rsidR="00560201" w:rsidRDefault="00560201" w:rsidP="00560201">
                          <w:pPr>
                            <w:pStyle w:val="NormalWeb"/>
                            <w:spacing w:before="0" w:beforeAutospacing="0" w:after="0" w:afterAutospacing="0"/>
                            <w:jc w:val="center"/>
                            <w:rPr>
                              <w:sz w:val="16"/>
                              <w:szCs w:val="20"/>
                            </w:rPr>
                          </w:pPr>
                          <w:r>
                            <w:rPr>
                              <w:rFonts w:ascii="Aktiv Grotesk" w:hAnsi="Aktiv Grotesk"/>
                              <w:color w:val="FFFFFF"/>
                              <w:kern w:val="24"/>
                              <w:sz w:val="16"/>
                              <w:szCs w:val="20"/>
                            </w:rPr>
                            <w:t>token</w:t>
                          </w:r>
                        </w:p>
                      </w:txbxContent>
                    </v:textbox>
                  </v:roundrect>
                </v:group>
                <v:shape id="Straight Arrow Connector 88" o:spid="_x0000_s1052" type="#_x0000_t32" style="position:absolute;left:30073;top:10602;width:17773;height:1639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" strokecolor="#1e32fa" strokeweight=".5pt">
                  <v:stroke startarrow="block" startarrowwidth="wide" startarrowlength="long" endarrow="block" endarrowwidth="wide" endarrowlength="long" joinstyle="miter"/>
                </v:shape>
                <v:shape id="TextBox 25" o:spid="_x0000_s1053" type="#_x0000_t202" style="position:absolute;left:10148;top:15453;width:17964;height:3842;rotation:-2481292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" filled="f" stroked="f">
                  <v:textbox>
                    <w:txbxContent>
                      <w:p w14:paraId="4F318CAC" w14:textId="77777777" w:rsidR="00560201" w:rsidRDefault="00560201" w:rsidP="00560201">
                        <w:pPr>
                          <w:pStyle w:val="NormalWeb"/>
                          <w:spacing w:before="0" w:beforeAutospacing="0" w:after="0" w:afterAutospacing="0"/>
                          <w:rPr>
                            <w:sz w:val="20"/>
                            <w:szCs w:val="20"/>
                          </w:rPr>
                        </w:pPr>
                        <w:r>
                          <w:rPr>
                            <w:rFonts w:ascii="Aktiv Grotesk" w:hAnsi="Aktiv Grotesk"/>
                            <w:color w:val="000000"/>
                            <w:kern w:val="24"/>
                            <w:sz w:val="20"/>
                            <w:szCs w:val="20"/>
                          </w:rPr>
                          <w:t>(2) authenticate</w:t>
                        </w:r>
                      </w:p>
                    </w:txbxContent>
                  </v:textbox>
                </v:shape>
                <v:shape id="TextBox 26" o:spid="_x0000_s1054" type="#_x0000_t202" style="position:absolute;left:32116;top:16239;width:20485;height:3841;rotation:2565465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" filled="f" stroked="f">
                  <v:textbox>
                    <w:txbxContent>
                      <w:p w14:paraId="3AEE8B87" w14:textId="77777777" w:rsidR="00560201" w:rsidRDefault="00560201" w:rsidP="00560201">
                        <w:pPr>
                          <w:pStyle w:val="NormalWeb"/>
                          <w:spacing w:before="0" w:beforeAutospacing="0" w:after="0" w:afterAutospacing="0"/>
                          <w:rPr>
                            <w:sz w:val="20"/>
                            <w:szCs w:val="20"/>
                          </w:rPr>
                        </w:pPr>
                        <w:r>
                          <w:rPr>
                            <w:rFonts w:ascii="Aktiv Grotesk" w:hAnsi="Aktiv Grotesk"/>
                            <w:color w:val="000000"/>
                            <w:kern w:val="24"/>
                            <w:sz w:val="20"/>
                            <w:szCs w:val="20"/>
                          </w:rPr>
                          <w:t>(1) get public keys</w:t>
                        </w:r>
                      </w:p>
                    </w:txbxContent>
                  </v:textbox>
                </v:shape>
                <v:group id="Group 91" o:spid="_x0000_s1055" style="position:absolute;left:27553;top:23715;width:2989;height:13428;rotation:3635231fd;flip:x" coordorigin="27553,23715" coordsize="2989,13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">
                  <v:shape id="Straight Arrow Connector 104" o:spid="_x0000_s1056" type="#_x0000_t32" style="position:absolute;left:20913;top:30355;width:13428;height:148;rotation:3635231fd;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" strokecolor="#1e32fa" strokeweight=".5pt">
                    <v:stroke startarrowwidth="wide" startarrowlength="long" endarrow="block" endarrowwidth="wide" endarrowlength="long" joinstyle="miter"/>
                  </v:shape>
                  <v:roundrect id="Rounded Rectangle 55" o:spid="_x0000_s1057" style="position:absolute;left:24975;top:26733;width:8163;height:2970;rotation:-3633969fd;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" fillcolor="#1e32fa" strokecolor="#1322b8" strokeweight="1pt">
                    <v:stroke joinstyle="miter"/>
                    <v:textbox inset=",0,,0">
                      <w:txbxContent>
                        <w:p w14:paraId="6C6B9A19" w14:textId="77777777" w:rsidR="00560201" w:rsidRDefault="00560201" w:rsidP="00560201">
                          <w:pPr>
                            <w:pStyle w:val="NormalWeb"/>
                            <w:spacing w:before="0" w:beforeAutospacing="0" w:after="0" w:afterAutospacing="0"/>
                            <w:jc w:val="center"/>
                            <w:rPr>
                              <w:sz w:val="20"/>
                              <w:szCs w:val="20"/>
                            </w:rPr>
                          </w:pPr>
                          <w:r>
                            <w:rPr>
                              <w:rFonts w:ascii="Aktiv Grotesk" w:hAnsi="Aktiv Grotesk"/>
                              <w:color w:val="FFFFFF"/>
                              <w:kern w:val="24"/>
                              <w:sz w:val="16"/>
                              <w:szCs w:val="20"/>
                            </w:rPr>
                            <w:t>token</w:t>
                          </w:r>
                        </w:p>
                      </w:txbxContent>
                    </v:textbox>
                  </v:roundrect>
                </v:group>
                <v:shape id="Straight Arrow Connector 92" o:spid="_x0000_s1058" type="#_x0000_t32" style="position:absolute;left:17740;top:31129;width:21187;height:1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" strokecolor="#1e32fa" strokeweight=".5pt">
                  <v:stroke endarrow="block" endarrowwidth="wide" endarrowlength="long" joinstyle="miter"/>
                </v:shape>
                <v:shape id="TextBox 41" o:spid="_x0000_s1059" type="#_x0000_t202" style="position:absolute;left:22345;top:23686;width:11785;height:38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" filled="f" stroked="f">
                  <v:textbox>
                    <w:txbxContent>
                      <w:p w14:paraId="7703AC09" w14:textId="77777777" w:rsidR="00560201" w:rsidRDefault="00560201" w:rsidP="00560201">
                        <w:pPr>
                          <w:pStyle w:val="NormalWeb"/>
                          <w:spacing w:before="0" w:beforeAutospacing="0" w:after="0" w:afterAutospacing="0"/>
                          <w:rPr>
                            <w:sz w:val="20"/>
                            <w:szCs w:val="20"/>
                          </w:rPr>
                        </w:pPr>
                        <w:r>
                          <w:rPr>
                            <w:rFonts w:ascii="Aktiv Grotesk" w:hAnsi="Aktiv Grotesk"/>
                            <w:color w:val="000000"/>
                            <w:kern w:val="24"/>
                            <w:sz w:val="20"/>
                            <w:szCs w:val="20"/>
                          </w:rPr>
                          <w:t>(3) get LO</w:t>
                        </w:r>
                      </w:p>
                    </w:txbxContent>
                  </v:textbox>
                </v:shape>
                <v:roundrect id="Rounded Rectangle 58" o:spid="_x0000_s1060" style="position:absolute;left:38960;top:48691;width:17773;height:10602;visibility:visible;mso-wrap-style:square;v-text-anchor:middle" arcsize="461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" strokecolor="#1322b8" strokeweight="1pt">
                  <v:stroke joinstyle="miter"/>
                  <v:textbox>
                    <w:txbxContent>
                      <w:p w14:paraId="62EBD851" w14:textId="77777777" w:rsidR="00560201" w:rsidRDefault="00560201" w:rsidP="00560201">
                        <w:pPr>
                          <w:pStyle w:val="NormalWeb"/>
                          <w:spacing w:before="0" w:beforeAutospacing="0" w:after="0" w:afterAutospacing="0"/>
                          <w:jc w:val="center"/>
                          <w:rPr>
                            <w:sz w:val="20"/>
                            <w:szCs w:val="20"/>
                            <w:lang w:val="en-AU"/>
                          </w:rPr>
                        </w:pPr>
                        <w:r>
                          <w:rPr>
                            <w:rFonts w:ascii="Aktiv Grotesk" w:hAnsi="Aktiv Grotesk"/>
                            <w:color w:val="000000"/>
                            <w:kern w:val="24"/>
                            <w:sz w:val="20"/>
                            <w:szCs w:val="20"/>
                            <w:lang w:val="en-AU"/>
                          </w:rPr>
                          <w:t>Access Rights Ledger of this server</w:t>
                        </w:r>
                      </w:p>
                    </w:txbxContent>
                  </v:textbox>
                </v:roundrect>
                <v:shape id="Straight Arrow Connector 95" o:spid="_x0000_s1061" type="#_x0000_t32" style="position:absolute;left:47846;top:37598;width:0;height:1109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" strokecolor="#1e32fa" strokeweight=".5pt">
                  <v:stroke endarrow="block" endarrowwidth="wide" endarrowlength="long" joinstyle="miter"/>
                </v:shape>
                <v:shape id="TextBox 46" o:spid="_x0000_s1062" type="#_x0000_t202" style="position:absolute;left:39729;top:42775;width:25400;height:38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" filled="f" stroked="f">
                  <v:textbox>
                    <w:txbxContent>
                      <w:p w14:paraId="0CD68FCB" w14:textId="77777777" w:rsidR="00560201" w:rsidRDefault="00560201" w:rsidP="00560201">
                        <w:pPr>
                          <w:pStyle w:val="NormalWeb"/>
                          <w:spacing w:before="0" w:beforeAutospacing="0" w:after="0" w:afterAutospacing="0"/>
                          <w:rPr>
                            <w:sz w:val="20"/>
                            <w:szCs w:val="20"/>
                          </w:rPr>
                        </w:pPr>
                        <w:r>
                          <w:rPr>
                            <w:rFonts w:ascii="Aktiv Grotesk" w:hAnsi="Aktiv Grotesk"/>
                            <w:color w:val="000000"/>
                            <w:kern w:val="24"/>
                            <w:sz w:val="20"/>
                            <w:szCs w:val="20"/>
                          </w:rPr>
                          <w:t>(4) check authorization</w:t>
                        </w:r>
                      </w:p>
                    </w:txbxContent>
                  </v:textbox>
                </v:shape>
                <v:shape id="Straight Arrow Connector 97" o:spid="_x0000_s1063" type="#_x0000_t32" style="position:absolute;left:17805;top:35849;width:21187;height:1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" strokecolor="#1e32fa" strokeweight=".5pt">
                  <v:stroke endarrow="block" endarrowwidth="wide" endarrowlength="long" joinstyle="miter"/>
                </v:shape>
                <v:shape id="TextBox 49" o:spid="_x0000_s1064" type="#_x0000_t202" style="position:absolute;left:21761;top:32265;width:14128;height:38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" filled="f" stroked="f">
                  <v:textbox>
                    <w:txbxContent>
                      <w:p w14:paraId="1E571599" w14:textId="77777777" w:rsidR="00560201" w:rsidRDefault="00560201" w:rsidP="00560201">
                        <w:pPr>
                          <w:pStyle w:val="NormalWeb"/>
                          <w:spacing w:before="0" w:beforeAutospacing="0" w:after="0" w:afterAutospacing="0"/>
                          <w:rPr>
                            <w:sz w:val="20"/>
                            <w:szCs w:val="20"/>
                          </w:rPr>
                        </w:pPr>
                        <w:r>
                          <w:rPr>
                            <w:rFonts w:ascii="Aktiv Grotesk" w:hAnsi="Aktiv Grotesk"/>
                            <w:color w:val="000000"/>
                            <w:kern w:val="24"/>
                            <w:sz w:val="20"/>
                            <w:szCs w:val="20"/>
                          </w:rPr>
                          <w:t>(5) serve LO</w:t>
                        </w:r>
                      </w:p>
                    </w:txbxContent>
                  </v:textbox>
                </v:shape>
                <v:roundrect id="Rounded Rectangle 63" o:spid="_x0000_s1065" style="position:absolute;left:38992;top:344;width:12492;height:299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" fillcolor="#1e32fa" strokecolor="#1322b8" strokeweight="1pt">
                  <v:stroke joinstyle="miter"/>
                  <v:textbox inset=",0,,0">
                    <w:txbxContent>
                      <w:p w14:paraId="0DE44090" w14:textId="77777777" w:rsidR="00560201" w:rsidRDefault="00560201" w:rsidP="00560201">
                        <w:pPr>
                          <w:pStyle w:val="NormalWeb"/>
                          <w:spacing w:before="0" w:beforeAutospacing="0" w:after="0" w:afterAutospacing="0"/>
                          <w:jc w:val="center"/>
                          <w:rPr>
                            <w:sz w:val="16"/>
                            <w:szCs w:val="16"/>
                          </w:rPr>
                        </w:pPr>
                        <w:r>
                          <w:rPr>
                            <w:rFonts w:ascii="Aktiv Grotesk" w:hAnsi="Aktiv Grotesk"/>
                            <w:color w:val="FFFFFF"/>
                            <w:kern w:val="24"/>
                            <w:sz w:val="16"/>
                            <w:szCs w:val="16"/>
                          </w:rPr>
                          <w:t>roles</w:t>
                        </w:r>
                      </w:p>
                    </w:txbxContent>
                  </v:textbox>
                </v:roundrect>
                <v:roundrect id="Rounded Rectangle 64" o:spid="_x0000_s1066" style="position:absolute;left:39120;top:3879;width:12491;height:299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" fillcolor="#1e32fa" strokecolor="#1322b8" strokeweight="1pt">
                  <v:stroke joinstyle="miter"/>
                  <v:textbox inset=",0,,0">
                    <w:txbxContent>
                      <w:p w14:paraId="088D8DB6" w14:textId="77777777" w:rsidR="00560201" w:rsidRDefault="00560201" w:rsidP="00560201">
                        <w:pPr>
                          <w:pStyle w:val="NormalWeb"/>
                          <w:spacing w:before="0" w:beforeAutospacing="0" w:after="0" w:afterAutospacing="0"/>
                          <w:jc w:val="center"/>
                          <w:rPr>
                            <w:sz w:val="16"/>
                            <w:szCs w:val="16"/>
                          </w:rPr>
                        </w:pPr>
                        <w:r>
                          <w:rPr>
                            <w:rFonts w:ascii="Aktiv Grotesk" w:hAnsi="Aktiv Grotesk"/>
                            <w:color w:val="FFFFFF"/>
                            <w:kern w:val="24"/>
                            <w:sz w:val="16"/>
                            <w:szCs w:val="16"/>
                          </w:rPr>
                          <w:t>identities</w:t>
                        </w:r>
                      </w:p>
                    </w:txbxContent>
                  </v:textbox>
                </v:roundrect>
                <v:roundrect id="Rounded Rectangle 65" o:spid="_x0000_s1067" style="position:absolute;left:39120;top:7414;width:12491;height:299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" fillcolor="#1e32fa" strokecolor="#1322b8" strokeweight="1pt">
                  <v:stroke joinstyle="miter"/>
                  <v:textbox inset=",0,,0">
                    <w:txbxContent>
                      <w:p w14:paraId="398237D7" w14:textId="77777777" w:rsidR="00560201" w:rsidRDefault="00560201" w:rsidP="00560201">
                        <w:pPr>
                          <w:pStyle w:val="NormalWeb"/>
                          <w:spacing w:before="0" w:beforeAutospacing="0" w:after="0" w:afterAutospacing="0"/>
                          <w:jc w:val="center"/>
                          <w:rPr>
                            <w:sz w:val="16"/>
                            <w:szCs w:val="16"/>
                          </w:rPr>
                        </w:pPr>
                        <w:r>
                          <w:rPr>
                            <w:rFonts w:ascii="Aktiv Grotesk" w:hAnsi="Aktiv Grotesk"/>
                            <w:color w:val="FFFFFF"/>
                            <w:kern w:val="24"/>
                            <w:sz w:val="16"/>
                            <w:szCs w:val="16"/>
                          </w:rPr>
                          <w:t>public keys</w:t>
                        </w:r>
                      </w:p>
                    </w:txbxContent>
                  </v:textbox>
                </v:roundrect>
                <v:roundrect id="Rounded Rectangle 66" o:spid="_x0000_s1068" style="position:absolute;left:61670;top:3576;width:17054;height:10669;visibility:visible;mso-wrap-style:square;v-text-anchor:middle" arcsize="461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" strokecolor="#1322b8" strokeweight="1pt">
                  <v:stroke joinstyle="miter"/>
                  <v:textbox>
                    <w:txbxContent>
                      <w:p w14:paraId="53A4F9D6" w14:textId="77777777" w:rsidR="00560201" w:rsidRDefault="00560201" w:rsidP="00560201">
                        <w:pPr>
                          <w:pStyle w:val="NormalWeb"/>
                          <w:spacing w:before="0" w:beforeAutospacing="0" w:after="0" w:afterAutospacing="0"/>
                          <w:jc w:val="center"/>
                          <w:rPr>
                            <w:sz w:val="20"/>
                            <w:szCs w:val="20"/>
                          </w:rPr>
                        </w:pPr>
                        <w:r>
                          <w:rPr>
                            <w:rFonts w:ascii="Aktiv Grotesk" w:hAnsi="Aktiv Grotesk"/>
                            <w:color w:val="000000"/>
                            <w:kern w:val="24"/>
                            <w:sz w:val="20"/>
                            <w:szCs w:val="20"/>
                          </w:rPr>
                          <w:t>Other IAPs</w:t>
                        </w:r>
                      </w:p>
                    </w:txbxContent>
                  </v:textbox>
                </v:roundrect>
                <v:shape id="Straight Arrow Connector 103" o:spid="_x0000_s1069" type="#_x0000_t32" style="position:absolute;left:51611;top:8910;width:10059;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" strokecolor="#1e32fa" strokeweight=".5pt">
                  <v:stroke endarrow="block" endarrowwidth="wide" endarrowlength="long" joinstyle="miter"/>
                </v:shape>
                <w10:wrap type="topAndBottom"/>
              </v:group>
            </w:pict>
          </mc:Fallback>
        </mc:AlternateContent>
      </w:r>
      <w:r>
        <w:t>Within the Internet of Logistics (IoL) there will be a need for trusted Identity and Authentication Providers (IAP). An example of an IAP could be IATA or other industry entities that represent a group of stakeholders in logistics such as shippers and forwarders but also geographical groupings. </w:t>
      </w:r>
    </w:p>
    <w:p w14:paraId="7DB5EC5E" w14:textId="77777777" w:rsidR="00560201" w:rsidRDefault="00560201" w:rsidP="00560201">
      <w:pPr>
        <w:pStyle w:val="BodyText0"/>
      </w:pPr>
      <w:r>
        <w:t>Each IAP would control which other IAPs that they trust.   E.g IATA could trust FIATA or the IRU as an IAP and choose not to trust the state of Nutopia or even Ladonia.</w:t>
      </w:r>
    </w:p>
    <w:p w14:paraId="4739DD4A" w14:textId="77777777" w:rsidR="00560201" w:rsidRDefault="00560201" w:rsidP="00560201">
      <w:pPr>
        <w:pStyle w:val="BodyText0"/>
      </w:pPr>
      <w:r>
        <w:t>Each IAP would have their own public/private key pair that they would use for signing tokens that would be provided to their members during authentication.</w:t>
      </w:r>
    </w:p>
    <w:p w14:paraId="11EB4590" w14:textId="77777777" w:rsidR="00560201" w:rsidRDefault="00560201" w:rsidP="00560201">
      <w:pPr>
        <w:pStyle w:val="BodyText0"/>
      </w:pPr>
      <w:r>
        <w:lastRenderedPageBreak/>
        <w:t>Each IAP would maintain the list of public keys of other IAPs that they trust. e.g IATA would have a record of FIATA's public key and any other IAP's that they trust. This list of IAP public keys would be available to its members via an API.</w:t>
      </w:r>
    </w:p>
    <w:tbl>
      <w:tblPr>
        <w:tblW w:w="0" w:type="auto"/>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10070"/>
      </w:tblGrid>
      <w:tr w:rsidR="00560201" w14:paraId="4E9ECEDA" w14:textId="77777777" w:rsidTr="00560201">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9D86B73" w14:textId="77777777" w:rsidR="00560201" w:rsidRDefault="00560201">
            <w:pPr>
              <w:pStyle w:val="NormalWeb"/>
              <w:rPr>
                <w:lang w:val="en-AU"/>
              </w:rPr>
            </w:pPr>
            <w:r>
              <w:rPr>
                <w:rStyle w:val="HTMLCode"/>
                <w:lang w:val="en-AU"/>
              </w:rPr>
              <w:t xml:space="preserve">//An IAP would provide an API that would return a list of public keys that they trust. The API to retrieve the list of public keys would return a JSON Web Key set as per </w:t>
            </w:r>
            <w:hyperlink r:id="rId45" w:history="1">
              <w:r>
                <w:rPr>
                  <w:rStyle w:val="Hyperlink"/>
                  <w:rFonts w:ascii="Courier New" w:hAnsi="Courier New" w:cs="Courier New"/>
                  <w:sz w:val="20"/>
                  <w:szCs w:val="20"/>
                  <w:lang w:val="en-AU"/>
                </w:rPr>
                <w:t>https://tools.ietf.org/html/rfc7517</w:t>
              </w:r>
            </w:hyperlink>
            <w:r>
              <w:rPr>
                <w:rStyle w:val="HTMLCode"/>
                <w:lang w:val="en-AU"/>
              </w:rPr>
              <w:t xml:space="preserve"> e.g:</w:t>
            </w:r>
            <w:r>
              <w:rPr>
                <w:lang w:val="en-AU"/>
              </w:rPr>
              <w:br/>
              <w:t> </w:t>
            </w:r>
            <w:r>
              <w:rPr>
                <w:lang w:val="en-AU"/>
              </w:rPr>
              <w:br/>
              <w:t> </w:t>
            </w:r>
            <w:r>
              <w:rPr>
                <w:lang w:val="en-AU"/>
              </w:rPr>
              <w:br/>
            </w:r>
            <w:r>
              <w:rPr>
                <w:rStyle w:val="HTMLCode"/>
                <w:lang w:val="en-AU"/>
              </w:rPr>
              <w:t>{"keys":</w:t>
            </w:r>
            <w:r>
              <w:rPr>
                <w:lang w:val="en-AU"/>
              </w:rPr>
              <w:br/>
            </w:r>
            <w:r>
              <w:rPr>
                <w:rStyle w:val="HTMLCode"/>
                <w:lang w:val="en-AU"/>
              </w:rPr>
              <w:t>       [</w:t>
            </w:r>
            <w:r>
              <w:rPr>
                <w:lang w:val="en-AU"/>
              </w:rPr>
              <w:br/>
            </w:r>
            <w:r>
              <w:rPr>
                <w:rStyle w:val="HTMLCode"/>
                <w:lang w:val="en-AU"/>
              </w:rPr>
              <w:t>         {</w:t>
            </w:r>
            <w:r>
              <w:rPr>
                <w:lang w:val="en-AU"/>
              </w:rPr>
              <w:br/>
            </w:r>
            <w:r>
              <w:rPr>
                <w:rStyle w:val="HTMLCode"/>
                <w:lang w:val="en-AU"/>
              </w:rPr>
              <w:t>          "kty":"RSA",</w:t>
            </w:r>
            <w:r>
              <w:rPr>
                <w:lang w:val="en-AU"/>
              </w:rPr>
              <w:br/>
            </w:r>
            <w:r>
              <w:rPr>
                <w:rStyle w:val="HTMLCode"/>
                <w:lang w:val="en-AU"/>
              </w:rPr>
              <w:t>          "n": "0vx7agoebGcQSuuPiLJXZptN9nndrQmbXEps2aiAFbWhM78LhWx4cbbfAAtVT86zwu1RK7aPFFxuhDR1L6tSoc_BJECPebWKRXjBZCiFV4n3oknjhMstn64tZ_2W-5JsGY4Hc5n9yBXArwl93lqt7_RN5w6Cf0h4QyQ5v-65YGjQR0_FDW2QvzqY368QQMicAtaSqzs8KJZgnYb9c7d0zgdAZHzu6qMQvRL5hajrn1n91CbOpbISD08qNLyrdkt-bFTWhAI4vMQFh6WeZu0fM4lFd2NcRwr3XPksINHaQ-G_xBniIqbw0Ls1jF44-csFCur-kEgU8awapJzKnqDKgw",</w:t>
            </w:r>
            <w:r>
              <w:rPr>
                <w:lang w:val="en-AU"/>
              </w:rPr>
              <w:br/>
            </w:r>
            <w:r>
              <w:rPr>
                <w:rStyle w:val="HTMLCode"/>
                <w:lang w:val="en-AU"/>
              </w:rPr>
              <w:t>          "e":"AQAB",</w:t>
            </w:r>
            <w:r>
              <w:rPr>
                <w:lang w:val="en-AU"/>
              </w:rPr>
              <w:br/>
            </w:r>
            <w:r>
              <w:rPr>
                <w:rStyle w:val="HTMLCode"/>
                <w:lang w:val="en-AU"/>
              </w:rPr>
              <w:t>          "alg":"RS256",</w:t>
            </w:r>
            <w:r>
              <w:rPr>
                <w:lang w:val="en-AU"/>
              </w:rPr>
              <w:br/>
            </w:r>
            <w:r>
              <w:rPr>
                <w:rStyle w:val="HTMLCode"/>
                <w:lang w:val="en-AU"/>
              </w:rPr>
              <w:t>          "use": "sig",</w:t>
            </w:r>
            <w:r>
              <w:rPr>
                <w:lang w:val="en-AU"/>
              </w:rPr>
              <w:br/>
            </w:r>
            <w:r>
              <w:rPr>
                <w:rStyle w:val="HTMLCode"/>
                <w:lang w:val="en-AU"/>
              </w:rPr>
              <w:t>          "key_ops": "verify",</w:t>
            </w:r>
            <w:r>
              <w:rPr>
                <w:lang w:val="en-AU"/>
              </w:rPr>
              <w:br/>
            </w:r>
            <w:r>
              <w:rPr>
                <w:rStyle w:val="HTMLCode"/>
                <w:lang w:val="en-AU"/>
              </w:rPr>
              <w:t>          "kid":"dcf1"</w:t>
            </w:r>
            <w:r>
              <w:rPr>
                <w:lang w:val="en-AU"/>
              </w:rPr>
              <w:br/>
            </w:r>
            <w:r>
              <w:rPr>
                <w:rStyle w:val="HTMLCode"/>
                <w:lang w:val="en-AU"/>
              </w:rPr>
              <w:t>         },</w:t>
            </w:r>
            <w:r>
              <w:rPr>
                <w:lang w:val="en-AU"/>
              </w:rPr>
              <w:br/>
            </w:r>
            <w:r>
              <w:rPr>
                <w:rStyle w:val="HTMLCode"/>
                <w:lang w:val="en-AU"/>
              </w:rPr>
              <w:t>         {</w:t>
            </w:r>
            <w:r>
              <w:rPr>
                <w:lang w:val="en-AU"/>
              </w:rPr>
              <w:br/>
            </w:r>
            <w:r>
              <w:rPr>
                <w:rStyle w:val="HTMLCode"/>
                <w:lang w:val="en-AU"/>
              </w:rPr>
              <w:t>          "kty":"RSA",</w:t>
            </w:r>
            <w:r>
              <w:rPr>
                <w:lang w:val="en-AU"/>
              </w:rPr>
              <w:br/>
            </w:r>
            <w:r>
              <w:rPr>
                <w:rStyle w:val="HTMLCode"/>
                <w:lang w:val="en-AU"/>
              </w:rPr>
              <w:t>          "n": "0vx7agoebGcQSuuPiLJXZptN9nndrQmbXEps2aiAFbWhM78LhWx4cbbfAAtVT86zwu1RK7aPFFxuhDR1L6tSoc_BJECPebWKRXjBZCiFV4n3oknjhMstn64tZ_2W-5JsGY4Hc5n9yBXArwl93lqt7_RN5w6Cf0h4QyQ5v-65YGjQR0_FDW2QvzqY368QQMicAtaSqzs8KJZgnYb9c7d0zgdAZHzu6qMQvRL5hajrn1n91CbOpbISD08qNLyrdkt-bFTWhAI4vMQFh6WeZu0fM4lFd2NcRwr3XPksINHaQ-G_xBniIqbw0Ls1jF44-csFCur-kEgU8awapJzKnqDKgw",</w:t>
            </w:r>
            <w:r>
              <w:rPr>
                <w:lang w:val="en-AU"/>
              </w:rPr>
              <w:br/>
            </w:r>
            <w:r>
              <w:rPr>
                <w:rStyle w:val="HTMLCode"/>
                <w:lang w:val="en-AU"/>
              </w:rPr>
              <w:t>          "e":"AQAB",</w:t>
            </w:r>
            <w:r>
              <w:rPr>
                <w:lang w:val="en-AU"/>
              </w:rPr>
              <w:br/>
            </w:r>
            <w:r>
              <w:rPr>
                <w:rStyle w:val="HTMLCode"/>
                <w:lang w:val="en-AU"/>
              </w:rPr>
              <w:t>          "alg":"RS256",</w:t>
            </w:r>
            <w:r>
              <w:rPr>
                <w:lang w:val="en-AU"/>
              </w:rPr>
              <w:br/>
            </w:r>
            <w:r>
              <w:rPr>
                <w:rStyle w:val="HTMLCode"/>
                <w:lang w:val="en-AU"/>
              </w:rPr>
              <w:t>          "use": "sig",</w:t>
            </w:r>
            <w:r>
              <w:rPr>
                <w:lang w:val="en-AU"/>
              </w:rPr>
              <w:br/>
            </w:r>
            <w:r>
              <w:rPr>
                <w:rStyle w:val="HTMLCode"/>
                <w:lang w:val="en-AU"/>
              </w:rPr>
              <w:t>          "key_ops": "verify",</w:t>
            </w:r>
            <w:r>
              <w:rPr>
                <w:lang w:val="en-AU"/>
              </w:rPr>
              <w:br/>
            </w:r>
            <w:r>
              <w:rPr>
                <w:rStyle w:val="HTMLCode"/>
                <w:lang w:val="en-AU"/>
              </w:rPr>
              <w:t>          "kid":"iata1"</w:t>
            </w:r>
            <w:r>
              <w:rPr>
                <w:lang w:val="en-AU"/>
              </w:rPr>
              <w:br/>
            </w:r>
            <w:r>
              <w:rPr>
                <w:rStyle w:val="HTMLCode"/>
                <w:lang w:val="en-AU"/>
              </w:rPr>
              <w:t>         }</w:t>
            </w:r>
            <w:r>
              <w:rPr>
                <w:lang w:val="en-AU"/>
              </w:rPr>
              <w:br/>
            </w:r>
            <w:r>
              <w:rPr>
                <w:rStyle w:val="HTMLCode"/>
                <w:lang w:val="en-AU"/>
              </w:rPr>
              <w:t>       ]</w:t>
            </w:r>
            <w:r>
              <w:rPr>
                <w:lang w:val="en-AU"/>
              </w:rPr>
              <w:br/>
            </w:r>
            <w:r>
              <w:rPr>
                <w:rStyle w:val="HTMLCode"/>
                <w:lang w:val="en-AU"/>
              </w:rPr>
              <w:t>}</w:t>
            </w:r>
          </w:p>
        </w:tc>
      </w:tr>
    </w:tbl>
    <w:p w14:paraId="3D726440" w14:textId="77777777" w:rsidR="00560201" w:rsidRDefault="00560201" w:rsidP="00560201">
      <w:pPr>
        <w:pStyle w:val="Heading2"/>
      </w:pPr>
      <w:bookmarkStart w:id="28" w:name="_Toc22211972"/>
      <w:r>
        <w:t>Authentication</w:t>
      </w:r>
      <w:bookmarkEnd w:id="28"/>
    </w:p>
    <w:p w14:paraId="687CCA08" w14:textId="77777777" w:rsidR="00560201" w:rsidRDefault="00560201" w:rsidP="00560201">
      <w:pPr>
        <w:pStyle w:val="BodyText0"/>
      </w:pPr>
      <w:r>
        <w:t>OAuth 2.0 using JWT provides the foundation for authentication within the Internet of Logistics.</w:t>
      </w:r>
    </w:p>
    <w:p w14:paraId="165F8C7F" w14:textId="77777777" w:rsidR="00560201" w:rsidRDefault="00560201" w:rsidP="00560201">
      <w:pPr>
        <w:pStyle w:val="BodyText0"/>
      </w:pPr>
      <w:r>
        <w:t>IoL participants MUST authenticate against an IAP. </w:t>
      </w:r>
    </w:p>
    <w:p w14:paraId="6A9D93B7" w14:textId="77777777" w:rsidR="00560201" w:rsidRDefault="00560201" w:rsidP="00560201">
      <w:pPr>
        <w:pStyle w:val="BodyText0"/>
      </w:pPr>
      <w:r>
        <w:t>IoL participants would receive a JWT when authenticating against an IAP. </w:t>
      </w:r>
    </w:p>
    <w:p w14:paraId="3A38BA6F" w14:textId="77777777" w:rsidR="00560201" w:rsidRDefault="00560201" w:rsidP="00560201">
      <w:pPr>
        <w:pStyle w:val="BodyText0"/>
      </w:pPr>
      <w:r>
        <w:t>The JWT would be signed using the IAP's private key and would include the id (in the kid property) of the public key in the JWT header (JOSE header).</w:t>
      </w:r>
    </w:p>
    <w:p w14:paraId="2D54FDD5" w14:textId="77777777" w:rsidR="00560201" w:rsidRDefault="00560201" w:rsidP="00560201">
      <w:pPr>
        <w:pStyle w:val="Heading3"/>
      </w:pPr>
      <w:r>
        <w:t>JWT Access Tokens from an IAP</w:t>
      </w:r>
    </w:p>
    <w:p w14:paraId="309A8F20" w14:textId="77777777" w:rsidR="00560201" w:rsidRDefault="00560201" w:rsidP="00560201">
      <w:pPr>
        <w:pStyle w:val="BodyText0"/>
      </w:pPr>
      <w:r>
        <w:lastRenderedPageBreak/>
        <w:t>The JWT Access Tokens have a header, payload and signature. </w:t>
      </w:r>
    </w:p>
    <w:p w14:paraId="347181B0" w14:textId="77777777" w:rsidR="00560201" w:rsidRDefault="00560201" w:rsidP="00560201">
      <w:pPr>
        <w:pStyle w:val="Heading3"/>
      </w:pPr>
      <w:r>
        <w:t>JOSE Header</w:t>
      </w:r>
    </w:p>
    <w:tbl>
      <w:tblPr>
        <w:tblW w:w="0" w:type="auto"/>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2191"/>
      </w:tblGrid>
      <w:tr w:rsidR="00560201" w14:paraId="00C05E8D" w14:textId="77777777" w:rsidTr="00560201">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1890639" w14:textId="77777777" w:rsidR="00560201" w:rsidRDefault="00560201">
            <w:pPr>
              <w:pStyle w:val="NormalWeb"/>
              <w:rPr>
                <w:lang w:val="en-GB"/>
              </w:rPr>
            </w:pPr>
            <w:r>
              <w:rPr>
                <w:rStyle w:val="HTMLCode"/>
                <w:lang w:val="en-GB"/>
              </w:rPr>
              <w:t>{</w:t>
            </w:r>
            <w:r>
              <w:rPr>
                <w:lang w:val="en-GB"/>
              </w:rPr>
              <w:br/>
            </w:r>
            <w:r>
              <w:rPr>
                <w:rStyle w:val="HTMLCode"/>
                <w:lang w:val="en-GB"/>
              </w:rPr>
              <w:t>  "alg": "RS256",</w:t>
            </w:r>
            <w:r>
              <w:rPr>
                <w:lang w:val="en-GB"/>
              </w:rPr>
              <w:br/>
            </w:r>
            <w:r>
              <w:rPr>
                <w:rStyle w:val="HTMLCode"/>
                <w:lang w:val="en-GB"/>
              </w:rPr>
              <w:t>  "typ": "JWT",</w:t>
            </w:r>
            <w:r>
              <w:rPr>
                <w:lang w:val="en-GB"/>
              </w:rPr>
              <w:br/>
            </w:r>
            <w:r>
              <w:rPr>
                <w:rStyle w:val="HTMLCode"/>
                <w:lang w:val="en-GB"/>
              </w:rPr>
              <w:t>  "kid": "dcf1"</w:t>
            </w:r>
            <w:r>
              <w:rPr>
                <w:lang w:val="en-GB"/>
              </w:rPr>
              <w:br/>
            </w:r>
            <w:r>
              <w:rPr>
                <w:rStyle w:val="HTMLCode"/>
                <w:lang w:val="en-GB"/>
              </w:rPr>
              <w:t>}</w:t>
            </w:r>
          </w:p>
        </w:tc>
      </w:tr>
    </w:tbl>
    <w:p w14:paraId="6EF7F048" w14:textId="77777777" w:rsidR="00560201" w:rsidRDefault="00560201" w:rsidP="00560201">
      <w:pPr>
        <w:pStyle w:val="Heading3"/>
      </w:pPr>
      <w:r>
        <w:t>Payload</w:t>
      </w:r>
    </w:p>
    <w:tbl>
      <w:tblPr>
        <w:tblW w:w="0" w:type="auto"/>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10070"/>
      </w:tblGrid>
      <w:tr w:rsidR="00560201" w14:paraId="36A930CC" w14:textId="77777777" w:rsidTr="00560201">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8C9F42D" w14:textId="77777777" w:rsidR="00560201" w:rsidRDefault="00560201">
            <w:pPr>
              <w:pStyle w:val="NormalWeb"/>
              <w:rPr>
                <w:lang w:val="en-AU"/>
              </w:rPr>
            </w:pPr>
            <w:r>
              <w:rPr>
                <w:rStyle w:val="HTMLCode"/>
                <w:lang w:val="en-AU"/>
              </w:rPr>
              <w:t>{</w:t>
            </w:r>
            <w:r>
              <w:rPr>
                <w:lang w:val="en-AU"/>
              </w:rPr>
              <w:br/>
            </w:r>
            <w:r>
              <w:rPr>
                <w:rStyle w:val="HTMLCode"/>
                <w:lang w:val="en-AU"/>
              </w:rPr>
              <w:t>    "iss": "</w:t>
            </w:r>
            <w:hyperlink w:history="1">
              <w:r>
                <w:rPr>
                  <w:rStyle w:val="Hyperlink"/>
                  <w:rFonts w:ascii="Courier New" w:hAnsi="Courier New" w:cs="Courier New"/>
                  <w:sz w:val="20"/>
                  <w:szCs w:val="20"/>
                  <w:lang w:val="en-AU"/>
                </w:rPr>
                <w:t>http://onerecord.iata.org"</w:t>
              </w:r>
            </w:hyperlink>
            <w:r>
              <w:rPr>
                <w:rStyle w:val="HTMLCode"/>
                <w:lang w:val="en-AU"/>
              </w:rPr>
              <w:t>, // the IAP</w:t>
            </w:r>
            <w:r>
              <w:rPr>
                <w:lang w:val="en-AU"/>
              </w:rPr>
              <w:br/>
            </w:r>
            <w:r>
              <w:rPr>
                <w:rStyle w:val="HTMLCode"/>
                <w:lang w:val="en-AU"/>
              </w:rPr>
              <w:t>    "sub": "widgetco", // the user</w:t>
            </w:r>
            <w:r>
              <w:rPr>
                <w:lang w:val="en-AU"/>
              </w:rPr>
              <w:br/>
            </w:r>
            <w:r>
              <w:rPr>
                <w:rStyle w:val="HTMLCode"/>
                <w:lang w:val="en-AU"/>
              </w:rPr>
              <w:t>    "exp": 1541859828, //The expiration time of the JWT</w:t>
            </w:r>
            <w:r>
              <w:rPr>
                <w:lang w:val="en-AU"/>
              </w:rPr>
              <w:br/>
            </w:r>
            <w:r>
              <w:rPr>
                <w:rStyle w:val="HTMLCode"/>
                <w:lang w:val="en-AU"/>
              </w:rPr>
              <w:t xml:space="preserve">    "iat": 1516239022, // The time at which the JWT was issued. e.g. </w:t>
            </w:r>
            <w:r>
              <w:rPr>
                <w:lang w:val="en-AU"/>
              </w:rPr>
              <w:br/>
            </w:r>
            <w:r>
              <w:rPr>
                <w:rStyle w:val="HTMLCode"/>
                <w:lang w:val="en-AU"/>
              </w:rPr>
              <w:t>    "jti": "dce6023b-375f-4a35-9b4a-41128bf616f"</w:t>
            </w:r>
            <w:r>
              <w:rPr>
                <w:lang w:val="en-AU"/>
              </w:rPr>
              <w:t xml:space="preserve"> </w:t>
            </w:r>
            <w:r>
              <w:rPr>
                <w:rStyle w:val="HTMLCode"/>
                <w:lang w:val="en-AU"/>
              </w:rPr>
              <w:t xml:space="preserve">// the id of the JWT </w:t>
            </w:r>
            <w:r>
              <w:rPr>
                <w:lang w:val="en-AU"/>
              </w:rPr>
              <w:br/>
            </w:r>
            <w:r>
              <w:rPr>
                <w:rStyle w:val="HTMLCode"/>
                <w:lang w:val="en-AU"/>
              </w:rPr>
              <w:t>    "</w:t>
            </w:r>
            <w:hyperlink r:id="rId46" w:history="1">
              <w:r>
                <w:rPr>
                  <w:rStyle w:val="Hyperlink"/>
                  <w:rFonts w:ascii="Courier New" w:hAnsi="Courier New" w:cs="Courier New"/>
                  <w:sz w:val="20"/>
                  <w:szCs w:val="20"/>
                  <w:lang w:val="en-AU"/>
                </w:rPr>
                <w:t>https://github./schema/iolIdentifier"</w:t>
              </w:r>
            </w:hyperlink>
            <w:r>
              <w:rPr>
                <w:rStyle w:val="HTMLCode"/>
                <w:lang w:val="en-AU"/>
              </w:rPr>
              <w:t>: "</w:t>
            </w:r>
            <w:hyperlink r:id="rId47" w:history="1">
              <w:r>
                <w:rPr>
                  <w:rStyle w:val="Hyperlink"/>
                  <w:rFonts w:ascii="Courier New" w:hAnsi="Courier New" w:cs="Courier New"/>
                  <w:sz w:val="20"/>
                  <w:szCs w:val="20"/>
                  <w:lang w:val="en-AU"/>
                </w:rPr>
                <w:t>https://widgetco.net/lelmeeab"</w:t>
              </w:r>
            </w:hyperlink>
            <w:r>
              <w:rPr>
                <w:rStyle w:val="HTMLCode"/>
                <w:lang w:val="en-AU"/>
              </w:rPr>
              <w:t>, // The IOL identifier of the server the subject belongs to</w:t>
            </w:r>
            <w:r>
              <w:rPr>
                <w:lang w:val="en-AU"/>
              </w:rPr>
              <w:br/>
            </w:r>
            <w:r>
              <w:rPr>
                <w:rStyle w:val="HTMLCode"/>
                <w:lang w:val="en-AU"/>
              </w:rPr>
              <w:t>    "</w:t>
            </w:r>
            <w:hyperlink r:id="rId48" w:history="1">
              <w:r>
                <w:rPr>
                  <w:rStyle w:val="Hyperlink"/>
                  <w:rFonts w:ascii="Courier New" w:hAnsi="Courier New" w:cs="Courier New"/>
                  <w:sz w:val="20"/>
                  <w:szCs w:val="20"/>
                  <w:lang w:val="en-AU"/>
                </w:rPr>
                <w:t>https://github.com.org/IATA-Cargo/ONE-Record/schema/role"</w:t>
              </w:r>
            </w:hyperlink>
            <w:r>
              <w:rPr>
                <w:rStyle w:val="HTMLCode"/>
                <w:lang w:val="en-AU"/>
              </w:rPr>
              <w:t>: "SHP"</w:t>
            </w:r>
            <w:r>
              <w:rPr>
                <w:lang w:val="en-AU"/>
              </w:rPr>
              <w:br/>
            </w:r>
            <w:r>
              <w:rPr>
                <w:rStyle w:val="HTMLCode"/>
                <w:lang w:val="en-AU"/>
              </w:rPr>
              <w:t>}</w:t>
            </w:r>
          </w:p>
        </w:tc>
      </w:tr>
    </w:tbl>
    <w:p w14:paraId="13C1E2C5" w14:textId="77777777" w:rsidR="00560201" w:rsidRDefault="00560201" w:rsidP="00560201">
      <w:pPr>
        <w:pStyle w:val="Heading3"/>
      </w:pPr>
      <w:r>
        <w:t>Signature</w:t>
      </w:r>
    </w:p>
    <w:p w14:paraId="10255F2F" w14:textId="77777777" w:rsidR="00560201" w:rsidRDefault="00560201" w:rsidP="00560201">
      <w:pPr>
        <w:pStyle w:val="BodyText0"/>
      </w:pPr>
      <w:r>
        <w:t>The final part of the JWT is the signature using the private key of the IAP that is providing the token.</w:t>
      </w:r>
    </w:p>
    <w:p w14:paraId="04C149B9" w14:textId="77777777" w:rsidR="00560201" w:rsidRDefault="00560201" w:rsidP="00560201">
      <w:pPr>
        <w:pStyle w:val="Heading3"/>
      </w:pPr>
      <w:r>
        <w:t>Token leakage</w:t>
      </w:r>
    </w:p>
    <w:p w14:paraId="0635E1CD" w14:textId="77777777" w:rsidR="00560201" w:rsidRDefault="00560201" w:rsidP="00560201">
      <w:pPr>
        <w:pStyle w:val="BodyText0"/>
      </w:pPr>
      <w:r>
        <w:t xml:space="preserve">In general, an OAUTH 2.0 solution must avoid the leakage of tokens as much as possible as the tokens give access to resources. However, in the Internet of Logistics tokens will be leaked as part of normal processing. Therefore, it will be important that the JWT access tokens are bound to the sender to avoid the possibility of impersonation. </w:t>
      </w:r>
    </w:p>
    <w:p w14:paraId="5C2433A9" w14:textId="77777777" w:rsidR="00560201" w:rsidRDefault="00560201" w:rsidP="00560201">
      <w:pPr>
        <w:pStyle w:val="Heading4"/>
      </w:pPr>
      <w:r>
        <w:t>Options to solve the problem</w:t>
      </w:r>
    </w:p>
    <w:p w14:paraId="73DED174" w14:textId="77777777" w:rsidR="00560201" w:rsidRDefault="00560201" w:rsidP="00560201">
      <w:pPr>
        <w:pStyle w:val="BodyText0"/>
      </w:pPr>
      <w:r>
        <w:t xml:space="preserve">To bind the token to the user so that only the user who requested the token can use it. There are several options to achieve this according to </w:t>
      </w:r>
      <w:hyperlink r:id="rId49" w:anchor="rfc.section.3.7.1.2" w:history="1">
        <w:r>
          <w:rPr>
            <w:rStyle w:val="Hyperlink"/>
          </w:rPr>
          <w:t>IETF OAUTH 2.0 Best Practices</w:t>
        </w:r>
      </w:hyperlink>
      <w:r>
        <w:t>:</w:t>
      </w:r>
    </w:p>
    <w:p w14:paraId="46164108" w14:textId="77777777" w:rsidR="00560201" w:rsidRDefault="00560201" w:rsidP="005709BB">
      <w:pPr>
        <w:pStyle w:val="BodyText0"/>
        <w:numPr>
          <w:ilvl w:val="0"/>
          <w:numId w:val="16"/>
        </w:numPr>
      </w:pPr>
      <w:hyperlink r:id="rId50" w:history="1">
        <w:r>
          <w:rPr>
            <w:rStyle w:val="Hyperlink"/>
          </w:rPr>
          <w:t>Oauth Token Binding</w:t>
        </w:r>
      </w:hyperlink>
    </w:p>
    <w:p w14:paraId="5EC9AD57" w14:textId="77777777" w:rsidR="00560201" w:rsidRDefault="00560201" w:rsidP="005709BB">
      <w:pPr>
        <w:pStyle w:val="BodyText0"/>
        <w:numPr>
          <w:ilvl w:val="1"/>
          <w:numId w:val="16"/>
        </w:numPr>
      </w:pPr>
      <w:r>
        <w:rPr>
          <w:b/>
        </w:rPr>
        <w:t>Con</w:t>
      </w:r>
      <w:r>
        <w:t>: Google has not adopted it. Technically challenging. Considerable overhead with federated model.</w:t>
      </w:r>
    </w:p>
    <w:p w14:paraId="7A0BCFD9" w14:textId="77777777" w:rsidR="00560201" w:rsidRDefault="00560201" w:rsidP="005709BB">
      <w:pPr>
        <w:pStyle w:val="BodyText0"/>
        <w:numPr>
          <w:ilvl w:val="1"/>
          <w:numId w:val="16"/>
        </w:numPr>
      </w:pPr>
      <w:r>
        <w:rPr>
          <w:b/>
        </w:rPr>
        <w:t>Pro</w:t>
      </w:r>
      <w:r>
        <w:t>: Uses Token Binding key pair from TLS connection to prove ownership of Token. Very secure, prevents man in the middle and replay attacks.</w:t>
      </w:r>
      <w:r>
        <w:tab/>
      </w:r>
    </w:p>
    <w:p w14:paraId="3231B197" w14:textId="77777777" w:rsidR="00560201" w:rsidRDefault="00560201" w:rsidP="005709BB">
      <w:pPr>
        <w:pStyle w:val="BodyText0"/>
        <w:numPr>
          <w:ilvl w:val="0"/>
          <w:numId w:val="16"/>
        </w:numPr>
      </w:pPr>
      <w:hyperlink r:id="rId51" w:history="1">
        <w:r>
          <w:rPr>
            <w:rStyle w:val="Hyperlink"/>
          </w:rPr>
          <w:t>OAuth 2.0 Mutual TLS Client Authentication and Certificate Bound Access Tokens</w:t>
        </w:r>
      </w:hyperlink>
    </w:p>
    <w:p w14:paraId="3776CE24" w14:textId="77777777" w:rsidR="00560201" w:rsidRDefault="00560201" w:rsidP="005709BB">
      <w:pPr>
        <w:pStyle w:val="BodyText0"/>
        <w:numPr>
          <w:ilvl w:val="1"/>
          <w:numId w:val="16"/>
        </w:numPr>
      </w:pPr>
      <w:r>
        <w:rPr>
          <w:b/>
        </w:rPr>
        <w:t>Con</w:t>
      </w:r>
      <w:r>
        <w:t>: Enforces the use of mutual TLS.  Users need to present a certificate when interacting with a resource provider.</w:t>
      </w:r>
    </w:p>
    <w:p w14:paraId="63CEFE36" w14:textId="77777777" w:rsidR="00560201" w:rsidRDefault="00560201" w:rsidP="005709BB">
      <w:pPr>
        <w:pStyle w:val="BodyText0"/>
        <w:numPr>
          <w:ilvl w:val="1"/>
          <w:numId w:val="16"/>
        </w:numPr>
      </w:pPr>
      <w:r>
        <w:rPr>
          <w:b/>
        </w:rPr>
        <w:t>Pro</w:t>
      </w:r>
      <w:r>
        <w:t>: Mutual TLS is secure, prevents man in the middle and replay attacks</w:t>
      </w:r>
    </w:p>
    <w:p w14:paraId="16FB543B" w14:textId="77777777" w:rsidR="00560201" w:rsidRDefault="00560201" w:rsidP="005709BB">
      <w:pPr>
        <w:pStyle w:val="BodyText0"/>
        <w:numPr>
          <w:ilvl w:val="0"/>
          <w:numId w:val="16"/>
        </w:numPr>
      </w:pPr>
      <w:hyperlink r:id="rId52" w:history="1">
        <w:r>
          <w:rPr>
            <w:rStyle w:val="Hyperlink"/>
          </w:rPr>
          <w:t>A Method for signing HTTP Requests for Oauth</w:t>
        </w:r>
      </w:hyperlink>
    </w:p>
    <w:p w14:paraId="42DB2384" w14:textId="77777777" w:rsidR="00560201" w:rsidRDefault="00560201" w:rsidP="005709BB">
      <w:pPr>
        <w:pStyle w:val="BodyText0"/>
        <w:numPr>
          <w:ilvl w:val="1"/>
          <w:numId w:val="16"/>
        </w:numPr>
      </w:pPr>
      <w:r>
        <w:rPr>
          <w:b/>
        </w:rPr>
        <w:t>Con</w:t>
      </w:r>
      <w:r>
        <w:t>: less secure than previous two options, does not prevent man in the middle attack but would limit its impact. Implementation robustness is a risk.</w:t>
      </w:r>
    </w:p>
    <w:p w14:paraId="6BEE4EC0" w14:textId="77777777" w:rsidR="00560201" w:rsidRDefault="00560201" w:rsidP="005709BB">
      <w:pPr>
        <w:pStyle w:val="BodyText0"/>
        <w:numPr>
          <w:ilvl w:val="1"/>
          <w:numId w:val="16"/>
        </w:numPr>
      </w:pPr>
      <w:r>
        <w:rPr>
          <w:b/>
        </w:rPr>
        <w:t>Pro</w:t>
      </w:r>
      <w:r>
        <w:t>: Easier to implement. More flexibility. Ability to sign POST contents as well - data integrity and non-repudiation benefits.</w:t>
      </w:r>
    </w:p>
    <w:p w14:paraId="305006C0" w14:textId="77777777" w:rsidR="00560201" w:rsidRDefault="00560201" w:rsidP="005709BB">
      <w:pPr>
        <w:pStyle w:val="BodyText0"/>
        <w:numPr>
          <w:ilvl w:val="0"/>
          <w:numId w:val="16"/>
        </w:numPr>
      </w:pPr>
      <w:hyperlink r:id="rId53" w:history="1">
        <w:r>
          <w:rPr>
            <w:rStyle w:val="Hyperlink"/>
          </w:rPr>
          <w:t>The OAuth 2.0 Authorization Framework: JWT Pop Token Usage</w:t>
        </w:r>
      </w:hyperlink>
    </w:p>
    <w:p w14:paraId="091FB5EA" w14:textId="77777777" w:rsidR="00560201" w:rsidRDefault="00560201" w:rsidP="005709BB">
      <w:pPr>
        <w:pStyle w:val="BodyText0"/>
        <w:numPr>
          <w:ilvl w:val="1"/>
          <w:numId w:val="16"/>
        </w:numPr>
      </w:pPr>
      <w:r>
        <w:rPr>
          <w:b/>
        </w:rPr>
        <w:t>Con</w:t>
      </w:r>
      <w:r>
        <w:t>: Similar to previous. Would need to define the nounce or how to create it. Not out of the box support of POST content signature. Implementation robustness is a risk.</w:t>
      </w:r>
    </w:p>
    <w:p w14:paraId="20929466" w14:textId="77777777" w:rsidR="00560201" w:rsidRDefault="00560201" w:rsidP="005709BB">
      <w:pPr>
        <w:pStyle w:val="BodyText0"/>
        <w:numPr>
          <w:ilvl w:val="1"/>
          <w:numId w:val="16"/>
        </w:numPr>
      </w:pPr>
      <w:r>
        <w:rPr>
          <w:b/>
        </w:rPr>
        <w:t>Pro</w:t>
      </w:r>
      <w:r>
        <w:t>: Easiest to implement if we don't implement server provided nounces.</w:t>
      </w:r>
    </w:p>
    <w:p w14:paraId="3253BDFC" w14:textId="77777777" w:rsidR="00560201" w:rsidRDefault="00560201" w:rsidP="00560201"/>
    <w:p w14:paraId="51AC3779" w14:textId="77777777" w:rsidR="00560201" w:rsidRDefault="00560201" w:rsidP="00560201">
      <w:pPr>
        <w:pStyle w:val="Heading4"/>
      </w:pPr>
      <w:r>
        <w:t>Recommendation</w:t>
      </w:r>
    </w:p>
    <w:p w14:paraId="56D90F5F" w14:textId="77777777" w:rsidR="00560201" w:rsidRDefault="00560201" w:rsidP="00560201">
      <w:pPr>
        <w:pStyle w:val="BodyText0"/>
      </w:pPr>
      <w:r>
        <w:t xml:space="preserve">To use PoP  (Proof of Possession) tokens instead of Bearer tokens as described in – </w:t>
      </w:r>
      <w:hyperlink r:id="rId54" w:history="1">
        <w:r>
          <w:rPr>
            <w:rStyle w:val="Hyperlink"/>
          </w:rPr>
          <w:t>A Method for Signing HTTP Requests for OAuth</w:t>
        </w:r>
      </w:hyperlink>
      <w:r>
        <w:t>. Promote standard libraries in Logistics community to mitigate implementation robustness risks.</w:t>
      </w:r>
    </w:p>
    <w:p w14:paraId="602F975C" w14:textId="77777777" w:rsidR="00560201" w:rsidRDefault="00560201" w:rsidP="00560201">
      <w:pPr>
        <w:pStyle w:val="BodyText0"/>
      </w:pPr>
      <w:hyperlink r:id="rId55" w:history="1">
        <w:r>
          <w:rPr>
            <w:rStyle w:val="Hyperlink"/>
          </w:rPr>
          <w:t>Oauth Token Binding</w:t>
        </w:r>
      </w:hyperlink>
      <w:r>
        <w:t xml:space="preserve"> is technically challenging and could prevent adoption, the federated model is not ideal as new Access tokens need to be requested per LDI / One Record Server that the client interacts with. </w:t>
      </w:r>
      <w:hyperlink r:id="rId56" w:history="1">
        <w:r>
          <w:rPr>
            <w:rStyle w:val="Hyperlink"/>
          </w:rPr>
          <w:t>OAuth 2.0 Mutual TLS Client Authentication and Certificate Bound Access Tokens</w:t>
        </w:r>
      </w:hyperlink>
      <w:r>
        <w:t xml:space="preserve"> requires all users to present client certificates which results in a lot of friction. The </w:t>
      </w:r>
      <w:hyperlink r:id="rId57" w:history="1">
        <w:r>
          <w:rPr>
            <w:rStyle w:val="Hyperlink"/>
          </w:rPr>
          <w:t>OAuth 2.0 Authorization Framework: JWT Pop Token Usage</w:t>
        </w:r>
      </w:hyperlink>
      <w:r>
        <w:t xml:space="preserve"> is similar to </w:t>
      </w:r>
      <w:hyperlink r:id="rId58" w:history="1">
        <w:r>
          <w:rPr>
            <w:rStyle w:val="Hyperlink"/>
          </w:rPr>
          <w:t>A Method for Signing HTTP Requests for Oauth</w:t>
        </w:r>
      </w:hyperlink>
      <w:r>
        <w:t>, however relies on server provider nounces which is a challenge and does not bring the data integrity and non-repudiation benefits.</w:t>
      </w:r>
    </w:p>
    <w:p w14:paraId="1CCE9B30" w14:textId="77777777" w:rsidR="00560201" w:rsidRDefault="00560201" w:rsidP="00560201">
      <w:pPr>
        <w:pStyle w:val="BodyText0"/>
      </w:pPr>
      <w:r>
        <w:t xml:space="preserve">PoP tokens can be created on the fly by the client and can only be used for the resource identified in the token. Therefore, a receiving resource provider cannot reuse the token. Similarly, the timestamp means that servers can make decisions to accept or reject requests based on their age and avoid replay attacks. Signatures of the requests provide data integrity and non-repudiation benefits. </w:t>
      </w:r>
    </w:p>
    <w:p w14:paraId="3D243018" w14:textId="77777777" w:rsidR="00560201" w:rsidRDefault="00560201" w:rsidP="00560201">
      <w:pPr>
        <w:pStyle w:val="BodyText0"/>
      </w:pPr>
      <w:r>
        <w:t>Below is a summary of the solution:</w:t>
      </w:r>
    </w:p>
    <w:p w14:paraId="3055D047" w14:textId="77777777" w:rsidR="00560201" w:rsidRDefault="00560201" w:rsidP="00560201">
      <w:pPr>
        <w:pStyle w:val="BodyText0"/>
      </w:pPr>
      <w:r>
        <w:t>Pre-step</w:t>
      </w:r>
    </w:p>
    <w:p w14:paraId="6723F92D" w14:textId="77777777" w:rsidR="00560201" w:rsidRDefault="00560201" w:rsidP="005709BB">
      <w:pPr>
        <w:pStyle w:val="BodyText0"/>
        <w:numPr>
          <w:ilvl w:val="0"/>
          <w:numId w:val="17"/>
        </w:numPr>
      </w:pPr>
      <w:r>
        <w:t>User is registered in an IAP.</w:t>
      </w:r>
    </w:p>
    <w:p w14:paraId="6A1B14D4" w14:textId="77777777" w:rsidR="00560201" w:rsidRDefault="00560201" w:rsidP="005709BB">
      <w:pPr>
        <w:pStyle w:val="BodyText0"/>
        <w:numPr>
          <w:ilvl w:val="0"/>
          <w:numId w:val="17"/>
        </w:numPr>
      </w:pPr>
      <w:r>
        <w:t>Clients are also registered in an IAP (with a public key).</w:t>
      </w:r>
    </w:p>
    <w:p w14:paraId="2BFAEEEB" w14:textId="77777777" w:rsidR="00560201" w:rsidRDefault="00560201" w:rsidP="00560201">
      <w:pPr>
        <w:pStyle w:val="BodyText0"/>
      </w:pPr>
      <w:r>
        <w:t>During authentication</w:t>
      </w:r>
    </w:p>
    <w:p w14:paraId="54AC8868" w14:textId="77777777" w:rsidR="00560201" w:rsidRDefault="00560201" w:rsidP="005709BB">
      <w:pPr>
        <w:pStyle w:val="BodyText0"/>
        <w:numPr>
          <w:ilvl w:val="0"/>
          <w:numId w:val="18"/>
        </w:numPr>
      </w:pPr>
      <w:r>
        <w:t>A registered user will authenticate with an IAP via a registered client (or with M2M only the registered client will authenticate with an IAP) and receive an access token with following characteristics:</w:t>
      </w:r>
    </w:p>
    <w:p w14:paraId="79F9F237" w14:textId="77777777" w:rsidR="00560201" w:rsidRDefault="00560201" w:rsidP="005709BB">
      <w:pPr>
        <w:pStyle w:val="BodyText0"/>
        <w:numPr>
          <w:ilvl w:val="0"/>
          <w:numId w:val="19"/>
        </w:numPr>
      </w:pPr>
      <w:r>
        <w:t>Includes user and company user (or client) belongs to in token.</w:t>
      </w:r>
    </w:p>
    <w:p w14:paraId="04CE3287" w14:textId="77777777" w:rsidR="00560201" w:rsidRDefault="00560201" w:rsidP="005709BB">
      <w:pPr>
        <w:pStyle w:val="BodyText0"/>
        <w:numPr>
          <w:ilvl w:val="0"/>
          <w:numId w:val="19"/>
        </w:numPr>
      </w:pPr>
      <w:r>
        <w:t>Includes the clients public key identifier as registered in the IAP.</w:t>
      </w:r>
    </w:p>
    <w:p w14:paraId="757512F9" w14:textId="77777777" w:rsidR="00560201" w:rsidRDefault="00560201" w:rsidP="005709BB">
      <w:pPr>
        <w:pStyle w:val="BodyText0"/>
        <w:numPr>
          <w:ilvl w:val="0"/>
          <w:numId w:val="19"/>
        </w:numPr>
      </w:pPr>
      <w:r>
        <w:t>Signed by the IAP.</w:t>
      </w:r>
    </w:p>
    <w:p w14:paraId="2765C18F" w14:textId="77777777" w:rsidR="00560201" w:rsidRDefault="00560201" w:rsidP="005709BB">
      <w:pPr>
        <w:pStyle w:val="BodyText0"/>
        <w:numPr>
          <w:ilvl w:val="0"/>
          <w:numId w:val="18"/>
        </w:numPr>
      </w:pPr>
      <w:r>
        <w:t>Consumer requests an LDI/One Record service and includes in the request:</w:t>
      </w:r>
    </w:p>
    <w:p w14:paraId="05BF6265" w14:textId="77777777" w:rsidR="00560201" w:rsidRDefault="00560201" w:rsidP="005709BB">
      <w:pPr>
        <w:pStyle w:val="BodyText0"/>
        <w:numPr>
          <w:ilvl w:val="0"/>
          <w:numId w:val="20"/>
        </w:numPr>
      </w:pPr>
      <w:r>
        <w:t>PoP token which has the following characteristics:</w:t>
      </w:r>
    </w:p>
    <w:p w14:paraId="1A2E6F32" w14:textId="77777777" w:rsidR="00560201" w:rsidRDefault="00560201" w:rsidP="005709BB">
      <w:pPr>
        <w:pStyle w:val="BodyText0"/>
        <w:numPr>
          <w:ilvl w:val="0"/>
          <w:numId w:val="21"/>
        </w:numPr>
      </w:pPr>
      <w:r>
        <w:t>Includes the access token.</w:t>
      </w:r>
    </w:p>
    <w:p w14:paraId="026C94FA" w14:textId="77777777" w:rsidR="00560201" w:rsidRDefault="00560201" w:rsidP="005709BB">
      <w:pPr>
        <w:pStyle w:val="BodyText0"/>
        <w:numPr>
          <w:ilvl w:val="0"/>
          <w:numId w:val="21"/>
        </w:numPr>
      </w:pPr>
      <w:r>
        <w:lastRenderedPageBreak/>
        <w:t>Includes the resource that is being requested.</w:t>
      </w:r>
    </w:p>
    <w:p w14:paraId="1A9BFD0F" w14:textId="77777777" w:rsidR="00560201" w:rsidRDefault="00560201" w:rsidP="005709BB">
      <w:pPr>
        <w:pStyle w:val="BodyText0"/>
        <w:numPr>
          <w:ilvl w:val="0"/>
          <w:numId w:val="21"/>
        </w:numPr>
      </w:pPr>
      <w:r>
        <w:t>Time and date of request.</w:t>
      </w:r>
    </w:p>
    <w:p w14:paraId="6D47F1CE" w14:textId="77777777" w:rsidR="00560201" w:rsidRDefault="00560201" w:rsidP="005709BB">
      <w:pPr>
        <w:pStyle w:val="BodyText0"/>
        <w:numPr>
          <w:ilvl w:val="0"/>
          <w:numId w:val="21"/>
        </w:numPr>
      </w:pPr>
      <w:r>
        <w:t>Signed by client with the matching private key of the public key registered for that client (and included in the access token).</w:t>
      </w:r>
    </w:p>
    <w:p w14:paraId="7C145602" w14:textId="77777777" w:rsidR="00560201" w:rsidRDefault="00560201" w:rsidP="005709BB">
      <w:pPr>
        <w:pStyle w:val="BodyText0"/>
        <w:numPr>
          <w:ilvl w:val="0"/>
          <w:numId w:val="18"/>
        </w:numPr>
      </w:pPr>
      <w:r>
        <w:t>LDI/One Record service upon receiving a request</w:t>
      </w:r>
    </w:p>
    <w:p w14:paraId="33347367" w14:textId="77777777" w:rsidR="00560201" w:rsidRDefault="00560201" w:rsidP="005709BB">
      <w:pPr>
        <w:pStyle w:val="BodyText0"/>
        <w:numPr>
          <w:ilvl w:val="0"/>
          <w:numId w:val="22"/>
        </w:numPr>
      </w:pPr>
      <w:r>
        <w:t>Validates the Access token.</w:t>
      </w:r>
    </w:p>
    <w:p w14:paraId="7E3C06D0" w14:textId="77777777" w:rsidR="00560201" w:rsidRDefault="00560201" w:rsidP="005709BB">
      <w:pPr>
        <w:pStyle w:val="BodyText0"/>
        <w:numPr>
          <w:ilvl w:val="0"/>
          <w:numId w:val="22"/>
        </w:numPr>
      </w:pPr>
      <w:r>
        <w:t>Validates that the PoP token matches the resource requested and the public key used to sign the PoP token matches the public key in the Access token.</w:t>
      </w:r>
    </w:p>
    <w:p w14:paraId="5FDE55F1" w14:textId="77777777" w:rsidR="00560201" w:rsidRDefault="00560201" w:rsidP="005709BB">
      <w:pPr>
        <w:pStyle w:val="BodyText0"/>
        <w:numPr>
          <w:ilvl w:val="0"/>
          <w:numId w:val="22"/>
        </w:numPr>
      </w:pPr>
      <w:r>
        <w:t>Can in addition validate that the time and date of request is within a threshold.</w:t>
      </w:r>
    </w:p>
    <w:p w14:paraId="6F93EC78" w14:textId="77777777" w:rsidR="00560201" w:rsidRDefault="00560201" w:rsidP="00560201">
      <w:pPr>
        <w:rPr>
          <w:lang w:val="en-US"/>
        </w:rPr>
      </w:pPr>
    </w:p>
    <w:p w14:paraId="18E3A358" w14:textId="77777777" w:rsidR="00560201" w:rsidRDefault="00560201" w:rsidP="00560201">
      <w:pPr>
        <w:pStyle w:val="Heading2"/>
      </w:pPr>
      <w:bookmarkStart w:id="29" w:name="_Toc22211973"/>
      <w:r>
        <w:t>Token Verification</w:t>
      </w:r>
      <w:bookmarkEnd w:id="29"/>
    </w:p>
    <w:p w14:paraId="6FFE223C" w14:textId="77777777" w:rsidR="00560201" w:rsidRDefault="00560201" w:rsidP="00560201">
      <w:pPr>
        <w:pStyle w:val="BodyText0"/>
      </w:pPr>
      <w:r>
        <w:t>When a ONE Record Server receives a request from another IoL participant with a JWT they would need to first verify the JWT before accepting the request. The verification of the JWT would include:</w:t>
      </w:r>
    </w:p>
    <w:p w14:paraId="03744BA4" w14:textId="77777777" w:rsidR="00560201" w:rsidRDefault="00560201" w:rsidP="00560201">
      <w:pPr>
        <w:pStyle w:val="BodyText0"/>
      </w:pPr>
      <w:r>
        <w:rPr>
          <w:rStyle w:val="BodyboldChar"/>
          <w:bCs w:val="0"/>
        </w:rPr>
        <w:t>Pre-Step -</w:t>
      </w:r>
      <w:r>
        <w:t xml:space="preserve"> As a pre-requisite the IoL participant would download and cache the list of public keys of trusted IAP's from their IAP.  E.g an airline would download the list of public keys of trusted IAP's from IATA. IATA would also maintain the list of public keys of other accredited IAPs that it trusts.  The cache would be refreshed on a periodic basis and could also refresh on a trigger such as receiving a signature with an id that is not in the cache.</w:t>
      </w:r>
    </w:p>
    <w:p w14:paraId="1F867F2A" w14:textId="77777777" w:rsidR="00560201" w:rsidRDefault="00560201" w:rsidP="00560201">
      <w:pPr>
        <w:pStyle w:val="BodyText0"/>
      </w:pPr>
      <w:r>
        <w:rPr>
          <w:rStyle w:val="BodyboldChar"/>
          <w:bCs w:val="0"/>
        </w:rPr>
        <w:t>Verification Step -</w:t>
      </w:r>
      <w:r>
        <w:t> When an IoL participant receives a request they would verify the JWT to ensure:</w:t>
      </w:r>
    </w:p>
    <w:p w14:paraId="05C924A9" w14:textId="77777777" w:rsidR="00560201" w:rsidRDefault="00560201" w:rsidP="005709BB">
      <w:pPr>
        <w:pStyle w:val="BulletLevel1"/>
        <w:numPr>
          <w:ilvl w:val="0"/>
          <w:numId w:val="7"/>
        </w:numPr>
        <w:textAlignment w:val="auto"/>
      </w:pPr>
      <w:r>
        <w:t>That it is valid (not expired using exp property) </w:t>
      </w:r>
    </w:p>
    <w:p w14:paraId="109015EE" w14:textId="77777777" w:rsidR="00560201" w:rsidRDefault="00560201" w:rsidP="005709BB">
      <w:pPr>
        <w:pStyle w:val="BulletLevel1"/>
        <w:numPr>
          <w:ilvl w:val="0"/>
          <w:numId w:val="7"/>
        </w:numPr>
        <w:textAlignment w:val="auto"/>
      </w:pPr>
      <w:r>
        <w:t>It is signed by an IAP that is trusted by their provider (using the kid property to identify which public key to use to verify the signature). </w:t>
      </w:r>
    </w:p>
    <w:p w14:paraId="02A5F739" w14:textId="77777777" w:rsidR="00560201" w:rsidRDefault="00560201" w:rsidP="00560201">
      <w:pPr>
        <w:pStyle w:val="Heading2"/>
      </w:pPr>
      <w:bookmarkStart w:id="30" w:name="_Toc22211974"/>
      <w:bookmarkStart w:id="31" w:name="_Ref5373993"/>
      <w:bookmarkStart w:id="32" w:name="_Ref5373951"/>
      <w:r>
        <w:t>Authorization</w:t>
      </w:r>
      <w:bookmarkEnd w:id="30"/>
      <w:bookmarkEnd w:id="31"/>
      <w:bookmarkEnd w:id="32"/>
    </w:p>
    <w:p w14:paraId="3409FC2E" w14:textId="77777777" w:rsidR="00560201" w:rsidRDefault="00560201" w:rsidP="00560201">
      <w:pPr>
        <w:pStyle w:val="BodyText0"/>
      </w:pPr>
      <w:r>
        <w:t>The two aspects to authorization for a ONE Record Server are:</w:t>
      </w:r>
    </w:p>
    <w:p w14:paraId="7E1C4C92" w14:textId="77777777" w:rsidR="00560201" w:rsidRDefault="00560201" w:rsidP="005709BB">
      <w:pPr>
        <w:pStyle w:val="BulletLevel1"/>
        <w:numPr>
          <w:ilvl w:val="0"/>
          <w:numId w:val="7"/>
        </w:numPr>
        <w:textAlignment w:val="auto"/>
      </w:pPr>
      <w:r>
        <w:t>Does the authenticated requestor have access to the LO?  See Authorization to a Logistics Object below.</w:t>
      </w:r>
    </w:p>
    <w:p w14:paraId="1EB28868" w14:textId="77777777" w:rsidR="00560201" w:rsidRDefault="00560201" w:rsidP="005709BB">
      <w:pPr>
        <w:pStyle w:val="BulletLevel1"/>
        <w:numPr>
          <w:ilvl w:val="0"/>
          <w:numId w:val="7"/>
        </w:numPr>
        <w:textAlignment w:val="auto"/>
      </w:pPr>
      <w:r>
        <w:t>If yes, then what data does the requestor have access to within the LO?  See Field level authorization within a Logistics Object.</w:t>
      </w:r>
    </w:p>
    <w:p w14:paraId="4227D1ED" w14:textId="77777777" w:rsidR="00560201" w:rsidRDefault="00560201" w:rsidP="00560201">
      <w:pPr>
        <w:pStyle w:val="Heading3"/>
      </w:pPr>
      <w:r>
        <w:t>Authorization to a Logistics Object</w:t>
      </w:r>
    </w:p>
    <w:p w14:paraId="0CAD4A44" w14:textId="77777777" w:rsidR="00560201" w:rsidRDefault="00560201" w:rsidP="00560201">
      <w:pPr>
        <w:pStyle w:val="BodyText0"/>
      </w:pPr>
      <w:r>
        <w:t>Authorization to a Logistics Object can be given in two ways:</w:t>
      </w:r>
    </w:p>
    <w:p w14:paraId="6F06CC05" w14:textId="77777777" w:rsidR="00560201" w:rsidRDefault="00560201" w:rsidP="005709BB">
      <w:pPr>
        <w:pStyle w:val="BulletLevel1"/>
        <w:numPr>
          <w:ilvl w:val="0"/>
          <w:numId w:val="7"/>
        </w:numPr>
        <w:textAlignment w:val="auto"/>
      </w:pPr>
      <w:r>
        <w:rPr>
          <w:rStyle w:val="BodyboldChar"/>
        </w:rPr>
        <w:t>Explicitly in the Logistics Object</w:t>
      </w:r>
      <w:r>
        <w:t xml:space="preserve"> - A company can be given access to a LO by specifying the Server Identifier in the Logistics Object.</w:t>
      </w:r>
    </w:p>
    <w:p w14:paraId="72CDDA4B" w14:textId="77777777" w:rsidR="00560201" w:rsidRDefault="00560201" w:rsidP="005709BB">
      <w:pPr>
        <w:pStyle w:val="BulletLevel1"/>
        <w:numPr>
          <w:ilvl w:val="0"/>
          <w:numId w:val="7"/>
        </w:numPr>
        <w:textAlignment w:val="auto"/>
      </w:pPr>
      <w:r>
        <w:rPr>
          <w:rStyle w:val="BodyboldChar"/>
        </w:rPr>
        <w:t xml:space="preserve">Using the ONE Record Server to PATCH the Logistics Object </w:t>
      </w:r>
      <w:r>
        <w:t>with additional partner access. Any company that has access to the LO can cascade the trust to other companies within the IoL.</w:t>
      </w:r>
    </w:p>
    <w:p w14:paraId="5E3C6076" w14:textId="77777777" w:rsidR="00560201" w:rsidRDefault="00560201" w:rsidP="00560201">
      <w:pPr>
        <w:pStyle w:val="Heading3"/>
      </w:pPr>
      <w:r>
        <w:t>Field level authorization within a Logistics Object</w:t>
      </w:r>
    </w:p>
    <w:p w14:paraId="4D4D7A64" w14:textId="77777777" w:rsidR="00560201" w:rsidRDefault="00560201" w:rsidP="00560201">
      <w:pPr>
        <w:pStyle w:val="BodyText0"/>
      </w:pPr>
      <w:r>
        <w:lastRenderedPageBreak/>
        <w:t>Field level authorization within a Logistics Object is possible using standardized roles.  Based on the user role the ONE Record Server could decide to only provide certain field elements within the Logistics Object to the requestor.</w:t>
      </w:r>
    </w:p>
    <w:p w14:paraId="305D1AE8" w14:textId="77777777" w:rsidR="00560201" w:rsidRDefault="00560201" w:rsidP="00560201">
      <w:pPr>
        <w:pStyle w:val="Heading1"/>
      </w:pPr>
      <w:bookmarkStart w:id="33" w:name="_Toc22211975"/>
      <w:r>
        <w:lastRenderedPageBreak/>
        <w:t>Publish &amp; Subscribe with ONE Record</w:t>
      </w:r>
      <w:bookmarkEnd w:id="33"/>
    </w:p>
    <w:p w14:paraId="7EDE022E" w14:textId="77777777" w:rsidR="00560201" w:rsidRDefault="00560201" w:rsidP="00560201">
      <w:pPr>
        <w:pStyle w:val="BodyText0"/>
      </w:pPr>
      <w:r>
        <w:t xml:space="preserve">It is important that companies can receive data into their backend systems in a near real time manner and ONE Record proposes a Publish &amp; Subscribe pattern to allow for a distributed network of ONE Record compliant platforms. </w:t>
      </w:r>
    </w:p>
    <w:p w14:paraId="26069EFD" w14:textId="459BF115" w:rsidR="00560201" w:rsidRDefault="00560201" w:rsidP="00560201">
      <w:pPr>
        <w:pStyle w:val="BodyText0"/>
        <w:rPr>
          <w:rFonts w:eastAsia="MS Mincho"/>
        </w:rPr>
      </w:pPr>
      <w:r>
        <w:rPr>
          <w:noProof/>
        </w:rPr>
        <mc:AlternateContent>
          <mc:Choice Requires="wpg">
            <w:drawing>
              <wp:anchor distT="0" distB="0" distL="114300" distR="114300" simplePos="0" relativeHeight="251658240" behindDoc="0" locked="0" layoutInCell="1" allowOverlap="1" wp14:anchorId="50CA4934" wp14:editId="40D1A461">
                <wp:simplePos x="0" y="0"/>
                <wp:positionH relativeFrom="column">
                  <wp:posOffset>1028700</wp:posOffset>
                </wp:positionH>
                <wp:positionV relativeFrom="paragraph">
                  <wp:posOffset>807720</wp:posOffset>
                </wp:positionV>
                <wp:extent cx="4231640" cy="1390650"/>
                <wp:effectExtent l="0" t="0" r="16510" b="0"/>
                <wp:wrapTopAndBottom/>
                <wp:docPr id="20" name="Group 20"/>
                <wp:cNvGraphicFramePr/>
                <a:graphic xmlns:a="http://schemas.openxmlformats.org/drawingml/2006/main">
                  <a:graphicData uri="http://schemas.microsoft.com/office/word/2010/wordprocessingGroup">
                    <wpg:wgp>
                      <wpg:cNvGrpSpPr/>
                      <wpg:grpSpPr>
                        <a:xfrm>
                          <a:off x="0" y="0"/>
                          <a:ext cx="4231640" cy="1390650"/>
                          <a:chOff x="0" y="0"/>
                          <a:chExt cx="5831983" cy="1889434"/>
                        </a:xfrm>
                      </wpg:grpSpPr>
                      <wps:wsp>
                        <wps:cNvPr id="76" name="Rounded Rectangle 69"/>
                        <wps:cNvSpPr/>
                        <wps:spPr>
                          <a:xfrm>
                            <a:off x="0" y="0"/>
                            <a:ext cx="1777284" cy="1738648"/>
                          </a:xfrm>
                          <a:prstGeom prst="roundRect">
                            <a:avLst>
                              <a:gd name="adj" fmla="val 7037"/>
                            </a:avLst>
                          </a:prstGeom>
                          <a:solidFill>
                            <a:srgbClr val="FFFFFF"/>
                          </a:solidFill>
                          <a:ln w="12700" cap="flat" cmpd="sng" algn="ctr">
                            <a:solidFill>
                              <a:srgbClr val="1E32FA">
                                <a:shade val="50000"/>
                              </a:srgbClr>
                            </a:solidFill>
                            <a:prstDash val="solid"/>
                            <a:miter lim="800000"/>
                          </a:ln>
                          <a:effectLst/>
                        </wps:spPr>
                        <wps:txbx>
                          <w:txbxContent>
                            <w:p w14:paraId="7B117290" w14:textId="77777777" w:rsidR="00560201" w:rsidRDefault="00560201" w:rsidP="00560201">
                              <w:pPr>
                                <w:pStyle w:val="NormalWeb"/>
                                <w:spacing w:before="0" w:beforeAutospacing="0" w:after="0" w:afterAutospacing="0"/>
                                <w:jc w:val="center"/>
                                <w:rPr>
                                  <w:sz w:val="22"/>
                                  <w:szCs w:val="22"/>
                                </w:rPr>
                              </w:pPr>
                              <w:r>
                                <w:rPr>
                                  <w:rFonts w:ascii="Aktiv Grotesk" w:hAnsi="Aktiv Grotesk"/>
                                  <w:color w:val="000000"/>
                                  <w:kern w:val="24"/>
                                  <w:sz w:val="22"/>
                                  <w:szCs w:val="22"/>
                                </w:rPr>
                                <w:t>ONE Record Client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7" name="Rounded Rectangle 70"/>
                        <wps:cNvSpPr/>
                        <wps:spPr>
                          <a:xfrm>
                            <a:off x="4054699" y="0"/>
                            <a:ext cx="1777284" cy="1738648"/>
                          </a:xfrm>
                          <a:prstGeom prst="roundRect">
                            <a:avLst>
                              <a:gd name="adj" fmla="val 7037"/>
                            </a:avLst>
                          </a:prstGeom>
                          <a:solidFill>
                            <a:srgbClr val="FFFFFF"/>
                          </a:solidFill>
                          <a:ln w="12700" cap="flat" cmpd="sng" algn="ctr">
                            <a:solidFill>
                              <a:srgbClr val="1E32FA">
                                <a:shade val="50000"/>
                              </a:srgbClr>
                            </a:solidFill>
                            <a:prstDash val="solid"/>
                            <a:miter lim="800000"/>
                          </a:ln>
                          <a:effectLst/>
                        </wps:spPr>
                        <wps:txbx>
                          <w:txbxContent>
                            <w:p w14:paraId="6764E6C3" w14:textId="77777777" w:rsidR="00560201" w:rsidRDefault="00560201" w:rsidP="00560201">
                              <w:pPr>
                                <w:pStyle w:val="NormalWeb"/>
                                <w:spacing w:before="0" w:beforeAutospacing="0" w:after="0" w:afterAutospacing="0"/>
                                <w:jc w:val="center"/>
                                <w:rPr>
                                  <w:sz w:val="22"/>
                                  <w:szCs w:val="22"/>
                                </w:rPr>
                              </w:pPr>
                              <w:r>
                                <w:rPr>
                                  <w:rFonts w:ascii="Aktiv Grotesk" w:hAnsi="Aktiv Grotesk"/>
                                  <w:color w:val="000000"/>
                                  <w:kern w:val="24"/>
                                  <w:sz w:val="22"/>
                                  <w:szCs w:val="22"/>
                                </w:rPr>
                                <w:t>ONE Record Server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8" name="Rectangle 78"/>
                        <wps:cNvSpPr/>
                        <wps:spPr>
                          <a:xfrm>
                            <a:off x="3204693" y="218941"/>
                            <a:ext cx="850006" cy="437882"/>
                          </a:xfrm>
                          <a:prstGeom prst="rect">
                            <a:avLst/>
                          </a:prstGeom>
                          <a:solidFill>
                            <a:srgbClr val="FFFFFF"/>
                          </a:solidFill>
                          <a:ln w="12700" cap="flat" cmpd="sng" algn="ctr">
                            <a:solidFill>
                              <a:srgbClr val="1E32FA">
                                <a:shade val="50000"/>
                              </a:srgbClr>
                            </a:solidFill>
                            <a:prstDash val="solid"/>
                            <a:miter lim="800000"/>
                          </a:ln>
                          <a:effectLst/>
                        </wps:spPr>
                        <wps:txbx>
                          <w:txbxContent>
                            <w:p w14:paraId="24F5A8C6" w14:textId="77777777" w:rsidR="00560201" w:rsidRDefault="00560201" w:rsidP="00560201">
                              <w:pPr>
                                <w:pStyle w:val="NormalWeb"/>
                                <w:spacing w:before="0" w:beforeAutospacing="0" w:after="0" w:afterAutospacing="0"/>
                                <w:jc w:val="center"/>
                                <w:rPr>
                                  <w:sz w:val="22"/>
                                  <w:szCs w:val="22"/>
                                </w:rPr>
                              </w:pPr>
                              <w:r>
                                <w:rPr>
                                  <w:rFonts w:ascii="Aktiv Grotesk" w:hAnsi="Aktiv Grotesk"/>
                                  <w:color w:val="000000"/>
                                  <w:kern w:val="24"/>
                                  <w:sz w:val="22"/>
                                  <w:szCs w:val="22"/>
                                </w:rPr>
                                <w:t>API</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9" name="Rectangle 79"/>
                        <wps:cNvSpPr/>
                        <wps:spPr>
                          <a:xfrm>
                            <a:off x="1777284" y="1079679"/>
                            <a:ext cx="850006" cy="437882"/>
                          </a:xfrm>
                          <a:prstGeom prst="rect">
                            <a:avLst/>
                          </a:prstGeom>
                          <a:solidFill>
                            <a:srgbClr val="FFFFFF"/>
                          </a:solidFill>
                          <a:ln w="12700" cap="flat" cmpd="sng" algn="ctr">
                            <a:solidFill>
                              <a:srgbClr val="1E32FA">
                                <a:shade val="50000"/>
                              </a:srgbClr>
                            </a:solidFill>
                            <a:prstDash val="solid"/>
                            <a:miter lim="800000"/>
                          </a:ln>
                          <a:effectLst/>
                        </wps:spPr>
                        <wps:txbx>
                          <w:txbxContent>
                            <w:p w14:paraId="7F5876E9" w14:textId="77777777" w:rsidR="00560201" w:rsidRDefault="00560201" w:rsidP="00560201">
                              <w:pPr>
                                <w:pStyle w:val="NormalWeb"/>
                                <w:spacing w:before="0" w:beforeAutospacing="0" w:after="0" w:afterAutospacing="0"/>
                                <w:jc w:val="center"/>
                                <w:rPr>
                                  <w:sz w:val="22"/>
                                  <w:szCs w:val="22"/>
                                </w:rPr>
                              </w:pPr>
                              <w:r>
                                <w:rPr>
                                  <w:rFonts w:ascii="Aktiv Grotesk" w:hAnsi="Aktiv Grotesk"/>
                                  <w:color w:val="000000"/>
                                  <w:kern w:val="24"/>
                                  <w:sz w:val="22"/>
                                  <w:szCs w:val="22"/>
                                </w:rPr>
                                <w:t>API</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0" name="Straight Arrow Connector 80"/>
                        <wps:cNvCnPr/>
                        <wps:spPr>
                          <a:xfrm flipH="1">
                            <a:off x="2627290" y="1285741"/>
                            <a:ext cx="1427409" cy="0"/>
                          </a:xfrm>
                          <a:prstGeom prst="straightConnector1">
                            <a:avLst/>
                          </a:prstGeom>
                          <a:noFill/>
                          <a:ln w="28575" cap="flat" cmpd="sng" algn="ctr">
                            <a:solidFill>
                              <a:srgbClr val="1E32FA"/>
                            </a:solidFill>
                            <a:prstDash val="dash"/>
                            <a:miter lim="800000"/>
                            <a:headEnd w="lg" len="lg"/>
                            <a:tailEnd type="triangle" w="lg" len="lg"/>
                          </a:ln>
                          <a:effectLst/>
                        </wps:spPr>
                        <wps:bodyPr/>
                      </wps:wsp>
                      <wps:wsp>
                        <wps:cNvPr id="81" name="Straight Arrow Connector 81"/>
                        <wps:cNvCnPr/>
                        <wps:spPr>
                          <a:xfrm flipH="1">
                            <a:off x="1777284" y="437882"/>
                            <a:ext cx="1427409" cy="0"/>
                          </a:xfrm>
                          <a:prstGeom prst="straightConnector1">
                            <a:avLst/>
                          </a:prstGeom>
                          <a:noFill/>
                          <a:ln w="28575" cap="flat" cmpd="sng" algn="ctr">
                            <a:solidFill>
                              <a:srgbClr val="1E32FA"/>
                            </a:solidFill>
                            <a:prstDash val="dash"/>
                            <a:miter lim="800000"/>
                            <a:headEnd type="triangle" w="lg" len="lg"/>
                            <a:tailEnd type="triangle" w="lg" len="lg"/>
                          </a:ln>
                          <a:effectLst/>
                        </wps:spPr>
                        <wps:bodyPr/>
                      </wps:wsp>
                      <wps:wsp>
                        <wps:cNvPr id="82" name="TextBox 11"/>
                        <wps:cNvSpPr txBox="1"/>
                        <wps:spPr>
                          <a:xfrm>
                            <a:off x="1796857" y="1505259"/>
                            <a:ext cx="2502535" cy="384175"/>
                          </a:xfrm>
                          <a:prstGeom prst="rect">
                            <a:avLst/>
                          </a:prstGeom>
                          <a:noFill/>
                        </wps:spPr>
                        <wps:txbx>
                          <w:txbxContent>
                            <w:p w14:paraId="7FD6D7AE" w14:textId="77777777" w:rsidR="00560201" w:rsidRDefault="00560201" w:rsidP="00560201">
                              <w:pPr>
                                <w:pStyle w:val="NormalWeb"/>
                                <w:spacing w:before="0" w:beforeAutospacing="0" w:after="0" w:afterAutospacing="0"/>
                                <w:rPr>
                                  <w:sz w:val="22"/>
                                  <w:szCs w:val="22"/>
                                </w:rPr>
                              </w:pPr>
                              <w:r>
                                <w:rPr>
                                  <w:rFonts w:ascii="Aktiv Grotesk" w:hAnsi="Aktiv Grotesk"/>
                                  <w:color w:val="000000"/>
                                  <w:kern w:val="24"/>
                                  <w:sz w:val="22"/>
                                  <w:szCs w:val="22"/>
                                </w:rPr>
                                <w:t>Subscriber    Publisher</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50CA4934" id="Group 20" o:spid="_x0000_s1070" style="position:absolute;left:0;text-align:left;margin-left:81pt;margin-top:63.6pt;width:333.2pt;height:109.5pt;z-index:251658240;mso-width-relative:margin;mso-height-relative:margin" coordsize="58319,188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">
                <v:roundrect id="Rounded Rectangle 69" o:spid="_x0000_s1071" style="position:absolute;width:17772;height:17386;visibility:visible;mso-wrap-style:square;v-text-anchor:middle" arcsize="461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" strokecolor="#1322b8" strokeweight="1pt">
                  <v:stroke joinstyle="miter"/>
                  <v:textbox>
                    <w:txbxContent>
                      <w:p w14:paraId="7B117290" w14:textId="77777777" w:rsidR="00560201" w:rsidRDefault="00560201" w:rsidP="00560201">
                        <w:pPr>
                          <w:pStyle w:val="NormalWeb"/>
                          <w:spacing w:before="0" w:beforeAutospacing="0" w:after="0" w:afterAutospacing="0"/>
                          <w:jc w:val="center"/>
                          <w:rPr>
                            <w:sz w:val="22"/>
                            <w:szCs w:val="22"/>
                          </w:rPr>
                        </w:pPr>
                        <w:r>
                          <w:rPr>
                            <w:rFonts w:ascii="Aktiv Grotesk" w:hAnsi="Aktiv Grotesk"/>
                            <w:color w:val="000000"/>
                            <w:kern w:val="24"/>
                            <w:sz w:val="22"/>
                            <w:szCs w:val="22"/>
                          </w:rPr>
                          <w:t>ONE Record Client</w:t>
                        </w:r>
                      </w:p>
                    </w:txbxContent>
                  </v:textbox>
                </v:roundrect>
                <v:roundrect id="Rounded Rectangle 70" o:spid="_x0000_s1072" style="position:absolute;left:40546;width:17773;height:17386;visibility:visible;mso-wrap-style:square;v-text-anchor:middle" arcsize="461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" strokecolor="#1322b8" strokeweight="1pt">
                  <v:stroke joinstyle="miter"/>
                  <v:textbox>
                    <w:txbxContent>
                      <w:p w14:paraId="6764E6C3" w14:textId="77777777" w:rsidR="00560201" w:rsidRDefault="00560201" w:rsidP="00560201">
                        <w:pPr>
                          <w:pStyle w:val="NormalWeb"/>
                          <w:spacing w:before="0" w:beforeAutospacing="0" w:after="0" w:afterAutospacing="0"/>
                          <w:jc w:val="center"/>
                          <w:rPr>
                            <w:sz w:val="22"/>
                            <w:szCs w:val="22"/>
                          </w:rPr>
                        </w:pPr>
                        <w:r>
                          <w:rPr>
                            <w:rFonts w:ascii="Aktiv Grotesk" w:hAnsi="Aktiv Grotesk"/>
                            <w:color w:val="000000"/>
                            <w:kern w:val="24"/>
                            <w:sz w:val="22"/>
                            <w:szCs w:val="22"/>
                          </w:rPr>
                          <w:t>ONE Record Server</w:t>
                        </w:r>
                      </w:p>
                    </w:txbxContent>
                  </v:textbox>
                </v:roundrect>
                <v:rect id="Rectangle 78" o:spid="_x0000_s1073" style="position:absolute;left:32046;top:2189;width:8500;height:43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" strokecolor="#1322b8" strokeweight="1pt">
                  <v:textbox>
                    <w:txbxContent>
                      <w:p w14:paraId="24F5A8C6" w14:textId="77777777" w:rsidR="00560201" w:rsidRDefault="00560201" w:rsidP="00560201">
                        <w:pPr>
                          <w:pStyle w:val="NormalWeb"/>
                          <w:spacing w:before="0" w:beforeAutospacing="0" w:after="0" w:afterAutospacing="0"/>
                          <w:jc w:val="center"/>
                          <w:rPr>
                            <w:sz w:val="22"/>
                            <w:szCs w:val="22"/>
                          </w:rPr>
                        </w:pPr>
                        <w:r>
                          <w:rPr>
                            <w:rFonts w:ascii="Aktiv Grotesk" w:hAnsi="Aktiv Grotesk"/>
                            <w:color w:val="000000"/>
                            <w:kern w:val="24"/>
                            <w:sz w:val="22"/>
                            <w:szCs w:val="22"/>
                          </w:rPr>
                          <w:t>API</w:t>
                        </w:r>
                      </w:p>
                    </w:txbxContent>
                  </v:textbox>
                </v:rect>
                <v:rect id="Rectangle 79" o:spid="_x0000_s1074" style="position:absolute;left:17772;top:10796;width:8500;height:43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" strokecolor="#1322b8" strokeweight="1pt">
                  <v:textbox>
                    <w:txbxContent>
                      <w:p w14:paraId="7F5876E9" w14:textId="77777777" w:rsidR="00560201" w:rsidRDefault="00560201" w:rsidP="00560201">
                        <w:pPr>
                          <w:pStyle w:val="NormalWeb"/>
                          <w:spacing w:before="0" w:beforeAutospacing="0" w:after="0" w:afterAutospacing="0"/>
                          <w:jc w:val="center"/>
                          <w:rPr>
                            <w:sz w:val="22"/>
                            <w:szCs w:val="22"/>
                          </w:rPr>
                        </w:pPr>
                        <w:r>
                          <w:rPr>
                            <w:rFonts w:ascii="Aktiv Grotesk" w:hAnsi="Aktiv Grotesk"/>
                            <w:color w:val="000000"/>
                            <w:kern w:val="24"/>
                            <w:sz w:val="22"/>
                            <w:szCs w:val="22"/>
                          </w:rPr>
                          <w:t>API</w:t>
                        </w:r>
                      </w:p>
                    </w:txbxContent>
                  </v:textbox>
                </v:rect>
                <v:shape id="Straight Arrow Connector 80" o:spid="_x0000_s1075" type="#_x0000_t32" style="position:absolute;left:26272;top:12857;width:14274;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" strokecolor="#1e32fa" strokeweight="2.25pt">
                  <v:stroke dashstyle="dash" startarrowwidth="wide" startarrowlength="long" endarrow="block" endarrowwidth="wide" endarrowlength="long" joinstyle="miter"/>
                </v:shape>
                <v:shape id="Straight Arrow Connector 81" o:spid="_x0000_s1076" type="#_x0000_t32" style="position:absolute;left:17772;top:4378;width:14274;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" strokecolor="#1e32fa" strokeweight="2.25pt">
                  <v:stroke dashstyle="dash" startarrow="block" startarrowwidth="wide" startarrowlength="long" endarrow="block" endarrowwidth="wide" endarrowlength="long" joinstyle="miter"/>
                </v:shape>
                <v:shape id="TextBox 11" o:spid="_x0000_s1077" type="#_x0000_t202" style="position:absolute;left:17968;top:15052;width:25025;height:38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" filled="f" stroked="f">
                  <v:textbox>
                    <w:txbxContent>
                      <w:p w14:paraId="7FD6D7AE" w14:textId="77777777" w:rsidR="00560201" w:rsidRDefault="00560201" w:rsidP="00560201">
                        <w:pPr>
                          <w:pStyle w:val="NormalWeb"/>
                          <w:spacing w:before="0" w:beforeAutospacing="0" w:after="0" w:afterAutospacing="0"/>
                          <w:rPr>
                            <w:sz w:val="22"/>
                            <w:szCs w:val="22"/>
                          </w:rPr>
                        </w:pPr>
                        <w:r>
                          <w:rPr>
                            <w:rFonts w:ascii="Aktiv Grotesk" w:hAnsi="Aktiv Grotesk"/>
                            <w:color w:val="000000"/>
                            <w:kern w:val="24"/>
                            <w:sz w:val="22"/>
                            <w:szCs w:val="22"/>
                          </w:rPr>
                          <w:t>Subscriber    Publisher</w:t>
                        </w:r>
                      </w:p>
                    </w:txbxContent>
                  </v:textbox>
                </v:shape>
                <w10:wrap type="topAndBottom"/>
              </v:group>
            </w:pict>
          </mc:Fallback>
        </mc:AlternateContent>
      </w:r>
      <w:r>
        <w:t>This document describes the Publish &amp; Subscribe model, its implementation and the requirements of a Client Subscription API which a company must implement to receive Logistics Objects from ONE Record Servers through subscriptions.</w:t>
      </w:r>
    </w:p>
    <w:p w14:paraId="670E288C" w14:textId="77777777" w:rsidR="00560201" w:rsidRDefault="00560201" w:rsidP="00560201">
      <w:pPr>
        <w:pStyle w:val="Heading2"/>
      </w:pPr>
      <w:bookmarkStart w:id="34" w:name="_Toc22211976"/>
      <w:r>
        <w:t>Publish &amp; Subscribe model</w:t>
      </w:r>
      <w:bookmarkEnd w:id="34"/>
    </w:p>
    <w:p w14:paraId="25367E7E" w14:textId="77777777" w:rsidR="00560201" w:rsidRDefault="00560201" w:rsidP="00560201">
      <w:pPr>
        <w:pStyle w:val="BodyText0"/>
      </w:pPr>
      <w:r>
        <w:t>Two scenarios were identified for initiating the publish/subscribe process. For simplicity reasons, the security part was not detailed in the following diagrams.</w:t>
      </w:r>
    </w:p>
    <w:p w14:paraId="369F7660" w14:textId="77777777" w:rsidR="00560201" w:rsidRDefault="00560201" w:rsidP="00560201">
      <w:pPr>
        <w:pStyle w:val="BodyText0"/>
        <w:jc w:val="center"/>
      </w:pPr>
    </w:p>
    <w:p w14:paraId="1E8D091C" w14:textId="77777777" w:rsidR="00560201" w:rsidRDefault="00560201" w:rsidP="00560201">
      <w:pPr>
        <w:pStyle w:val="Heading3"/>
      </w:pPr>
      <w:r>
        <w:rPr>
          <w:rFonts w:eastAsia="PMingLiU"/>
        </w:rPr>
        <w:t>Publish/subscribe topics and guaranteed delivery queue</w:t>
      </w:r>
    </w:p>
    <w:p w14:paraId="23A32E8C" w14:textId="77777777" w:rsidR="00560201" w:rsidRDefault="00560201" w:rsidP="00560201">
      <w:pPr>
        <w:pStyle w:val="BodyText0"/>
      </w:pPr>
      <w:r>
        <w:rPr>
          <w:lang w:val="en-GB"/>
        </w:rPr>
        <w:t>Data is exchanged between applications using a notion of topics and delivery queues. </w:t>
      </w:r>
      <w:r>
        <w:t>While in transit, data is kept in message queues that ensure integrity and availability of the system. Should a subscribing application go down, messages are safely retained until the recipient is ready to read them again.</w:t>
      </w:r>
    </w:p>
    <w:p w14:paraId="463D6D40" w14:textId="77777777" w:rsidR="00560201" w:rsidRDefault="00560201" w:rsidP="00560201">
      <w:pPr>
        <w:pStyle w:val="BodyText0"/>
      </w:pPr>
      <w:r>
        <w:rPr>
          <w:lang w:val="en-GB"/>
        </w:rPr>
        <w:t>For each subscriber and each topic, a message queue is maintained automatically by the publisher to keep data in until the subscriber confirms it has received a particular object.</w:t>
      </w:r>
    </w:p>
    <w:p w14:paraId="3D951986" w14:textId="77777777" w:rsidR="00560201" w:rsidRDefault="00560201" w:rsidP="00560201">
      <w:pPr>
        <w:pStyle w:val="Heading3"/>
      </w:pPr>
      <w:r>
        <w:t>Scenario 1 – Publisher/Subscriber initiated by the Publisher</w:t>
      </w:r>
    </w:p>
    <w:p w14:paraId="1C010B64" w14:textId="77777777" w:rsidR="00560201" w:rsidRDefault="00560201" w:rsidP="00560201">
      <w:pPr>
        <w:pStyle w:val="BodyText0"/>
      </w:pPr>
      <w:r>
        <w:t xml:space="preserve">In the first scenario, the subscription process is initiated by the publisher.  </w:t>
      </w:r>
    </w:p>
    <w:p w14:paraId="6F1EA968" w14:textId="77777777" w:rsidR="00560201" w:rsidRDefault="00560201" w:rsidP="00560201">
      <w:pPr>
        <w:pStyle w:val="BodyText0"/>
      </w:pPr>
      <w:r>
        <w:t>The following steps describe how publish and subscribe is proposed to be implemented in the Internet of Logistics (</w:t>
      </w:r>
      <w:r>
        <w:rPr>
          <w:i/>
        </w:rPr>
        <w:t>webhook model with dynamic subscription</w:t>
      </w:r>
      <w:r>
        <w:t>):</w:t>
      </w:r>
    </w:p>
    <w:p w14:paraId="0655EFD3" w14:textId="77777777" w:rsidR="00560201" w:rsidRDefault="00560201" w:rsidP="00560201">
      <w:pPr>
        <w:pStyle w:val="Bodybold"/>
      </w:pPr>
      <w:r>
        <w:rPr>
          <w:rStyle w:val="Strong"/>
          <w:b/>
          <w:bCs w:val="0"/>
        </w:rPr>
        <w:t>Step 1 - Publish a Logistics Object</w:t>
      </w:r>
    </w:p>
    <w:p w14:paraId="29DE1AA4" w14:textId="77777777" w:rsidR="00560201" w:rsidRDefault="00560201" w:rsidP="00560201">
      <w:pPr>
        <w:pStyle w:val="BodyText0"/>
      </w:pPr>
      <w:r>
        <w:t>The publish action occurs when a Logistics Object is created one a ONE Record Server. At this stage the Logistics Object is accessible via the Server API to authorized companies.</w:t>
      </w:r>
    </w:p>
    <w:p w14:paraId="48B0C6C4" w14:textId="77777777" w:rsidR="00560201" w:rsidRDefault="00560201" w:rsidP="00560201">
      <w:pPr>
        <w:pStyle w:val="Bodybold"/>
      </w:pPr>
      <w:r>
        <w:rPr>
          <w:rStyle w:val="Strong"/>
          <w:b/>
          <w:bCs w:val="0"/>
        </w:rPr>
        <w:t>Step 2 - Retrieve Subscription information from companies that you want to give access to</w:t>
      </w:r>
    </w:p>
    <w:p w14:paraId="40C62817" w14:textId="77777777" w:rsidR="00560201" w:rsidRDefault="00560201" w:rsidP="00560201">
      <w:pPr>
        <w:pStyle w:val="BodyText0"/>
      </w:pPr>
      <w:r>
        <w:lastRenderedPageBreak/>
        <w:t xml:space="preserve">The second step is retrieving the subscription information from the companies you want to give access to this Logistics Object. To achieve this, the company publishing the Logistics Object must check with each of the companies it wants to give access to, whether they subscribe to these types of Logistics Objects. If they do, they provide the details of the endpoint where the Logistics Objects should be pushed to.  </w:t>
      </w:r>
    </w:p>
    <w:p w14:paraId="0CFCE0DC" w14:textId="77777777" w:rsidR="00560201" w:rsidRDefault="00560201" w:rsidP="00560201">
      <w:pPr>
        <w:pStyle w:val="BodyText0"/>
      </w:pPr>
      <w:r>
        <w:t>The prerequisite to this is that the companies must know each other through a previous exchanged Company Identifier so that the machines can ask this question during operation. These Company Identifiers may also be retrieved form common or local directories.</w:t>
      </w:r>
    </w:p>
    <w:p w14:paraId="5C4B1DFA" w14:textId="77777777" w:rsidR="00560201" w:rsidRDefault="00560201" w:rsidP="00560201">
      <w:pPr>
        <w:pStyle w:val="Bodybold"/>
      </w:pPr>
      <w:r>
        <w:rPr>
          <w:rStyle w:val="Strong"/>
          <w:b/>
          <w:bCs w:val="0"/>
        </w:rPr>
        <w:t>Step 3 - Push to the company’s ONE Record Clients</w:t>
      </w:r>
    </w:p>
    <w:p w14:paraId="48C9F9A7" w14:textId="77777777" w:rsidR="00560201" w:rsidRDefault="00560201" w:rsidP="00560201">
      <w:pPr>
        <w:pStyle w:val="BodyText0"/>
      </w:pPr>
      <w:r>
        <w:t>Once the subscription information is received the publisher would push the Logistics Object to the intended ONE Record Client using the details provided. If Client Subscription API (server) was not available at the time, then the publisher would need to queue and retry to publish the Logistics Object over a certain time.</w:t>
      </w:r>
    </w:p>
    <w:p w14:paraId="077B62D9" w14:textId="77777777" w:rsidR="00560201" w:rsidRDefault="00560201" w:rsidP="00560201">
      <w:pPr>
        <w:pStyle w:val="BodyText0"/>
      </w:pPr>
    </w:p>
    <w:p w14:paraId="238BD6E1" w14:textId="0FD8A275" w:rsidR="00560201" w:rsidRDefault="00560201" w:rsidP="00560201">
      <w:pPr>
        <w:pStyle w:val="BodyText0"/>
        <w:jc w:val="center"/>
      </w:pPr>
      <w:r>
        <w:rPr>
          <w:noProof/>
        </w:rPr>
        <w:t>`</w:t>
      </w:r>
      <w:r>
        <w:rPr>
          <w:noProof/>
        </w:rPr>
        <w:drawing>
          <wp:inline distT="0" distB="0" distL="0" distR="0" wp14:anchorId="7B672E39" wp14:editId="053CFD93">
            <wp:extent cx="3032760" cy="48615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032760" cy="4861560"/>
                    </a:xfrm>
                    <a:prstGeom prst="rect">
                      <a:avLst/>
                    </a:prstGeom>
                    <a:noFill/>
                    <a:ln>
                      <a:noFill/>
                    </a:ln>
                  </pic:spPr>
                </pic:pic>
              </a:graphicData>
            </a:graphic>
          </wp:inline>
        </w:drawing>
      </w:r>
    </w:p>
    <w:p w14:paraId="46BF4A7B" w14:textId="323DAB81" w:rsidR="00560201" w:rsidRDefault="00560201" w:rsidP="00560201">
      <w:r>
        <w:rPr>
          <w:noProof/>
        </w:rPr>
        <w:lastRenderedPageBreak/>
        <w:drawing>
          <wp:inline distT="0" distB="0" distL="0" distR="0" wp14:anchorId="406534D9" wp14:editId="655969D3">
            <wp:extent cx="6404610" cy="679196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404610" cy="6791960"/>
                    </a:xfrm>
                    <a:prstGeom prst="rect">
                      <a:avLst/>
                    </a:prstGeom>
                    <a:noFill/>
                    <a:ln>
                      <a:noFill/>
                    </a:ln>
                  </pic:spPr>
                </pic:pic>
              </a:graphicData>
            </a:graphic>
          </wp:inline>
        </w:drawing>
      </w:r>
    </w:p>
    <w:p w14:paraId="33993B3C" w14:textId="77777777" w:rsidR="00560201" w:rsidRDefault="00560201" w:rsidP="00560201">
      <w:pPr>
        <w:pStyle w:val="Heading3"/>
      </w:pPr>
      <w:r>
        <w:t xml:space="preserve">Scenario 2 – Publisher/Subscriber initiated by the Subscriber </w:t>
      </w:r>
      <w:r>
        <w:rPr>
          <w:highlight w:val="yellow"/>
        </w:rPr>
        <w:t>TODO</w:t>
      </w:r>
    </w:p>
    <w:p w14:paraId="18822B84" w14:textId="77777777" w:rsidR="00560201" w:rsidRDefault="00560201" w:rsidP="00560201">
      <w:pPr>
        <w:pStyle w:val="BodyText0"/>
      </w:pPr>
      <w:r>
        <w:t>In the second scenario, the subscriber initiates the subscription process by pulling the publisher in order to verify if there are any logistics objects/updates of a given topic to which it can subscribe to.</w:t>
      </w:r>
    </w:p>
    <w:p w14:paraId="54CC1BB4" w14:textId="445FCB87" w:rsidR="00560201" w:rsidRDefault="00560201" w:rsidP="00560201">
      <w:pPr>
        <w:pStyle w:val="BodyText0"/>
      </w:pPr>
      <w:r>
        <w:rPr>
          <w:noProof/>
        </w:rPr>
        <w:lastRenderedPageBreak/>
        <w:drawing>
          <wp:inline distT="0" distB="0" distL="0" distR="0" wp14:anchorId="05A9314B" wp14:editId="02424BBA">
            <wp:extent cx="6400800" cy="652208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400800" cy="6522085"/>
                    </a:xfrm>
                    <a:prstGeom prst="rect">
                      <a:avLst/>
                    </a:prstGeom>
                    <a:noFill/>
                    <a:ln>
                      <a:noFill/>
                    </a:ln>
                  </pic:spPr>
                </pic:pic>
              </a:graphicData>
            </a:graphic>
          </wp:inline>
        </w:drawing>
      </w:r>
    </w:p>
    <w:p w14:paraId="354F9D6F" w14:textId="77777777" w:rsidR="00560201" w:rsidRDefault="00560201" w:rsidP="00560201">
      <w:pPr>
        <w:pStyle w:val="Heading2"/>
      </w:pPr>
      <w:bookmarkStart w:id="35" w:name="_Toc22211977"/>
      <w:r>
        <w:t>The ONE Record Company Identifier</w:t>
      </w:r>
      <w:bookmarkEnd w:id="35"/>
    </w:p>
    <w:p w14:paraId="4A578B62" w14:textId="77777777" w:rsidR="00560201" w:rsidRDefault="00560201" w:rsidP="00560201">
      <w:pPr>
        <w:pStyle w:val="BodyText0"/>
      </w:pPr>
      <w:r>
        <w:t>The ONE Record Company Identifier is a unique identifier for your company in the internet of logistics. It must be a URL that is unique to your company. An example of a Company Identifier is given below:</w:t>
      </w:r>
    </w:p>
    <w:p w14:paraId="1B8B0333" w14:textId="77777777" w:rsidR="00560201" w:rsidRDefault="00560201" w:rsidP="00560201">
      <w:pPr>
        <w:pStyle w:val="BodyCode"/>
        <w:spacing w:before="120"/>
        <w:rPr>
          <w:lang w:val="en-AU"/>
        </w:rPr>
      </w:pPr>
      <w:r>
        <w:rPr>
          <w:lang w:val="en-AU"/>
        </w:rPr>
        <w:t xml:space="preserve">https:// {Server Domain} / {license plate} </w:t>
      </w:r>
    </w:p>
    <w:p w14:paraId="3F0671C7" w14:textId="77777777" w:rsidR="00560201" w:rsidRDefault="00560201" w:rsidP="00560201">
      <w:pPr>
        <w:pStyle w:val="BodyText0"/>
      </w:pPr>
      <w:r>
        <w:t xml:space="preserve">However, it is </w:t>
      </w:r>
      <w:r>
        <w:rPr>
          <w:b/>
        </w:rPr>
        <w:t>more</w:t>
      </w:r>
      <w:r>
        <w:t xml:space="preserve"> than just an identifier, it is also behaving as an address for the server that can be used to retrieve company and subscription information and should be stored in publisher’s backend system.</w:t>
      </w:r>
    </w:p>
    <w:p w14:paraId="7547A63F" w14:textId="77777777" w:rsidR="00560201" w:rsidRDefault="00560201" w:rsidP="00560201">
      <w:pPr>
        <w:pStyle w:val="BodyText0"/>
      </w:pPr>
      <w:r>
        <w:t>The characteristics that make a URL a Company Identifier are the following:</w:t>
      </w:r>
    </w:p>
    <w:p w14:paraId="58C1BF9D" w14:textId="77777777" w:rsidR="00560201" w:rsidRDefault="00560201" w:rsidP="005709BB">
      <w:pPr>
        <w:pStyle w:val="BulletLevel1"/>
        <w:numPr>
          <w:ilvl w:val="0"/>
          <w:numId w:val="7"/>
        </w:numPr>
        <w:textAlignment w:val="auto"/>
      </w:pPr>
      <w:r>
        <w:rPr>
          <w:rStyle w:val="Strong"/>
        </w:rPr>
        <w:lastRenderedPageBreak/>
        <w:t>Company Information</w:t>
      </w:r>
      <w:r>
        <w:t xml:space="preserve"> - If you perform an authorized GET request on the URL it will return basic company information;</w:t>
      </w:r>
    </w:p>
    <w:p w14:paraId="1BE0C646" w14:textId="77777777" w:rsidR="00560201" w:rsidRDefault="00560201" w:rsidP="005709BB">
      <w:pPr>
        <w:pStyle w:val="BulletLevel1"/>
        <w:numPr>
          <w:ilvl w:val="0"/>
          <w:numId w:val="7"/>
        </w:numPr>
        <w:textAlignment w:val="auto"/>
      </w:pPr>
      <w:r>
        <w:rPr>
          <w:rStyle w:val="BodyboldChar"/>
        </w:rPr>
        <w:t>Subscription Information</w:t>
      </w:r>
      <w:r>
        <w:t xml:space="preserve"> - If you perform a GET request on the URL with a topic query parameter it will return subscription information if the server subscribes to the topic (i.e. type of Logistics Object) from your server.</w:t>
      </w:r>
    </w:p>
    <w:p w14:paraId="192335E9" w14:textId="77777777" w:rsidR="00560201" w:rsidRDefault="00560201" w:rsidP="00560201">
      <w:pPr>
        <w:pStyle w:val="BodyText0"/>
      </w:pPr>
      <w:r>
        <w:t>The Company Identifier is used in the following use cases:</w:t>
      </w:r>
    </w:p>
    <w:p w14:paraId="76D7F43F" w14:textId="77777777" w:rsidR="00560201" w:rsidRDefault="00560201" w:rsidP="005709BB">
      <w:pPr>
        <w:pStyle w:val="BulletLevel1"/>
        <w:numPr>
          <w:ilvl w:val="0"/>
          <w:numId w:val="7"/>
        </w:numPr>
        <w:textAlignment w:val="auto"/>
      </w:pPr>
      <w:r>
        <w:rPr>
          <w:rStyle w:val="Strong"/>
          <w:b w:val="0"/>
        </w:rPr>
        <w:t xml:space="preserve">In a </w:t>
      </w:r>
      <w:r>
        <w:rPr>
          <w:rStyle w:val="Strong"/>
        </w:rPr>
        <w:t>Bearer Token</w:t>
      </w:r>
      <w:r>
        <w:t xml:space="preserve"> - It is included in the Bearer Token so that the company the user belongs to can identified;</w:t>
      </w:r>
    </w:p>
    <w:p w14:paraId="55C21576" w14:textId="77777777" w:rsidR="00560201" w:rsidRDefault="00560201" w:rsidP="005709BB">
      <w:pPr>
        <w:pStyle w:val="BulletLevel1"/>
        <w:numPr>
          <w:ilvl w:val="0"/>
          <w:numId w:val="7"/>
        </w:numPr>
        <w:textAlignment w:val="auto"/>
      </w:pPr>
      <w:r>
        <w:rPr>
          <w:rStyle w:val="Strong"/>
          <w:b w:val="0"/>
        </w:rPr>
        <w:t xml:space="preserve">In a </w:t>
      </w:r>
      <w:r>
        <w:rPr>
          <w:rStyle w:val="Strong"/>
        </w:rPr>
        <w:t>Logistics Objects</w:t>
      </w:r>
      <w:r>
        <w:t xml:space="preserve"> – It is included in Logistics Objects to identify companies related to shipment.</w:t>
      </w:r>
    </w:p>
    <w:p w14:paraId="11BE4462" w14:textId="77777777" w:rsidR="00560201" w:rsidRDefault="00560201" w:rsidP="005709BB">
      <w:pPr>
        <w:pStyle w:val="BulletLevel1"/>
        <w:numPr>
          <w:ilvl w:val="0"/>
          <w:numId w:val="7"/>
        </w:numPr>
        <w:textAlignment w:val="auto"/>
      </w:pPr>
      <w:r>
        <w:rPr>
          <w:rStyle w:val="Strong"/>
          <w:b w:val="0"/>
        </w:rPr>
        <w:t xml:space="preserve">For </w:t>
      </w:r>
      <w:r>
        <w:rPr>
          <w:rStyle w:val="Strong"/>
        </w:rPr>
        <w:t>Authorization</w:t>
      </w:r>
      <w:r>
        <w:t xml:space="preserve"> - Included when giving companies access to Logistics Objects. </w:t>
      </w:r>
    </w:p>
    <w:p w14:paraId="4B522863" w14:textId="77777777" w:rsidR="00560201" w:rsidRDefault="00560201" w:rsidP="00560201">
      <w:pPr>
        <w:pStyle w:val="BulletLevel1"/>
        <w:numPr>
          <w:ilvl w:val="0"/>
          <w:numId w:val="0"/>
        </w:numPr>
        <w:ind w:left="993" w:hanging="633"/>
      </w:pPr>
      <w:r>
        <w:t xml:space="preserve">Note: </w:t>
      </w:r>
      <w:r>
        <w:tab/>
        <w:t xml:space="preserve">Authorization to a Logistics Object can be implicitly given by including the Company Identifier in the Logistics Object </w:t>
      </w:r>
      <w:r>
        <w:rPr>
          <w:u w:val="single"/>
        </w:rPr>
        <w:t>or</w:t>
      </w:r>
      <w:r>
        <w:t xml:space="preserve"> it can be explicitly given by using the PATCH request on the ORS-API.</w:t>
      </w:r>
    </w:p>
    <w:p w14:paraId="29E42E11" w14:textId="77777777" w:rsidR="00560201" w:rsidRDefault="00560201" w:rsidP="00560201">
      <w:pPr>
        <w:pStyle w:val="Heading2"/>
      </w:pPr>
      <w:bookmarkStart w:id="36" w:name="_Toc22211978"/>
      <w:r>
        <w:t>Get Company Information from the IoL</w:t>
      </w:r>
      <w:bookmarkEnd w:id="36"/>
    </w:p>
    <w:p w14:paraId="31C7FC52" w14:textId="77777777" w:rsidR="00560201" w:rsidRDefault="00560201" w:rsidP="00560201">
      <w:pPr>
        <w:pStyle w:val="BodyText0"/>
      </w:pPr>
      <w:r>
        <w:t>Retrieves basic company information.</w:t>
      </w:r>
    </w:p>
    <w:p w14:paraId="6027ADD4" w14:textId="77777777" w:rsidR="00560201" w:rsidRDefault="00560201" w:rsidP="00560201">
      <w:pPr>
        <w:pStyle w:val="Heading3"/>
      </w:pPr>
      <w:r>
        <w:t>Request</w:t>
      </w:r>
    </w:p>
    <w:p w14:paraId="6D448843" w14:textId="77777777" w:rsidR="00560201" w:rsidRDefault="00560201" w:rsidP="00560201">
      <w:pPr>
        <w:pStyle w:val="BodyText0"/>
      </w:pPr>
      <w:r>
        <w:t xml:space="preserve">HTTP Request type: </w:t>
      </w:r>
      <w:r>
        <w:rPr>
          <w:rStyle w:val="BodyboldChar"/>
          <w:bCs w:val="0"/>
        </w:rPr>
        <w:t>GET</w:t>
      </w:r>
    </w:p>
    <w:p w14:paraId="792C61E8" w14:textId="77777777" w:rsidR="00560201" w:rsidRDefault="00560201" w:rsidP="00560201">
      <w:pPr>
        <w:pStyle w:val="BodyCode"/>
        <w:rPr>
          <w:lang w:val="en-AU"/>
        </w:rPr>
      </w:pPr>
      <w:r>
        <w:rPr>
          <w:lang w:val="en-AU"/>
        </w:rPr>
        <w:t>GET /CompanyB</w:t>
      </w:r>
    </w:p>
    <w:p w14:paraId="36B4ECF4" w14:textId="77777777" w:rsidR="00560201" w:rsidRDefault="00560201" w:rsidP="00560201">
      <w:pPr>
        <w:pStyle w:val="BodyCode"/>
        <w:rPr>
          <w:lang w:val="en-AU"/>
        </w:rPr>
      </w:pPr>
      <w:r>
        <w:rPr>
          <w:lang w:val="en-AU"/>
        </w:rPr>
        <w:t>Host: myonerecordserver.net</w:t>
      </w:r>
    </w:p>
    <w:p w14:paraId="55F3273A" w14:textId="77777777" w:rsidR="00560201" w:rsidRDefault="00560201" w:rsidP="00560201">
      <w:pPr>
        <w:pStyle w:val="BodyCode"/>
        <w:rPr>
          <w:lang w:val="en-AU"/>
        </w:rPr>
      </w:pPr>
      <w:r>
        <w:rPr>
          <w:lang w:val="en-AU"/>
        </w:rPr>
        <w:t>Authorization: mybearertokenbase64encoded</w:t>
      </w:r>
    </w:p>
    <w:p w14:paraId="6C34CD0F" w14:textId="77777777" w:rsidR="00560201" w:rsidRDefault="00560201" w:rsidP="00560201">
      <w:pPr>
        <w:pStyle w:val="BodyCode"/>
        <w:rPr>
          <w:lang w:val="en-AU"/>
        </w:rPr>
      </w:pPr>
      <w:r>
        <w:rPr>
          <w:lang w:val="en-AU"/>
        </w:rPr>
        <w:t>Accept: application/ld+json</w:t>
      </w:r>
    </w:p>
    <w:p w14:paraId="40ABB55B" w14:textId="77777777" w:rsidR="00560201" w:rsidRDefault="00560201" w:rsidP="00560201">
      <w:pPr>
        <w:pStyle w:val="Heading3"/>
      </w:pPr>
      <w:r>
        <w:t>HTTP Headers</w:t>
      </w:r>
    </w:p>
    <w:p w14:paraId="1659361C" w14:textId="77777777" w:rsidR="00560201" w:rsidRDefault="00560201" w:rsidP="00560201">
      <w:pPr>
        <w:pStyle w:val="BodyText0"/>
      </w:pPr>
      <w:r>
        <w:t>The following HTTP header parameters MUST be present in the GET company information request:</w:t>
      </w:r>
    </w:p>
    <w:tbl>
      <w:tblPr>
        <w:tblW w:w="0" w:type="auto"/>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1445"/>
        <w:gridCol w:w="8625"/>
      </w:tblGrid>
      <w:tr w:rsidR="00560201" w14:paraId="73D88C14" w14:textId="77777777" w:rsidTr="00560201">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77D7FAC" w14:textId="77777777" w:rsidR="00560201" w:rsidRDefault="00560201">
            <w:pPr>
              <w:pStyle w:val="Bodybold"/>
            </w:pPr>
            <w:r>
              <w:t>Authorization</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497EFD5" w14:textId="77777777" w:rsidR="00560201" w:rsidRDefault="00560201">
            <w:pPr>
              <w:pStyle w:val="BodyText0"/>
            </w:pPr>
            <w:r>
              <w:t>A valid Bearer Token</w:t>
            </w:r>
          </w:p>
        </w:tc>
      </w:tr>
      <w:tr w:rsidR="00560201" w14:paraId="0A03AA02" w14:textId="77777777" w:rsidTr="00560201">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582C2F7" w14:textId="77777777" w:rsidR="00560201" w:rsidRDefault="00560201">
            <w:pPr>
              <w:pStyle w:val="Bodybold"/>
            </w:pPr>
            <w:r>
              <w:t>Accept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47E668F" w14:textId="77777777" w:rsidR="00560201" w:rsidRDefault="00560201">
            <w:pPr>
              <w:pStyle w:val="BodyText0"/>
            </w:pPr>
            <w:r>
              <w:t>The content type that you want the HTTP response to be formatted in. Valid content types include:</w:t>
            </w:r>
          </w:p>
          <w:p w14:paraId="503133D8" w14:textId="77777777" w:rsidR="00560201" w:rsidRDefault="00560201" w:rsidP="005709BB">
            <w:pPr>
              <w:pStyle w:val="BodyCode"/>
              <w:numPr>
                <w:ilvl w:val="0"/>
                <w:numId w:val="23"/>
              </w:numPr>
              <w:rPr>
                <w:rStyle w:val="Strong"/>
                <w:b w:val="0"/>
                <w:lang w:val="en-AU"/>
              </w:rPr>
            </w:pPr>
            <w:r>
              <w:rPr>
                <w:rStyle w:val="Strong"/>
                <w:rFonts w:eastAsia="Times New Roman"/>
                <w:b w:val="0"/>
                <w:lang w:val="en-AU"/>
              </w:rPr>
              <w:t>application/x-turtle or text/turtle</w:t>
            </w:r>
          </w:p>
          <w:p w14:paraId="0A9ED2A5" w14:textId="77777777" w:rsidR="00560201" w:rsidRDefault="00560201" w:rsidP="005709BB">
            <w:pPr>
              <w:pStyle w:val="BodyCode"/>
              <w:numPr>
                <w:ilvl w:val="0"/>
                <w:numId w:val="23"/>
              </w:numPr>
            </w:pPr>
            <w:r>
              <w:rPr>
                <w:rStyle w:val="Strong"/>
                <w:rFonts w:eastAsia="Times New Roman"/>
                <w:b w:val="0"/>
              </w:rPr>
              <w:t>application/ld+json</w:t>
            </w:r>
            <w:r>
              <w:rPr>
                <w:rStyle w:val="Strong"/>
                <w:rFonts w:eastAsia="Times New Roman"/>
              </w:rPr>
              <w:t> </w:t>
            </w:r>
          </w:p>
        </w:tc>
      </w:tr>
    </w:tbl>
    <w:p w14:paraId="499DCCB1" w14:textId="77777777" w:rsidR="00560201" w:rsidRDefault="00560201" w:rsidP="00560201">
      <w:pPr>
        <w:pStyle w:val="Heading3"/>
        <w:rPr>
          <w:lang w:val="en-US"/>
        </w:rPr>
      </w:pPr>
      <w:r>
        <w:rPr>
          <w:lang w:val="en-US"/>
        </w:rPr>
        <w:t>Response</w:t>
      </w:r>
    </w:p>
    <w:p w14:paraId="45C28475" w14:textId="77777777" w:rsidR="00560201" w:rsidRDefault="00560201" w:rsidP="00560201">
      <w:pPr>
        <w:rPr>
          <w:rFonts w:ascii="Courier New" w:hAnsi="Courier New" w:cs="Courier New"/>
          <w:sz w:val="20"/>
          <w:szCs w:val="20"/>
          <w:lang w:val="sv-SE" w:eastAsia="sv-SE"/>
        </w:rPr>
      </w:pPr>
      <w:r>
        <w:rPr>
          <w:rFonts w:ascii="Courier New" w:hAnsi="Courier New" w:cs="Courier New"/>
          <w:sz w:val="20"/>
          <w:szCs w:val="20"/>
          <w:lang w:val="sv-SE" w:eastAsia="sv-SE"/>
        </w:rPr>
        <w:t>{</w:t>
      </w:r>
    </w:p>
    <w:p w14:paraId="52605465" w14:textId="77777777" w:rsidR="00560201" w:rsidRDefault="00560201" w:rsidP="00560201">
      <w:pPr>
        <w:rPr>
          <w:rFonts w:ascii="Courier New" w:hAnsi="Courier New" w:cs="Courier New"/>
          <w:sz w:val="20"/>
          <w:szCs w:val="20"/>
          <w:lang w:val="sv-SE" w:eastAsia="sv-SE"/>
        </w:rPr>
      </w:pPr>
      <w:r>
        <w:rPr>
          <w:rFonts w:ascii="Courier New" w:hAnsi="Courier New" w:cs="Courier New"/>
          <w:sz w:val="20"/>
          <w:szCs w:val="20"/>
          <w:lang w:val="sv-SE" w:eastAsia="sv-SE"/>
        </w:rPr>
        <w:t xml:space="preserve">  "@context": {</w:t>
      </w:r>
    </w:p>
    <w:p w14:paraId="54928301" w14:textId="77777777" w:rsidR="00560201" w:rsidRDefault="00560201" w:rsidP="00560201">
      <w:pPr>
        <w:rPr>
          <w:rFonts w:ascii="Courier New" w:hAnsi="Courier New" w:cs="Courier New"/>
          <w:sz w:val="20"/>
          <w:szCs w:val="20"/>
          <w:lang w:val="sv-SE" w:eastAsia="sv-SE"/>
        </w:rPr>
      </w:pPr>
      <w:r>
        <w:rPr>
          <w:rFonts w:ascii="Courier New" w:hAnsi="Courier New" w:cs="Courier New"/>
          <w:sz w:val="20"/>
          <w:szCs w:val="20"/>
          <w:lang w:val="sv-SE" w:eastAsia="sv-SE"/>
        </w:rPr>
        <w:t xml:space="preserve">    "@vocab" : "</w:t>
      </w:r>
      <w:r>
        <w:rPr>
          <w:rFonts w:ascii="Courier New" w:hAnsi="Courier New" w:cs="Courier New"/>
          <w:sz w:val="20"/>
          <w:szCs w:val="20"/>
          <w:lang w:eastAsia="sv-SE"/>
        </w:rPr>
        <w:t>http://cargo.iata.org/</w:t>
      </w:r>
      <w:r>
        <w:rPr>
          <w:rFonts w:ascii="Courier New" w:hAnsi="Courier New" w:cs="Courier New"/>
          <w:sz w:val="20"/>
          <w:szCs w:val="20"/>
          <w:lang w:val="sv-SE" w:eastAsia="sv-SE"/>
        </w:rPr>
        <w:t>"</w:t>
      </w:r>
    </w:p>
    <w:p w14:paraId="13B88ED0" w14:textId="77777777" w:rsidR="00560201" w:rsidRDefault="00560201" w:rsidP="00560201">
      <w:pPr>
        <w:rPr>
          <w:rFonts w:ascii="Courier New" w:hAnsi="Courier New" w:cs="Courier New"/>
          <w:sz w:val="20"/>
          <w:szCs w:val="20"/>
          <w:lang w:val="sv-SE" w:eastAsia="sv-SE"/>
        </w:rPr>
      </w:pPr>
      <w:r>
        <w:rPr>
          <w:rFonts w:ascii="Courier New" w:hAnsi="Courier New" w:cs="Courier New"/>
          <w:sz w:val="20"/>
          <w:szCs w:val="20"/>
          <w:lang w:val="sv-SE" w:eastAsia="sv-SE"/>
        </w:rPr>
        <w:t xml:space="preserve">  },</w:t>
      </w:r>
    </w:p>
    <w:p w14:paraId="2A4B860C" w14:textId="77777777" w:rsidR="00560201" w:rsidRDefault="00560201" w:rsidP="00560201">
      <w:pPr>
        <w:rPr>
          <w:rFonts w:ascii="Courier New" w:hAnsi="Courier New" w:cs="Courier New"/>
          <w:sz w:val="20"/>
          <w:szCs w:val="20"/>
          <w:lang w:val="sv-SE" w:eastAsia="sv-SE"/>
        </w:rPr>
      </w:pPr>
      <w:r>
        <w:rPr>
          <w:rFonts w:ascii="Courier New" w:hAnsi="Courier New" w:cs="Courier New"/>
          <w:sz w:val="20"/>
          <w:szCs w:val="20"/>
          <w:lang w:val="sv-SE" w:eastAsia="sv-SE"/>
        </w:rPr>
        <w:t xml:space="preserve">  "@id": "https://myonerecordserver.org/my_license_plate",</w:t>
      </w:r>
    </w:p>
    <w:p w14:paraId="2E6254F3" w14:textId="77777777" w:rsidR="00560201" w:rsidRDefault="00560201" w:rsidP="00560201">
      <w:pPr>
        <w:rPr>
          <w:rFonts w:ascii="Courier New" w:hAnsi="Courier New" w:cs="Courier New"/>
          <w:sz w:val="20"/>
          <w:szCs w:val="20"/>
          <w:lang w:val="en-AU" w:eastAsia="sv-SE"/>
        </w:rPr>
      </w:pPr>
      <w:r>
        <w:rPr>
          <w:rFonts w:ascii="Courier New" w:hAnsi="Courier New" w:cs="Courier New"/>
          <w:sz w:val="20"/>
          <w:szCs w:val="20"/>
          <w:lang w:val="sv-SE" w:eastAsia="sv-SE"/>
        </w:rPr>
        <w:t xml:space="preserve">  </w:t>
      </w:r>
      <w:r>
        <w:rPr>
          <w:rFonts w:ascii="Courier New" w:hAnsi="Courier New" w:cs="Courier New"/>
          <w:sz w:val="20"/>
          <w:szCs w:val="20"/>
          <w:lang w:val="en-AU" w:eastAsia="sv-SE"/>
        </w:rPr>
        <w:t>"@type": "CompanyInformation",</w:t>
      </w:r>
    </w:p>
    <w:p w14:paraId="0D61B8E9" w14:textId="77777777" w:rsidR="00560201" w:rsidRDefault="00560201" w:rsidP="00560201">
      <w:pPr>
        <w:rPr>
          <w:rFonts w:ascii="Courier New" w:hAnsi="Courier New" w:cs="Courier New"/>
          <w:sz w:val="20"/>
          <w:szCs w:val="20"/>
          <w:lang w:val="en-AU" w:eastAsia="sv-SE"/>
        </w:rPr>
      </w:pPr>
      <w:r>
        <w:rPr>
          <w:rFonts w:ascii="Courier New" w:hAnsi="Courier New" w:cs="Courier New"/>
          <w:sz w:val="20"/>
          <w:szCs w:val="20"/>
          <w:lang w:val="en-AU" w:eastAsia="sv-SE"/>
        </w:rPr>
        <w:t xml:space="preserve">  "company": {</w:t>
      </w:r>
    </w:p>
    <w:p w14:paraId="78FF72D2" w14:textId="77777777" w:rsidR="00560201" w:rsidRDefault="00560201" w:rsidP="00560201">
      <w:pPr>
        <w:rPr>
          <w:rFonts w:ascii="Courier New" w:hAnsi="Courier New" w:cs="Courier New"/>
          <w:sz w:val="20"/>
          <w:szCs w:val="20"/>
          <w:lang w:val="en-AU" w:eastAsia="sv-SE"/>
        </w:rPr>
      </w:pPr>
      <w:r>
        <w:rPr>
          <w:rFonts w:ascii="Courier New" w:hAnsi="Courier New" w:cs="Courier New"/>
          <w:sz w:val="20"/>
          <w:szCs w:val="20"/>
          <w:lang w:val="en-AU" w:eastAsia="sv-SE"/>
        </w:rPr>
        <w:t xml:space="preserve">     "@type": "Company",</w:t>
      </w:r>
    </w:p>
    <w:p w14:paraId="7AE4DA9F" w14:textId="77777777" w:rsidR="00560201" w:rsidRDefault="00560201" w:rsidP="00560201">
      <w:pPr>
        <w:rPr>
          <w:rFonts w:ascii="Courier New" w:hAnsi="Courier New" w:cs="Courier New"/>
          <w:sz w:val="20"/>
          <w:szCs w:val="20"/>
          <w:lang w:val="en-AU" w:eastAsia="sv-SE"/>
        </w:rPr>
      </w:pPr>
      <w:r>
        <w:rPr>
          <w:rFonts w:ascii="Courier New" w:hAnsi="Courier New" w:cs="Courier New"/>
          <w:sz w:val="20"/>
          <w:szCs w:val="20"/>
          <w:lang w:val="en-AU" w:eastAsia="sv-SE"/>
        </w:rPr>
        <w:t xml:space="preserve">     "name": "text",</w:t>
      </w:r>
    </w:p>
    <w:p w14:paraId="38A3FB2D" w14:textId="77777777" w:rsidR="00560201" w:rsidRDefault="00560201" w:rsidP="00560201">
      <w:pPr>
        <w:rPr>
          <w:rFonts w:ascii="Courier New" w:hAnsi="Courier New" w:cs="Courier New"/>
          <w:sz w:val="20"/>
          <w:szCs w:val="20"/>
          <w:lang w:val="en-AU" w:eastAsia="sv-SE"/>
        </w:rPr>
      </w:pPr>
      <w:r>
        <w:rPr>
          <w:rFonts w:ascii="Courier New" w:hAnsi="Courier New" w:cs="Courier New"/>
          <w:sz w:val="20"/>
          <w:szCs w:val="20"/>
          <w:lang w:val="en-AU" w:eastAsia="sv-SE"/>
        </w:rPr>
        <w:t xml:space="preserve">     "IATACargoAgentCode": "numeric",</w:t>
      </w:r>
    </w:p>
    <w:p w14:paraId="05E7B91B" w14:textId="77777777" w:rsidR="00560201" w:rsidRDefault="00560201" w:rsidP="00560201">
      <w:pPr>
        <w:rPr>
          <w:rFonts w:ascii="Courier New" w:hAnsi="Courier New" w:cs="Courier New"/>
          <w:sz w:val="20"/>
          <w:szCs w:val="20"/>
          <w:lang w:val="en-AU" w:eastAsia="sv-SE"/>
        </w:rPr>
      </w:pPr>
      <w:r>
        <w:rPr>
          <w:rFonts w:ascii="Courier New" w:hAnsi="Courier New" w:cs="Courier New"/>
          <w:sz w:val="20"/>
          <w:szCs w:val="20"/>
          <w:lang w:val="en-AU" w:eastAsia="sv-SE"/>
        </w:rPr>
        <w:t xml:space="preserve">     "branch": [{</w:t>
      </w:r>
    </w:p>
    <w:p w14:paraId="25B4E66D" w14:textId="77777777" w:rsidR="00560201" w:rsidRDefault="00560201" w:rsidP="00560201">
      <w:pPr>
        <w:rPr>
          <w:rFonts w:ascii="Courier New" w:hAnsi="Courier New" w:cs="Courier New"/>
          <w:sz w:val="20"/>
          <w:szCs w:val="20"/>
          <w:lang w:val="en-AU" w:eastAsia="sv-SE"/>
        </w:rPr>
      </w:pPr>
      <w:r>
        <w:rPr>
          <w:rFonts w:ascii="Courier New" w:hAnsi="Courier New" w:cs="Courier New"/>
          <w:sz w:val="20"/>
          <w:szCs w:val="20"/>
          <w:lang w:val="en-AU" w:eastAsia="sv-SE"/>
        </w:rPr>
        <w:lastRenderedPageBreak/>
        <w:t xml:space="preserve">        "branchName": "text",</w:t>
      </w:r>
    </w:p>
    <w:p w14:paraId="27F89E1E" w14:textId="77777777" w:rsidR="00560201" w:rsidRDefault="00560201" w:rsidP="00560201">
      <w:pPr>
        <w:rPr>
          <w:rFonts w:ascii="Courier New" w:hAnsi="Courier New" w:cs="Courier New"/>
          <w:sz w:val="20"/>
          <w:szCs w:val="20"/>
          <w:lang w:val="en-AU" w:eastAsia="sv-SE"/>
        </w:rPr>
      </w:pPr>
      <w:r>
        <w:rPr>
          <w:rFonts w:ascii="Courier New" w:hAnsi="Courier New" w:cs="Courier New"/>
          <w:sz w:val="20"/>
          <w:szCs w:val="20"/>
          <w:lang w:val="en-AU" w:eastAsia="sv-SE"/>
        </w:rPr>
        <w:t xml:space="preserve">        "IATACargoAgentLocationIdentifier": "numeric",</w:t>
      </w:r>
    </w:p>
    <w:p w14:paraId="07D6B96C" w14:textId="77777777" w:rsidR="00560201" w:rsidRDefault="00560201" w:rsidP="00560201">
      <w:pPr>
        <w:rPr>
          <w:rFonts w:ascii="Courier New" w:hAnsi="Courier New" w:cs="Courier New"/>
          <w:sz w:val="20"/>
          <w:szCs w:val="20"/>
          <w:lang w:val="en-AU" w:eastAsia="sv-SE"/>
        </w:rPr>
      </w:pPr>
      <w:r>
        <w:rPr>
          <w:rFonts w:ascii="Courier New" w:hAnsi="Courier New" w:cs="Courier New"/>
          <w:sz w:val="20"/>
          <w:szCs w:val="20"/>
          <w:lang w:val="en-AU" w:eastAsia="sv-SE"/>
        </w:rPr>
        <w:t xml:space="preserve">        "otherIdentifier": [{</w:t>
      </w:r>
    </w:p>
    <w:p w14:paraId="53941383" w14:textId="77777777" w:rsidR="00560201" w:rsidRDefault="00560201" w:rsidP="00560201">
      <w:pPr>
        <w:rPr>
          <w:rFonts w:ascii="Courier New" w:hAnsi="Courier New" w:cs="Courier New"/>
          <w:sz w:val="20"/>
          <w:szCs w:val="20"/>
          <w:lang w:val="en-AU" w:eastAsia="sv-SE"/>
        </w:rPr>
      </w:pPr>
      <w:r>
        <w:rPr>
          <w:rFonts w:ascii="Courier New" w:hAnsi="Courier New" w:cs="Courier New"/>
          <w:sz w:val="20"/>
          <w:szCs w:val="20"/>
          <w:lang w:val="en-AU" w:eastAsia="sv-SE"/>
        </w:rPr>
        <w:t xml:space="preserve">           "identifierName": "text",</w:t>
      </w:r>
    </w:p>
    <w:p w14:paraId="72BD7A07" w14:textId="77777777" w:rsidR="00560201" w:rsidRDefault="00560201" w:rsidP="00560201">
      <w:pPr>
        <w:rPr>
          <w:rFonts w:ascii="Courier New" w:hAnsi="Courier New" w:cs="Courier New"/>
          <w:sz w:val="20"/>
          <w:szCs w:val="20"/>
          <w:lang w:val="en-AU" w:eastAsia="sv-SE"/>
        </w:rPr>
      </w:pPr>
      <w:r>
        <w:rPr>
          <w:rFonts w:ascii="Courier New" w:hAnsi="Courier New" w:cs="Courier New"/>
          <w:sz w:val="20"/>
          <w:szCs w:val="20"/>
          <w:lang w:val="en-AU" w:eastAsia="sv-SE"/>
        </w:rPr>
        <w:t xml:space="preserve">           "identifer": "text"</w:t>
      </w:r>
    </w:p>
    <w:p w14:paraId="69FF5EE5" w14:textId="77777777" w:rsidR="00560201" w:rsidRDefault="00560201" w:rsidP="00560201">
      <w:pPr>
        <w:rPr>
          <w:rFonts w:ascii="Courier New" w:hAnsi="Courier New" w:cs="Courier New"/>
          <w:sz w:val="20"/>
          <w:szCs w:val="20"/>
          <w:lang w:val="en-AU" w:eastAsia="sv-SE"/>
        </w:rPr>
      </w:pPr>
      <w:r>
        <w:rPr>
          <w:rFonts w:ascii="Courier New" w:hAnsi="Courier New" w:cs="Courier New"/>
          <w:sz w:val="20"/>
          <w:szCs w:val="20"/>
          <w:lang w:val="en-AU" w:eastAsia="sv-SE"/>
        </w:rPr>
        <w:t xml:space="preserve">        }],</w:t>
      </w:r>
    </w:p>
    <w:p w14:paraId="04E856E1" w14:textId="77777777" w:rsidR="00560201" w:rsidRDefault="00560201" w:rsidP="00560201">
      <w:pPr>
        <w:rPr>
          <w:rFonts w:ascii="Courier New" w:hAnsi="Courier New" w:cs="Courier New"/>
          <w:sz w:val="20"/>
          <w:szCs w:val="20"/>
          <w:lang w:val="en-AU" w:eastAsia="sv-SE"/>
        </w:rPr>
      </w:pPr>
      <w:r>
        <w:rPr>
          <w:rFonts w:ascii="Courier New" w:hAnsi="Courier New" w:cs="Courier New"/>
          <w:sz w:val="20"/>
          <w:szCs w:val="20"/>
          <w:lang w:val="en-AU" w:eastAsia="sv-SE"/>
        </w:rPr>
        <w:t xml:space="preserve">        "location": {</w:t>
      </w:r>
    </w:p>
    <w:p w14:paraId="6059A77D" w14:textId="77777777" w:rsidR="00560201" w:rsidRDefault="00560201" w:rsidP="00560201">
      <w:pPr>
        <w:rPr>
          <w:rFonts w:ascii="Courier New" w:hAnsi="Courier New" w:cs="Courier New"/>
          <w:sz w:val="20"/>
          <w:szCs w:val="20"/>
          <w:lang w:val="en-AU" w:eastAsia="sv-SE"/>
        </w:rPr>
      </w:pPr>
      <w:r>
        <w:rPr>
          <w:rFonts w:ascii="Courier New" w:hAnsi="Courier New" w:cs="Courier New"/>
          <w:sz w:val="20"/>
          <w:szCs w:val="20"/>
          <w:lang w:val="en-AU" w:eastAsia="sv-SE"/>
        </w:rPr>
        <w:t xml:space="preserve">           "@type": "Location",</w:t>
      </w:r>
    </w:p>
    <w:p w14:paraId="6A7B57A0" w14:textId="77777777" w:rsidR="00560201" w:rsidRDefault="00560201" w:rsidP="00560201">
      <w:pPr>
        <w:rPr>
          <w:rFonts w:ascii="Courier New" w:hAnsi="Courier New" w:cs="Courier New"/>
          <w:sz w:val="20"/>
          <w:szCs w:val="20"/>
          <w:lang w:val="en-AU" w:eastAsia="sv-SE"/>
        </w:rPr>
      </w:pPr>
      <w:r>
        <w:rPr>
          <w:rFonts w:ascii="Courier New" w:hAnsi="Courier New" w:cs="Courier New"/>
          <w:sz w:val="20"/>
          <w:szCs w:val="20"/>
          <w:lang w:val="en-AU" w:eastAsia="sv-SE"/>
        </w:rPr>
        <w:t xml:space="preserve">           "type": "text",</w:t>
      </w:r>
    </w:p>
    <w:p w14:paraId="18DD8093" w14:textId="77777777" w:rsidR="00560201" w:rsidRDefault="00560201" w:rsidP="00560201">
      <w:pPr>
        <w:rPr>
          <w:rFonts w:ascii="Courier New" w:hAnsi="Courier New" w:cs="Courier New"/>
          <w:sz w:val="20"/>
          <w:szCs w:val="20"/>
          <w:lang w:val="en-AU" w:eastAsia="sv-SE"/>
        </w:rPr>
      </w:pPr>
      <w:r>
        <w:rPr>
          <w:rFonts w:ascii="Courier New" w:hAnsi="Courier New" w:cs="Courier New"/>
          <w:sz w:val="20"/>
          <w:szCs w:val="20"/>
          <w:lang w:val="en-AU" w:eastAsia="sv-SE"/>
        </w:rPr>
        <w:t xml:space="preserve">           "code": "text",</w:t>
      </w:r>
    </w:p>
    <w:p w14:paraId="049A4D04" w14:textId="77777777" w:rsidR="00560201" w:rsidRDefault="00560201" w:rsidP="00560201">
      <w:pPr>
        <w:rPr>
          <w:rFonts w:ascii="Courier New" w:hAnsi="Courier New" w:cs="Courier New"/>
          <w:sz w:val="20"/>
          <w:szCs w:val="20"/>
          <w:lang w:val="en-AU" w:eastAsia="sv-SE"/>
        </w:rPr>
      </w:pPr>
      <w:r>
        <w:rPr>
          <w:rFonts w:ascii="Courier New" w:hAnsi="Courier New" w:cs="Courier New"/>
          <w:sz w:val="20"/>
          <w:szCs w:val="20"/>
          <w:lang w:val="en-AU" w:eastAsia="sv-SE"/>
        </w:rPr>
        <w:t xml:space="preserve">           "name": "text",</w:t>
      </w:r>
    </w:p>
    <w:p w14:paraId="2E893C1D" w14:textId="77777777" w:rsidR="00560201" w:rsidRDefault="00560201" w:rsidP="00560201">
      <w:pPr>
        <w:rPr>
          <w:rFonts w:ascii="Courier New" w:hAnsi="Courier New" w:cs="Courier New"/>
          <w:sz w:val="20"/>
          <w:szCs w:val="20"/>
          <w:lang w:val="en-AU" w:eastAsia="sv-SE"/>
        </w:rPr>
      </w:pPr>
      <w:r>
        <w:rPr>
          <w:rFonts w:ascii="Courier New" w:hAnsi="Courier New" w:cs="Courier New"/>
          <w:sz w:val="20"/>
          <w:szCs w:val="20"/>
          <w:lang w:val="en-AU" w:eastAsia="sv-SE"/>
        </w:rPr>
        <w:t xml:space="preserve">           "geoLocation": {</w:t>
      </w:r>
    </w:p>
    <w:p w14:paraId="61D3FE13" w14:textId="77777777" w:rsidR="00560201" w:rsidRDefault="00560201" w:rsidP="00560201">
      <w:pPr>
        <w:rPr>
          <w:rFonts w:ascii="Courier New" w:hAnsi="Courier New" w:cs="Courier New"/>
          <w:sz w:val="20"/>
          <w:szCs w:val="20"/>
          <w:lang w:val="en-AU" w:eastAsia="sv-SE"/>
        </w:rPr>
      </w:pPr>
      <w:r>
        <w:rPr>
          <w:rFonts w:ascii="Courier New" w:hAnsi="Courier New" w:cs="Courier New"/>
          <w:sz w:val="20"/>
          <w:szCs w:val="20"/>
          <w:lang w:val="en-AU" w:eastAsia="sv-SE"/>
        </w:rPr>
        <w:t xml:space="preserve">             "@type": "GeoLocation",</w:t>
      </w:r>
    </w:p>
    <w:p w14:paraId="1CC6FB11" w14:textId="77777777" w:rsidR="00560201" w:rsidRDefault="00560201" w:rsidP="00560201">
      <w:pPr>
        <w:rPr>
          <w:rFonts w:ascii="Courier New" w:hAnsi="Courier New" w:cs="Courier New"/>
          <w:sz w:val="20"/>
          <w:szCs w:val="20"/>
          <w:lang w:val="en-AU" w:eastAsia="sv-SE"/>
        </w:rPr>
      </w:pPr>
      <w:r>
        <w:rPr>
          <w:rFonts w:ascii="Courier New" w:hAnsi="Courier New" w:cs="Courier New"/>
          <w:sz w:val="20"/>
          <w:szCs w:val="20"/>
          <w:lang w:val="en-AU" w:eastAsia="sv-SE"/>
        </w:rPr>
        <w:t xml:space="preserve">             "latitude": {</w:t>
      </w:r>
    </w:p>
    <w:p w14:paraId="189A7EB0" w14:textId="77777777" w:rsidR="00560201" w:rsidRDefault="00560201" w:rsidP="00560201">
      <w:pPr>
        <w:rPr>
          <w:rFonts w:ascii="Courier New" w:hAnsi="Courier New" w:cs="Courier New"/>
          <w:sz w:val="20"/>
          <w:szCs w:val="20"/>
          <w:lang w:val="en-AU" w:eastAsia="sv-SE"/>
        </w:rPr>
      </w:pPr>
      <w:r>
        <w:rPr>
          <w:rFonts w:ascii="Courier New" w:hAnsi="Courier New" w:cs="Courier New"/>
          <w:sz w:val="20"/>
          <w:szCs w:val="20"/>
          <w:lang w:val="en-AU" w:eastAsia="sv-SE"/>
        </w:rPr>
        <w:t xml:space="preserve">               "@type": "Value",</w:t>
      </w:r>
    </w:p>
    <w:p w14:paraId="79FAF2A9" w14:textId="77777777" w:rsidR="00560201" w:rsidRDefault="00560201" w:rsidP="00560201">
      <w:pPr>
        <w:rPr>
          <w:rFonts w:ascii="Courier New" w:hAnsi="Courier New" w:cs="Courier New"/>
          <w:sz w:val="20"/>
          <w:szCs w:val="20"/>
          <w:lang w:val="en-AU" w:eastAsia="sv-SE"/>
        </w:rPr>
      </w:pPr>
      <w:r>
        <w:rPr>
          <w:rFonts w:ascii="Courier New" w:hAnsi="Courier New" w:cs="Courier New"/>
          <w:sz w:val="20"/>
          <w:szCs w:val="20"/>
          <w:lang w:val="en-AU" w:eastAsia="sv-SE"/>
        </w:rPr>
        <w:t xml:space="preserve">               "value": "text",</w:t>
      </w:r>
    </w:p>
    <w:p w14:paraId="2B3C3D99" w14:textId="77777777" w:rsidR="00560201" w:rsidRDefault="00560201" w:rsidP="00560201">
      <w:pPr>
        <w:rPr>
          <w:rFonts w:ascii="Courier New" w:hAnsi="Courier New" w:cs="Courier New"/>
          <w:sz w:val="20"/>
          <w:szCs w:val="20"/>
          <w:lang w:val="en-AU" w:eastAsia="sv-SE"/>
        </w:rPr>
      </w:pPr>
      <w:r>
        <w:rPr>
          <w:rFonts w:ascii="Courier New" w:hAnsi="Courier New" w:cs="Courier New"/>
          <w:sz w:val="20"/>
          <w:szCs w:val="20"/>
          <w:lang w:val="en-AU" w:eastAsia="sv-SE"/>
        </w:rPr>
        <w:t xml:space="preserve">               "unit": "text"</w:t>
      </w:r>
    </w:p>
    <w:p w14:paraId="4113E854" w14:textId="77777777" w:rsidR="00560201" w:rsidRDefault="00560201" w:rsidP="00560201">
      <w:pPr>
        <w:rPr>
          <w:rFonts w:ascii="Courier New" w:hAnsi="Courier New" w:cs="Courier New"/>
          <w:sz w:val="20"/>
          <w:szCs w:val="20"/>
          <w:lang w:val="en-AU" w:eastAsia="sv-SE"/>
        </w:rPr>
      </w:pPr>
      <w:r>
        <w:rPr>
          <w:rFonts w:ascii="Courier New" w:hAnsi="Courier New" w:cs="Courier New"/>
          <w:sz w:val="20"/>
          <w:szCs w:val="20"/>
          <w:lang w:val="en-AU" w:eastAsia="sv-SE"/>
        </w:rPr>
        <w:t xml:space="preserve">             },</w:t>
      </w:r>
    </w:p>
    <w:p w14:paraId="33C4BEE0" w14:textId="77777777" w:rsidR="00560201" w:rsidRDefault="00560201" w:rsidP="00560201">
      <w:pPr>
        <w:rPr>
          <w:rFonts w:ascii="Courier New" w:hAnsi="Courier New" w:cs="Courier New"/>
          <w:sz w:val="20"/>
          <w:szCs w:val="20"/>
          <w:lang w:val="en-AU" w:eastAsia="sv-SE"/>
        </w:rPr>
      </w:pPr>
      <w:r>
        <w:rPr>
          <w:rFonts w:ascii="Courier New" w:hAnsi="Courier New" w:cs="Courier New"/>
          <w:sz w:val="20"/>
          <w:szCs w:val="20"/>
          <w:lang w:val="en-AU" w:eastAsia="sv-SE"/>
        </w:rPr>
        <w:t xml:space="preserve">             "longitude": {</w:t>
      </w:r>
    </w:p>
    <w:p w14:paraId="1DDB617B" w14:textId="77777777" w:rsidR="00560201" w:rsidRDefault="00560201" w:rsidP="00560201">
      <w:pPr>
        <w:rPr>
          <w:rFonts w:ascii="Courier New" w:hAnsi="Courier New" w:cs="Courier New"/>
          <w:sz w:val="20"/>
          <w:szCs w:val="20"/>
          <w:lang w:val="en-AU" w:eastAsia="sv-SE"/>
        </w:rPr>
      </w:pPr>
      <w:r>
        <w:rPr>
          <w:rFonts w:ascii="Courier New" w:hAnsi="Courier New" w:cs="Courier New"/>
          <w:sz w:val="20"/>
          <w:szCs w:val="20"/>
          <w:lang w:val="en-AU" w:eastAsia="sv-SE"/>
        </w:rPr>
        <w:t xml:space="preserve">               "@type": "Value",</w:t>
      </w:r>
    </w:p>
    <w:p w14:paraId="043777D1" w14:textId="77777777" w:rsidR="00560201" w:rsidRDefault="00560201" w:rsidP="00560201">
      <w:pPr>
        <w:rPr>
          <w:rFonts w:ascii="Courier New" w:hAnsi="Courier New" w:cs="Courier New"/>
          <w:sz w:val="20"/>
          <w:szCs w:val="20"/>
          <w:lang w:val="en-AU" w:eastAsia="sv-SE"/>
        </w:rPr>
      </w:pPr>
      <w:r>
        <w:rPr>
          <w:rFonts w:ascii="Courier New" w:hAnsi="Courier New" w:cs="Courier New"/>
          <w:sz w:val="20"/>
          <w:szCs w:val="20"/>
          <w:lang w:val="en-AU" w:eastAsia="sv-SE"/>
        </w:rPr>
        <w:t xml:space="preserve">               "value": "text",</w:t>
      </w:r>
    </w:p>
    <w:p w14:paraId="5EFC2F04" w14:textId="77777777" w:rsidR="00560201" w:rsidRDefault="00560201" w:rsidP="00560201">
      <w:pPr>
        <w:rPr>
          <w:rFonts w:ascii="Courier New" w:hAnsi="Courier New" w:cs="Courier New"/>
          <w:sz w:val="20"/>
          <w:szCs w:val="20"/>
          <w:lang w:val="en-AU" w:eastAsia="sv-SE"/>
        </w:rPr>
      </w:pPr>
      <w:r>
        <w:rPr>
          <w:rFonts w:ascii="Courier New" w:hAnsi="Courier New" w:cs="Courier New"/>
          <w:sz w:val="20"/>
          <w:szCs w:val="20"/>
          <w:lang w:val="en-AU" w:eastAsia="sv-SE"/>
        </w:rPr>
        <w:t xml:space="preserve">               "unit": "text"</w:t>
      </w:r>
    </w:p>
    <w:p w14:paraId="0BA49F19" w14:textId="77777777" w:rsidR="00560201" w:rsidRDefault="00560201" w:rsidP="00560201">
      <w:pPr>
        <w:rPr>
          <w:rFonts w:ascii="Courier New" w:hAnsi="Courier New" w:cs="Courier New"/>
          <w:sz w:val="20"/>
          <w:szCs w:val="20"/>
          <w:lang w:val="en-AU" w:eastAsia="sv-SE"/>
        </w:rPr>
      </w:pPr>
      <w:r>
        <w:rPr>
          <w:rFonts w:ascii="Courier New" w:hAnsi="Courier New" w:cs="Courier New"/>
          <w:sz w:val="20"/>
          <w:szCs w:val="20"/>
          <w:lang w:val="en-AU" w:eastAsia="sv-SE"/>
        </w:rPr>
        <w:t xml:space="preserve">             },</w:t>
      </w:r>
    </w:p>
    <w:p w14:paraId="4578321C" w14:textId="77777777" w:rsidR="00560201" w:rsidRDefault="00560201" w:rsidP="00560201">
      <w:pPr>
        <w:rPr>
          <w:rFonts w:ascii="Courier New" w:hAnsi="Courier New" w:cs="Courier New"/>
          <w:sz w:val="20"/>
          <w:szCs w:val="20"/>
          <w:lang w:val="en-AU" w:eastAsia="sv-SE"/>
        </w:rPr>
      </w:pPr>
      <w:r>
        <w:rPr>
          <w:rFonts w:ascii="Courier New" w:hAnsi="Courier New" w:cs="Courier New"/>
          <w:sz w:val="20"/>
          <w:szCs w:val="20"/>
          <w:lang w:val="en-AU" w:eastAsia="sv-SE"/>
        </w:rPr>
        <w:t xml:space="preserve">             "elevation": {</w:t>
      </w:r>
    </w:p>
    <w:p w14:paraId="2F274692" w14:textId="77777777" w:rsidR="00560201" w:rsidRDefault="00560201" w:rsidP="00560201">
      <w:pPr>
        <w:rPr>
          <w:rFonts w:ascii="Courier New" w:hAnsi="Courier New" w:cs="Courier New"/>
          <w:sz w:val="20"/>
          <w:szCs w:val="20"/>
          <w:lang w:val="en-AU" w:eastAsia="sv-SE"/>
        </w:rPr>
      </w:pPr>
      <w:r>
        <w:rPr>
          <w:rFonts w:ascii="Courier New" w:hAnsi="Courier New" w:cs="Courier New"/>
          <w:sz w:val="20"/>
          <w:szCs w:val="20"/>
          <w:lang w:val="en-AU" w:eastAsia="sv-SE"/>
        </w:rPr>
        <w:t xml:space="preserve">               "@type": "Value",</w:t>
      </w:r>
    </w:p>
    <w:p w14:paraId="10CB262F" w14:textId="77777777" w:rsidR="00560201" w:rsidRDefault="00560201" w:rsidP="00560201">
      <w:pPr>
        <w:rPr>
          <w:rFonts w:ascii="Courier New" w:hAnsi="Courier New" w:cs="Courier New"/>
          <w:sz w:val="20"/>
          <w:szCs w:val="20"/>
          <w:lang w:val="en-AU" w:eastAsia="sv-SE"/>
        </w:rPr>
      </w:pPr>
      <w:r>
        <w:rPr>
          <w:rFonts w:ascii="Courier New" w:hAnsi="Courier New" w:cs="Courier New"/>
          <w:sz w:val="20"/>
          <w:szCs w:val="20"/>
          <w:lang w:val="en-AU" w:eastAsia="sv-SE"/>
        </w:rPr>
        <w:t xml:space="preserve">               "value": "text",</w:t>
      </w:r>
    </w:p>
    <w:p w14:paraId="5C849610" w14:textId="77777777" w:rsidR="00560201" w:rsidRDefault="00560201" w:rsidP="00560201">
      <w:pPr>
        <w:rPr>
          <w:rFonts w:ascii="Courier New" w:hAnsi="Courier New" w:cs="Courier New"/>
          <w:sz w:val="20"/>
          <w:szCs w:val="20"/>
          <w:lang w:val="en-AU" w:eastAsia="sv-SE"/>
        </w:rPr>
      </w:pPr>
      <w:r>
        <w:rPr>
          <w:rFonts w:ascii="Courier New" w:hAnsi="Courier New" w:cs="Courier New"/>
          <w:sz w:val="20"/>
          <w:szCs w:val="20"/>
          <w:lang w:val="en-AU" w:eastAsia="sv-SE"/>
        </w:rPr>
        <w:t xml:space="preserve">               "unit": "text"</w:t>
      </w:r>
    </w:p>
    <w:p w14:paraId="657DDE78" w14:textId="77777777" w:rsidR="00560201" w:rsidRDefault="00560201" w:rsidP="00560201">
      <w:pPr>
        <w:rPr>
          <w:rFonts w:ascii="Courier New" w:hAnsi="Courier New" w:cs="Courier New"/>
          <w:sz w:val="20"/>
          <w:szCs w:val="20"/>
          <w:lang w:val="en-AU" w:eastAsia="sv-SE"/>
        </w:rPr>
      </w:pPr>
      <w:r>
        <w:rPr>
          <w:rFonts w:ascii="Courier New" w:hAnsi="Courier New" w:cs="Courier New"/>
          <w:sz w:val="20"/>
          <w:szCs w:val="20"/>
          <w:lang w:val="en-AU" w:eastAsia="sv-SE"/>
        </w:rPr>
        <w:t xml:space="preserve">             }</w:t>
      </w:r>
    </w:p>
    <w:p w14:paraId="28CC88B2" w14:textId="77777777" w:rsidR="00560201" w:rsidRDefault="00560201" w:rsidP="00560201">
      <w:pPr>
        <w:rPr>
          <w:rFonts w:ascii="Courier New" w:hAnsi="Courier New" w:cs="Courier New"/>
          <w:sz w:val="20"/>
          <w:szCs w:val="20"/>
          <w:lang w:val="en-AU" w:eastAsia="sv-SE"/>
        </w:rPr>
      </w:pPr>
      <w:r>
        <w:rPr>
          <w:rFonts w:ascii="Courier New" w:hAnsi="Courier New" w:cs="Courier New"/>
          <w:sz w:val="20"/>
          <w:szCs w:val="20"/>
          <w:lang w:val="en-AU" w:eastAsia="sv-SE"/>
        </w:rPr>
        <w:t xml:space="preserve">           },</w:t>
      </w:r>
    </w:p>
    <w:p w14:paraId="49A4EC1B" w14:textId="77777777" w:rsidR="00560201" w:rsidRDefault="00560201" w:rsidP="00560201">
      <w:pPr>
        <w:rPr>
          <w:rFonts w:ascii="Courier New" w:hAnsi="Courier New" w:cs="Courier New"/>
          <w:sz w:val="20"/>
          <w:szCs w:val="20"/>
          <w:lang w:val="en-AU" w:eastAsia="sv-SE"/>
        </w:rPr>
      </w:pPr>
      <w:r>
        <w:rPr>
          <w:rFonts w:ascii="Courier New" w:hAnsi="Courier New" w:cs="Courier New"/>
          <w:sz w:val="20"/>
          <w:szCs w:val="20"/>
          <w:lang w:val="en-AU" w:eastAsia="sv-SE"/>
        </w:rPr>
        <w:t xml:space="preserve">           "address": {</w:t>
      </w:r>
    </w:p>
    <w:p w14:paraId="5702A0AC" w14:textId="77777777" w:rsidR="00560201" w:rsidRDefault="00560201" w:rsidP="00560201">
      <w:pPr>
        <w:rPr>
          <w:rFonts w:ascii="Courier New" w:hAnsi="Courier New" w:cs="Courier New"/>
          <w:sz w:val="20"/>
          <w:szCs w:val="20"/>
          <w:lang w:val="en-AU" w:eastAsia="sv-SE"/>
        </w:rPr>
      </w:pPr>
      <w:r>
        <w:rPr>
          <w:rFonts w:ascii="Courier New" w:hAnsi="Courier New" w:cs="Courier New"/>
          <w:sz w:val="20"/>
          <w:szCs w:val="20"/>
          <w:lang w:val="en-AU" w:eastAsia="sv-SE"/>
        </w:rPr>
        <w:t xml:space="preserve">             "@type": "Address",</w:t>
      </w:r>
    </w:p>
    <w:p w14:paraId="1ADAD0A9" w14:textId="77777777" w:rsidR="00560201" w:rsidRDefault="00560201" w:rsidP="00560201">
      <w:pPr>
        <w:rPr>
          <w:rFonts w:ascii="Courier New" w:hAnsi="Courier New" w:cs="Courier New"/>
          <w:sz w:val="20"/>
          <w:szCs w:val="20"/>
          <w:lang w:val="en-AU" w:eastAsia="sv-SE"/>
        </w:rPr>
      </w:pPr>
      <w:r>
        <w:rPr>
          <w:rFonts w:ascii="Courier New" w:hAnsi="Courier New" w:cs="Courier New"/>
          <w:sz w:val="20"/>
          <w:szCs w:val="20"/>
          <w:lang w:val="en-AU" w:eastAsia="sv-SE"/>
        </w:rPr>
        <w:t xml:space="preserve">             "street": "text",</w:t>
      </w:r>
    </w:p>
    <w:p w14:paraId="5783A5A1" w14:textId="77777777" w:rsidR="00560201" w:rsidRDefault="00560201" w:rsidP="00560201">
      <w:pPr>
        <w:rPr>
          <w:rFonts w:ascii="Courier New" w:hAnsi="Courier New" w:cs="Courier New"/>
          <w:sz w:val="20"/>
          <w:szCs w:val="20"/>
          <w:lang w:val="en-AU" w:eastAsia="sv-SE"/>
        </w:rPr>
      </w:pPr>
      <w:r>
        <w:rPr>
          <w:rFonts w:ascii="Courier New" w:hAnsi="Courier New" w:cs="Courier New"/>
          <w:sz w:val="20"/>
          <w:szCs w:val="20"/>
          <w:lang w:val="en-AU" w:eastAsia="sv-SE"/>
        </w:rPr>
        <w:t xml:space="preserve">             "POBox": "text",</w:t>
      </w:r>
    </w:p>
    <w:p w14:paraId="70760134" w14:textId="77777777" w:rsidR="00560201" w:rsidRDefault="00560201" w:rsidP="00560201">
      <w:pPr>
        <w:rPr>
          <w:rFonts w:ascii="Courier New" w:hAnsi="Courier New" w:cs="Courier New"/>
          <w:sz w:val="20"/>
          <w:szCs w:val="20"/>
          <w:lang w:val="en-AU" w:eastAsia="sv-SE"/>
        </w:rPr>
      </w:pPr>
      <w:r>
        <w:rPr>
          <w:rFonts w:ascii="Courier New" w:hAnsi="Courier New" w:cs="Courier New"/>
          <w:sz w:val="20"/>
          <w:szCs w:val="20"/>
          <w:lang w:val="en-AU" w:eastAsia="sv-SE"/>
        </w:rPr>
        <w:t xml:space="preserve">             "postalCode": "text",</w:t>
      </w:r>
    </w:p>
    <w:p w14:paraId="7A19216C" w14:textId="77777777" w:rsidR="00560201" w:rsidRDefault="00560201" w:rsidP="00560201">
      <w:pPr>
        <w:rPr>
          <w:rFonts w:ascii="Courier New" w:hAnsi="Courier New" w:cs="Courier New"/>
          <w:sz w:val="20"/>
          <w:szCs w:val="20"/>
          <w:lang w:val="en-AU" w:eastAsia="sv-SE"/>
        </w:rPr>
      </w:pPr>
      <w:r>
        <w:rPr>
          <w:rFonts w:ascii="Courier New" w:hAnsi="Courier New" w:cs="Courier New"/>
          <w:sz w:val="20"/>
          <w:szCs w:val="20"/>
          <w:lang w:val="en-AU" w:eastAsia="sv-SE"/>
        </w:rPr>
        <w:t xml:space="preserve">             "cityCode": "text",</w:t>
      </w:r>
    </w:p>
    <w:p w14:paraId="31241E0D" w14:textId="77777777" w:rsidR="00560201" w:rsidRDefault="00560201" w:rsidP="00560201">
      <w:pPr>
        <w:rPr>
          <w:rFonts w:ascii="Courier New" w:hAnsi="Courier New" w:cs="Courier New"/>
          <w:sz w:val="20"/>
          <w:szCs w:val="20"/>
          <w:lang w:val="en-AU" w:eastAsia="sv-SE"/>
        </w:rPr>
      </w:pPr>
      <w:r>
        <w:rPr>
          <w:rFonts w:ascii="Courier New" w:hAnsi="Courier New" w:cs="Courier New"/>
          <w:sz w:val="20"/>
          <w:szCs w:val="20"/>
          <w:lang w:val="en-AU" w:eastAsia="sv-SE"/>
        </w:rPr>
        <w:t xml:space="preserve">             "cityName": "text",</w:t>
      </w:r>
    </w:p>
    <w:p w14:paraId="51A1AF44" w14:textId="77777777" w:rsidR="00560201" w:rsidRDefault="00560201" w:rsidP="00560201">
      <w:pPr>
        <w:rPr>
          <w:rFonts w:ascii="Courier New" w:hAnsi="Courier New" w:cs="Courier New"/>
          <w:sz w:val="20"/>
          <w:szCs w:val="20"/>
          <w:lang w:val="en-AU" w:eastAsia="sv-SE"/>
        </w:rPr>
      </w:pPr>
      <w:r>
        <w:rPr>
          <w:rFonts w:ascii="Courier New" w:hAnsi="Courier New" w:cs="Courier New"/>
          <w:sz w:val="20"/>
          <w:szCs w:val="20"/>
          <w:lang w:val="en-AU" w:eastAsia="sv-SE"/>
        </w:rPr>
        <w:t xml:space="preserve">             "regionCode": "text",</w:t>
      </w:r>
    </w:p>
    <w:p w14:paraId="42CD95AD" w14:textId="77777777" w:rsidR="00560201" w:rsidRDefault="00560201" w:rsidP="00560201">
      <w:pPr>
        <w:rPr>
          <w:rFonts w:ascii="Courier New" w:hAnsi="Courier New" w:cs="Courier New"/>
          <w:sz w:val="20"/>
          <w:szCs w:val="20"/>
          <w:lang w:val="en-AU" w:eastAsia="sv-SE"/>
        </w:rPr>
      </w:pPr>
      <w:r>
        <w:rPr>
          <w:rFonts w:ascii="Courier New" w:hAnsi="Courier New" w:cs="Courier New"/>
          <w:sz w:val="20"/>
          <w:szCs w:val="20"/>
          <w:lang w:val="en-AU" w:eastAsia="sv-SE"/>
        </w:rPr>
        <w:t xml:space="preserve">             "regionName": "text",</w:t>
      </w:r>
    </w:p>
    <w:p w14:paraId="63F3DCBF" w14:textId="77777777" w:rsidR="00560201" w:rsidRDefault="00560201" w:rsidP="00560201">
      <w:pPr>
        <w:rPr>
          <w:rFonts w:ascii="Courier New" w:hAnsi="Courier New" w:cs="Courier New"/>
          <w:sz w:val="20"/>
          <w:szCs w:val="20"/>
          <w:lang w:val="en-AU" w:eastAsia="sv-SE"/>
        </w:rPr>
      </w:pPr>
      <w:r>
        <w:rPr>
          <w:rFonts w:ascii="Courier New" w:hAnsi="Courier New" w:cs="Courier New"/>
          <w:sz w:val="20"/>
          <w:szCs w:val="20"/>
          <w:lang w:val="en-AU" w:eastAsia="sv-SE"/>
        </w:rPr>
        <w:t xml:space="preserve">             "countryCode": "text",</w:t>
      </w:r>
    </w:p>
    <w:p w14:paraId="1D686F7E" w14:textId="77777777" w:rsidR="00560201" w:rsidRDefault="00560201" w:rsidP="00560201">
      <w:pPr>
        <w:rPr>
          <w:rFonts w:ascii="Courier New" w:hAnsi="Courier New" w:cs="Courier New"/>
          <w:sz w:val="20"/>
          <w:szCs w:val="20"/>
          <w:lang w:val="en-AU" w:eastAsia="sv-SE"/>
        </w:rPr>
      </w:pPr>
      <w:r>
        <w:rPr>
          <w:rFonts w:ascii="Courier New" w:hAnsi="Courier New" w:cs="Courier New"/>
          <w:sz w:val="20"/>
          <w:szCs w:val="20"/>
          <w:lang w:val="en-AU" w:eastAsia="sv-SE"/>
        </w:rPr>
        <w:t xml:space="preserve">             "countryName": "text",</w:t>
      </w:r>
    </w:p>
    <w:p w14:paraId="4A8A0206" w14:textId="77777777" w:rsidR="00560201" w:rsidRDefault="00560201" w:rsidP="00560201">
      <w:pPr>
        <w:rPr>
          <w:rFonts w:ascii="Courier New" w:hAnsi="Courier New" w:cs="Courier New"/>
          <w:sz w:val="20"/>
          <w:szCs w:val="20"/>
          <w:lang w:val="en-AU" w:eastAsia="sv-SE"/>
        </w:rPr>
      </w:pPr>
      <w:r>
        <w:rPr>
          <w:rFonts w:ascii="Courier New" w:hAnsi="Courier New" w:cs="Courier New"/>
          <w:sz w:val="20"/>
          <w:szCs w:val="20"/>
          <w:lang w:val="en-AU" w:eastAsia="sv-SE"/>
        </w:rPr>
        <w:t xml:space="preserve">             "addressCodeType": "text",</w:t>
      </w:r>
    </w:p>
    <w:p w14:paraId="2B7C846F" w14:textId="77777777" w:rsidR="00560201" w:rsidRDefault="00560201" w:rsidP="00560201">
      <w:pPr>
        <w:rPr>
          <w:rFonts w:ascii="Courier New" w:hAnsi="Courier New" w:cs="Courier New"/>
          <w:sz w:val="20"/>
          <w:szCs w:val="20"/>
          <w:lang w:val="en-AU" w:eastAsia="sv-SE"/>
        </w:rPr>
      </w:pPr>
      <w:r>
        <w:rPr>
          <w:rFonts w:ascii="Courier New" w:hAnsi="Courier New" w:cs="Courier New"/>
          <w:sz w:val="20"/>
          <w:szCs w:val="20"/>
          <w:lang w:val="en-AU" w:eastAsia="sv-SE"/>
        </w:rPr>
        <w:t xml:space="preserve">             "addressCode": "text"</w:t>
      </w:r>
    </w:p>
    <w:p w14:paraId="62F17183" w14:textId="77777777" w:rsidR="00560201" w:rsidRDefault="00560201" w:rsidP="00560201">
      <w:pPr>
        <w:rPr>
          <w:rFonts w:ascii="Courier New" w:hAnsi="Courier New" w:cs="Courier New"/>
          <w:sz w:val="20"/>
          <w:szCs w:val="20"/>
          <w:lang w:val="en-AU" w:eastAsia="sv-SE"/>
        </w:rPr>
      </w:pPr>
      <w:r>
        <w:rPr>
          <w:rFonts w:ascii="Courier New" w:hAnsi="Courier New" w:cs="Courier New"/>
          <w:sz w:val="20"/>
          <w:szCs w:val="20"/>
          <w:lang w:val="en-AU" w:eastAsia="sv-SE"/>
        </w:rPr>
        <w:t xml:space="preserve">           }</w:t>
      </w:r>
    </w:p>
    <w:p w14:paraId="639C8A9A" w14:textId="77777777" w:rsidR="00560201" w:rsidRDefault="00560201" w:rsidP="00560201">
      <w:pPr>
        <w:rPr>
          <w:rFonts w:ascii="Courier New" w:hAnsi="Courier New" w:cs="Courier New"/>
          <w:sz w:val="20"/>
          <w:szCs w:val="20"/>
          <w:lang w:val="en-AU" w:eastAsia="sv-SE"/>
        </w:rPr>
      </w:pPr>
      <w:r>
        <w:rPr>
          <w:rFonts w:ascii="Courier New" w:hAnsi="Courier New" w:cs="Courier New"/>
          <w:sz w:val="20"/>
          <w:szCs w:val="20"/>
          <w:lang w:val="en-AU" w:eastAsia="sv-SE"/>
        </w:rPr>
        <w:t xml:space="preserve">        },</w:t>
      </w:r>
    </w:p>
    <w:p w14:paraId="077E11E3" w14:textId="77777777" w:rsidR="00560201" w:rsidRDefault="00560201" w:rsidP="00560201">
      <w:pPr>
        <w:rPr>
          <w:rFonts w:ascii="Courier New" w:hAnsi="Courier New" w:cs="Courier New"/>
          <w:sz w:val="20"/>
          <w:szCs w:val="20"/>
          <w:lang w:val="en-AU" w:eastAsia="sv-SE"/>
        </w:rPr>
      </w:pPr>
      <w:r>
        <w:rPr>
          <w:rFonts w:ascii="Courier New" w:hAnsi="Courier New" w:cs="Courier New"/>
          <w:sz w:val="20"/>
          <w:szCs w:val="20"/>
          <w:lang w:val="en-AU" w:eastAsia="sv-SE"/>
        </w:rPr>
        <w:t xml:space="preserve">        "contactPerson": {</w:t>
      </w:r>
    </w:p>
    <w:p w14:paraId="0A80E013" w14:textId="77777777" w:rsidR="00560201" w:rsidRDefault="00560201" w:rsidP="00560201">
      <w:pPr>
        <w:rPr>
          <w:rFonts w:ascii="Courier New" w:hAnsi="Courier New" w:cs="Courier New"/>
          <w:sz w:val="20"/>
          <w:szCs w:val="20"/>
          <w:lang w:val="en-AU" w:eastAsia="sv-SE"/>
        </w:rPr>
      </w:pPr>
      <w:r>
        <w:rPr>
          <w:rFonts w:ascii="Courier New" w:hAnsi="Courier New" w:cs="Courier New"/>
          <w:sz w:val="20"/>
          <w:szCs w:val="20"/>
          <w:lang w:val="en-AU" w:eastAsia="sv-SE"/>
        </w:rPr>
        <w:t xml:space="preserve">           "@type": "Person",</w:t>
      </w:r>
    </w:p>
    <w:p w14:paraId="0D20EBA2" w14:textId="77777777" w:rsidR="00560201" w:rsidRDefault="00560201" w:rsidP="00560201">
      <w:pPr>
        <w:rPr>
          <w:rFonts w:ascii="Courier New" w:hAnsi="Courier New" w:cs="Courier New"/>
          <w:sz w:val="20"/>
          <w:szCs w:val="20"/>
          <w:lang w:val="en-AU" w:eastAsia="sv-SE"/>
        </w:rPr>
      </w:pPr>
      <w:r>
        <w:rPr>
          <w:rFonts w:ascii="Courier New" w:hAnsi="Courier New" w:cs="Courier New"/>
          <w:sz w:val="20"/>
          <w:szCs w:val="20"/>
          <w:lang w:val="en-AU" w:eastAsia="sv-SE"/>
        </w:rPr>
        <w:t xml:space="preserve">           "contactType": "text",</w:t>
      </w:r>
    </w:p>
    <w:p w14:paraId="42FC5834" w14:textId="77777777" w:rsidR="00560201" w:rsidRDefault="00560201" w:rsidP="00560201">
      <w:pPr>
        <w:rPr>
          <w:rFonts w:ascii="Courier New" w:hAnsi="Courier New" w:cs="Courier New"/>
          <w:sz w:val="20"/>
          <w:szCs w:val="20"/>
          <w:lang w:val="en-AU" w:eastAsia="sv-SE"/>
        </w:rPr>
      </w:pPr>
      <w:r>
        <w:rPr>
          <w:rFonts w:ascii="Courier New" w:hAnsi="Courier New" w:cs="Courier New"/>
          <w:sz w:val="20"/>
          <w:szCs w:val="20"/>
          <w:lang w:val="en-AU" w:eastAsia="sv-SE"/>
        </w:rPr>
        <w:t xml:space="preserve">           "salutation": "text",</w:t>
      </w:r>
    </w:p>
    <w:p w14:paraId="65D09F20" w14:textId="77777777" w:rsidR="00560201" w:rsidRDefault="00560201" w:rsidP="00560201">
      <w:pPr>
        <w:rPr>
          <w:rFonts w:ascii="Courier New" w:hAnsi="Courier New" w:cs="Courier New"/>
          <w:sz w:val="20"/>
          <w:szCs w:val="20"/>
          <w:lang w:val="en-AU" w:eastAsia="sv-SE"/>
        </w:rPr>
      </w:pPr>
      <w:r>
        <w:rPr>
          <w:rFonts w:ascii="Courier New" w:hAnsi="Courier New" w:cs="Courier New"/>
          <w:sz w:val="20"/>
          <w:szCs w:val="20"/>
          <w:lang w:val="en-AU" w:eastAsia="sv-SE"/>
        </w:rPr>
        <w:t xml:space="preserve">           "firstName": "text",</w:t>
      </w:r>
    </w:p>
    <w:p w14:paraId="0F757F78" w14:textId="77777777" w:rsidR="00560201" w:rsidRDefault="00560201" w:rsidP="00560201">
      <w:pPr>
        <w:rPr>
          <w:rFonts w:ascii="Courier New" w:hAnsi="Courier New" w:cs="Courier New"/>
          <w:sz w:val="20"/>
          <w:szCs w:val="20"/>
          <w:lang w:val="en-AU" w:eastAsia="sv-SE"/>
        </w:rPr>
      </w:pPr>
      <w:r>
        <w:rPr>
          <w:rFonts w:ascii="Courier New" w:hAnsi="Courier New" w:cs="Courier New"/>
          <w:sz w:val="20"/>
          <w:szCs w:val="20"/>
          <w:lang w:val="en-AU" w:eastAsia="sv-SE"/>
        </w:rPr>
        <w:t xml:space="preserve">           "middleName": "text",</w:t>
      </w:r>
    </w:p>
    <w:p w14:paraId="29A7E733" w14:textId="77777777" w:rsidR="00560201" w:rsidRDefault="00560201" w:rsidP="00560201">
      <w:pPr>
        <w:rPr>
          <w:rFonts w:ascii="Courier New" w:hAnsi="Courier New" w:cs="Courier New"/>
          <w:sz w:val="20"/>
          <w:szCs w:val="20"/>
          <w:lang w:val="en-AU" w:eastAsia="sv-SE"/>
        </w:rPr>
      </w:pPr>
      <w:r>
        <w:rPr>
          <w:rFonts w:ascii="Courier New" w:hAnsi="Courier New" w:cs="Courier New"/>
          <w:sz w:val="20"/>
          <w:szCs w:val="20"/>
          <w:lang w:val="en-AU" w:eastAsia="sv-SE"/>
        </w:rPr>
        <w:t xml:space="preserve">           "lastName": "text",</w:t>
      </w:r>
    </w:p>
    <w:p w14:paraId="295D69BE" w14:textId="77777777" w:rsidR="00560201" w:rsidRDefault="00560201" w:rsidP="00560201">
      <w:pPr>
        <w:rPr>
          <w:rFonts w:ascii="Courier New" w:hAnsi="Courier New" w:cs="Courier New"/>
          <w:sz w:val="20"/>
          <w:szCs w:val="20"/>
          <w:lang w:val="en-AU" w:eastAsia="sv-SE"/>
        </w:rPr>
      </w:pPr>
      <w:r>
        <w:rPr>
          <w:rFonts w:ascii="Courier New" w:hAnsi="Courier New" w:cs="Courier New"/>
          <w:sz w:val="20"/>
          <w:szCs w:val="20"/>
          <w:lang w:val="en-AU" w:eastAsia="sv-SE"/>
        </w:rPr>
        <w:t xml:space="preserve">           "jobTitle": "text",</w:t>
      </w:r>
    </w:p>
    <w:p w14:paraId="7FAE6C2C" w14:textId="77777777" w:rsidR="00560201" w:rsidRDefault="00560201" w:rsidP="00560201">
      <w:pPr>
        <w:rPr>
          <w:rFonts w:ascii="Courier New" w:hAnsi="Courier New" w:cs="Courier New"/>
          <w:sz w:val="20"/>
          <w:szCs w:val="20"/>
          <w:lang w:val="en-AU" w:eastAsia="sv-SE"/>
        </w:rPr>
      </w:pPr>
      <w:r>
        <w:rPr>
          <w:rFonts w:ascii="Courier New" w:hAnsi="Courier New" w:cs="Courier New"/>
          <w:sz w:val="20"/>
          <w:szCs w:val="20"/>
          <w:lang w:val="en-AU" w:eastAsia="sv-SE"/>
        </w:rPr>
        <w:t xml:space="preserve">           "department": "text",</w:t>
      </w:r>
    </w:p>
    <w:p w14:paraId="6178BF21" w14:textId="77777777" w:rsidR="00560201" w:rsidRDefault="00560201" w:rsidP="00560201">
      <w:pPr>
        <w:rPr>
          <w:rFonts w:ascii="Courier New" w:hAnsi="Courier New" w:cs="Courier New"/>
          <w:sz w:val="20"/>
          <w:szCs w:val="20"/>
          <w:lang w:val="en-AU" w:eastAsia="sv-SE"/>
        </w:rPr>
      </w:pPr>
      <w:r>
        <w:rPr>
          <w:rFonts w:ascii="Courier New" w:hAnsi="Courier New" w:cs="Courier New"/>
          <w:sz w:val="20"/>
          <w:szCs w:val="20"/>
          <w:lang w:val="en-AU" w:eastAsia="sv-SE"/>
        </w:rPr>
        <w:t xml:space="preserve">           "employeeID": "text",</w:t>
      </w:r>
    </w:p>
    <w:p w14:paraId="70494B99" w14:textId="77777777" w:rsidR="00560201" w:rsidRDefault="00560201" w:rsidP="00560201">
      <w:pPr>
        <w:rPr>
          <w:rFonts w:ascii="Courier New" w:hAnsi="Courier New" w:cs="Courier New"/>
          <w:sz w:val="20"/>
          <w:szCs w:val="20"/>
          <w:lang w:val="en-AU" w:eastAsia="sv-SE"/>
        </w:rPr>
      </w:pPr>
      <w:r>
        <w:rPr>
          <w:rFonts w:ascii="Courier New" w:hAnsi="Courier New" w:cs="Courier New"/>
          <w:sz w:val="20"/>
          <w:szCs w:val="20"/>
          <w:lang w:val="en-AU" w:eastAsia="sv-SE"/>
        </w:rPr>
        <w:t xml:space="preserve">           "contactDetails": [{</w:t>
      </w:r>
    </w:p>
    <w:p w14:paraId="46E61B07" w14:textId="77777777" w:rsidR="00560201" w:rsidRDefault="00560201" w:rsidP="00560201">
      <w:pPr>
        <w:rPr>
          <w:rFonts w:ascii="Courier New" w:hAnsi="Courier New" w:cs="Courier New"/>
          <w:sz w:val="20"/>
          <w:szCs w:val="20"/>
          <w:lang w:val="en-AU" w:eastAsia="sv-SE"/>
        </w:rPr>
      </w:pPr>
      <w:r>
        <w:rPr>
          <w:rFonts w:ascii="Courier New" w:hAnsi="Courier New" w:cs="Courier New"/>
          <w:sz w:val="20"/>
          <w:szCs w:val="20"/>
          <w:lang w:val="en-AU" w:eastAsia="sv-SE"/>
        </w:rPr>
        <w:t xml:space="preserve">              "phoneNumber": "text",</w:t>
      </w:r>
    </w:p>
    <w:p w14:paraId="04A7AB7F" w14:textId="77777777" w:rsidR="00560201" w:rsidRDefault="00560201" w:rsidP="00560201">
      <w:pPr>
        <w:rPr>
          <w:rFonts w:ascii="Courier New" w:hAnsi="Courier New" w:cs="Courier New"/>
          <w:sz w:val="20"/>
          <w:szCs w:val="20"/>
          <w:lang w:val="en-AU" w:eastAsia="sv-SE"/>
        </w:rPr>
      </w:pPr>
      <w:r>
        <w:rPr>
          <w:rFonts w:ascii="Courier New" w:hAnsi="Courier New" w:cs="Courier New"/>
          <w:sz w:val="20"/>
          <w:szCs w:val="20"/>
          <w:lang w:val="en-AU" w:eastAsia="sv-SE"/>
        </w:rPr>
        <w:t xml:space="preserve">              "emailAddress": "text",</w:t>
      </w:r>
    </w:p>
    <w:p w14:paraId="2F6AD359" w14:textId="77777777" w:rsidR="00560201" w:rsidRDefault="00560201" w:rsidP="00560201">
      <w:pPr>
        <w:rPr>
          <w:rFonts w:ascii="Courier New" w:hAnsi="Courier New" w:cs="Courier New"/>
          <w:sz w:val="20"/>
          <w:szCs w:val="20"/>
          <w:lang w:val="en-AU" w:eastAsia="sv-SE"/>
        </w:rPr>
      </w:pPr>
      <w:r>
        <w:rPr>
          <w:rFonts w:ascii="Courier New" w:hAnsi="Courier New" w:cs="Courier New"/>
          <w:sz w:val="20"/>
          <w:szCs w:val="20"/>
          <w:lang w:val="en-AU" w:eastAsia="sv-SE"/>
        </w:rPr>
        <w:t xml:space="preserve">              "other": {</w:t>
      </w:r>
    </w:p>
    <w:p w14:paraId="303AB741" w14:textId="77777777" w:rsidR="00560201" w:rsidRDefault="00560201" w:rsidP="00560201">
      <w:pPr>
        <w:rPr>
          <w:rFonts w:ascii="Courier New" w:hAnsi="Courier New" w:cs="Courier New"/>
          <w:sz w:val="20"/>
          <w:szCs w:val="20"/>
          <w:lang w:val="en-AU" w:eastAsia="sv-SE"/>
        </w:rPr>
      </w:pPr>
      <w:r>
        <w:rPr>
          <w:rFonts w:ascii="Courier New" w:hAnsi="Courier New" w:cs="Courier New"/>
          <w:sz w:val="20"/>
          <w:szCs w:val="20"/>
          <w:lang w:val="en-AU" w:eastAsia="sv-SE"/>
        </w:rPr>
        <w:t xml:space="preserve">                 "type": "text",</w:t>
      </w:r>
    </w:p>
    <w:p w14:paraId="5794FBBF" w14:textId="77777777" w:rsidR="00560201" w:rsidRDefault="00560201" w:rsidP="00560201">
      <w:pPr>
        <w:rPr>
          <w:rFonts w:ascii="Courier New" w:hAnsi="Courier New" w:cs="Courier New"/>
          <w:sz w:val="20"/>
          <w:szCs w:val="20"/>
          <w:lang w:val="en-AU" w:eastAsia="sv-SE"/>
        </w:rPr>
      </w:pPr>
      <w:r>
        <w:rPr>
          <w:rFonts w:ascii="Courier New" w:hAnsi="Courier New" w:cs="Courier New"/>
          <w:sz w:val="20"/>
          <w:szCs w:val="20"/>
          <w:lang w:val="en-AU" w:eastAsia="sv-SE"/>
        </w:rPr>
        <w:lastRenderedPageBreak/>
        <w:t xml:space="preserve">                 "detail": "text"</w:t>
      </w:r>
    </w:p>
    <w:p w14:paraId="098AC500" w14:textId="77777777" w:rsidR="00560201" w:rsidRDefault="00560201" w:rsidP="00560201">
      <w:pPr>
        <w:rPr>
          <w:rFonts w:ascii="Courier New" w:hAnsi="Courier New" w:cs="Courier New"/>
          <w:sz w:val="20"/>
          <w:szCs w:val="20"/>
          <w:lang w:val="en-AU" w:eastAsia="sv-SE"/>
        </w:rPr>
      </w:pPr>
      <w:r>
        <w:rPr>
          <w:rFonts w:ascii="Courier New" w:hAnsi="Courier New" w:cs="Courier New"/>
          <w:sz w:val="20"/>
          <w:szCs w:val="20"/>
          <w:lang w:val="en-AU" w:eastAsia="sv-SE"/>
        </w:rPr>
        <w:t xml:space="preserve">              }</w:t>
      </w:r>
    </w:p>
    <w:p w14:paraId="2BB45915" w14:textId="77777777" w:rsidR="00560201" w:rsidRDefault="00560201" w:rsidP="00560201">
      <w:pPr>
        <w:rPr>
          <w:rFonts w:ascii="Courier New" w:hAnsi="Courier New" w:cs="Courier New"/>
          <w:sz w:val="20"/>
          <w:szCs w:val="20"/>
          <w:lang w:val="en-AU" w:eastAsia="sv-SE"/>
        </w:rPr>
      </w:pPr>
      <w:r>
        <w:rPr>
          <w:rFonts w:ascii="Courier New" w:hAnsi="Courier New" w:cs="Courier New"/>
          <w:sz w:val="20"/>
          <w:szCs w:val="20"/>
          <w:lang w:val="en-AU" w:eastAsia="sv-SE"/>
        </w:rPr>
        <w:t xml:space="preserve">           }]</w:t>
      </w:r>
    </w:p>
    <w:p w14:paraId="40CA4A6E" w14:textId="77777777" w:rsidR="00560201" w:rsidRDefault="00560201" w:rsidP="00560201">
      <w:pPr>
        <w:rPr>
          <w:rFonts w:ascii="Courier New" w:hAnsi="Courier New" w:cs="Courier New"/>
          <w:sz w:val="20"/>
          <w:szCs w:val="20"/>
          <w:lang w:val="en-AU" w:eastAsia="sv-SE"/>
        </w:rPr>
      </w:pPr>
      <w:r>
        <w:rPr>
          <w:rFonts w:ascii="Courier New" w:hAnsi="Courier New" w:cs="Courier New"/>
          <w:sz w:val="20"/>
          <w:szCs w:val="20"/>
          <w:lang w:val="en-AU" w:eastAsia="sv-SE"/>
        </w:rPr>
        <w:t xml:space="preserve">        }</w:t>
      </w:r>
    </w:p>
    <w:p w14:paraId="2B962299" w14:textId="77777777" w:rsidR="00560201" w:rsidRDefault="00560201" w:rsidP="00560201">
      <w:pPr>
        <w:rPr>
          <w:rFonts w:ascii="Courier New" w:hAnsi="Courier New" w:cs="Courier New"/>
          <w:sz w:val="20"/>
          <w:szCs w:val="20"/>
          <w:lang w:val="en-AU" w:eastAsia="sv-SE"/>
        </w:rPr>
      </w:pPr>
      <w:r>
        <w:rPr>
          <w:rFonts w:ascii="Courier New" w:hAnsi="Courier New" w:cs="Courier New"/>
          <w:sz w:val="20"/>
          <w:szCs w:val="20"/>
          <w:lang w:val="en-AU" w:eastAsia="sv-SE"/>
        </w:rPr>
        <w:t xml:space="preserve">     }],</w:t>
      </w:r>
    </w:p>
    <w:p w14:paraId="39BA09BF" w14:textId="77777777" w:rsidR="00560201" w:rsidRDefault="00560201" w:rsidP="00560201">
      <w:pPr>
        <w:rPr>
          <w:rFonts w:ascii="Courier New" w:hAnsi="Courier New" w:cs="Courier New"/>
          <w:sz w:val="20"/>
          <w:szCs w:val="20"/>
          <w:lang w:val="en-AU" w:eastAsia="sv-SE"/>
        </w:rPr>
      </w:pPr>
      <w:r>
        <w:rPr>
          <w:rFonts w:ascii="Courier New" w:hAnsi="Courier New" w:cs="Courier New"/>
          <w:sz w:val="20"/>
          <w:szCs w:val="20"/>
          <w:lang w:val="en-AU" w:eastAsia="sv-SE"/>
        </w:rPr>
        <w:t xml:space="preserve">     "airlineCode": "text",</w:t>
      </w:r>
    </w:p>
    <w:p w14:paraId="3114A6C6" w14:textId="77777777" w:rsidR="00560201" w:rsidRDefault="00560201" w:rsidP="00560201">
      <w:pPr>
        <w:rPr>
          <w:rFonts w:ascii="Courier New" w:hAnsi="Courier New" w:cs="Courier New"/>
          <w:sz w:val="20"/>
          <w:szCs w:val="20"/>
          <w:lang w:val="en-AU" w:eastAsia="sv-SE"/>
        </w:rPr>
      </w:pPr>
      <w:r>
        <w:rPr>
          <w:rFonts w:ascii="Courier New" w:hAnsi="Courier New" w:cs="Courier New"/>
          <w:sz w:val="20"/>
          <w:szCs w:val="20"/>
          <w:lang w:val="en-AU" w:eastAsia="sv-SE"/>
        </w:rPr>
        <w:t xml:space="preserve">     "airlinePrefix": "text"</w:t>
      </w:r>
    </w:p>
    <w:p w14:paraId="004ED13A" w14:textId="77777777" w:rsidR="00560201" w:rsidRDefault="00560201" w:rsidP="00560201">
      <w:pPr>
        <w:rPr>
          <w:rFonts w:ascii="Courier New" w:hAnsi="Courier New" w:cs="Courier New"/>
          <w:sz w:val="20"/>
          <w:szCs w:val="20"/>
          <w:lang w:val="en-AU" w:eastAsia="sv-SE"/>
        </w:rPr>
      </w:pPr>
      <w:r>
        <w:rPr>
          <w:rFonts w:ascii="Courier New" w:hAnsi="Courier New" w:cs="Courier New"/>
          <w:sz w:val="20"/>
          <w:szCs w:val="20"/>
          <w:lang w:val="en-AU" w:eastAsia="sv-SE"/>
        </w:rPr>
        <w:t xml:space="preserve">   },</w:t>
      </w:r>
    </w:p>
    <w:p w14:paraId="6ABD42A2" w14:textId="77777777" w:rsidR="00560201" w:rsidRDefault="00560201" w:rsidP="00560201">
      <w:pPr>
        <w:rPr>
          <w:rFonts w:ascii="Courier New" w:hAnsi="Courier New" w:cs="Courier New"/>
          <w:sz w:val="20"/>
          <w:szCs w:val="20"/>
          <w:lang w:val="en-AU" w:eastAsia="sv-SE"/>
        </w:rPr>
      </w:pPr>
      <w:r>
        <w:rPr>
          <w:rFonts w:ascii="Courier New" w:hAnsi="Courier New" w:cs="Courier New"/>
          <w:sz w:val="20"/>
          <w:szCs w:val="20"/>
          <w:lang w:val="en-AU" w:eastAsia="sv-SE"/>
        </w:rPr>
        <w:t xml:space="preserve">  "supportedLogisticsObjects": [</w:t>
      </w:r>
    </w:p>
    <w:p w14:paraId="79B23344" w14:textId="77777777" w:rsidR="00560201" w:rsidRDefault="00560201" w:rsidP="00560201">
      <w:pPr>
        <w:ind w:left="720"/>
        <w:rPr>
          <w:rFonts w:ascii="Courier New" w:hAnsi="Courier New" w:cs="Courier New"/>
          <w:sz w:val="20"/>
          <w:szCs w:val="20"/>
          <w:lang w:val="en-AU" w:eastAsia="sv-SE"/>
        </w:rPr>
      </w:pPr>
      <w:r>
        <w:rPr>
          <w:rFonts w:ascii="Courier New" w:hAnsi="Courier New" w:cs="Courier New"/>
          <w:sz w:val="20"/>
          <w:szCs w:val="20"/>
          <w:lang w:val="en-AU" w:eastAsia="sv-SE"/>
        </w:rPr>
        <w:t>"</w:t>
      </w:r>
      <w:r>
        <w:rPr>
          <w:rFonts w:ascii="Courier New" w:hAnsi="Courier New" w:cs="Courier New"/>
          <w:sz w:val="20"/>
          <w:szCs w:val="20"/>
          <w:lang w:eastAsia="sv-SE"/>
        </w:rPr>
        <w:t>http://cargo.iata.org/</w:t>
      </w:r>
      <w:r>
        <w:rPr>
          <w:rFonts w:ascii="Courier New" w:hAnsi="Courier New" w:cs="Courier New"/>
          <w:sz w:val="20"/>
          <w:szCs w:val="20"/>
          <w:lang w:val="en-AU" w:eastAsia="sv-SE"/>
        </w:rPr>
        <w:t xml:space="preserve">HouseManifest", </w:t>
      </w:r>
    </w:p>
    <w:p w14:paraId="4465ADF1" w14:textId="77777777" w:rsidR="00560201" w:rsidRDefault="00560201" w:rsidP="00560201">
      <w:pPr>
        <w:ind w:left="720"/>
        <w:rPr>
          <w:rFonts w:ascii="Courier New" w:hAnsi="Courier New" w:cs="Courier New"/>
          <w:sz w:val="20"/>
          <w:szCs w:val="20"/>
          <w:lang w:val="en-AU" w:eastAsia="sv-SE"/>
        </w:rPr>
      </w:pPr>
      <w:r>
        <w:rPr>
          <w:rFonts w:ascii="Courier New" w:hAnsi="Courier New" w:cs="Courier New"/>
          <w:sz w:val="20"/>
          <w:szCs w:val="20"/>
          <w:lang w:val="en-AU" w:eastAsia="sv-SE"/>
        </w:rPr>
        <w:t>"</w:t>
      </w:r>
      <w:r>
        <w:rPr>
          <w:rFonts w:ascii="Courier New" w:hAnsi="Courier New" w:cs="Courier New"/>
          <w:sz w:val="20"/>
          <w:szCs w:val="20"/>
          <w:lang w:eastAsia="sv-SE"/>
        </w:rPr>
        <w:t>http://cargo.iata.org/</w:t>
      </w:r>
      <w:r>
        <w:rPr>
          <w:rFonts w:ascii="Courier New" w:hAnsi="Courier New" w:cs="Courier New"/>
          <w:sz w:val="20"/>
          <w:szCs w:val="20"/>
          <w:lang w:val="en-AU" w:eastAsia="sv-SE"/>
        </w:rPr>
        <w:t>Airwaybill"</w:t>
      </w:r>
    </w:p>
    <w:p w14:paraId="0BCEC24F" w14:textId="77777777" w:rsidR="00560201" w:rsidRDefault="00560201" w:rsidP="00560201">
      <w:pPr>
        <w:ind w:left="720"/>
        <w:rPr>
          <w:rFonts w:ascii="Courier New" w:hAnsi="Courier New" w:cs="Courier New"/>
          <w:sz w:val="20"/>
          <w:szCs w:val="20"/>
          <w:lang w:val="en-AU" w:eastAsia="sv-SE"/>
        </w:rPr>
      </w:pPr>
      <w:r>
        <w:rPr>
          <w:rFonts w:ascii="Courier New" w:hAnsi="Courier New" w:cs="Courier New"/>
          <w:sz w:val="20"/>
          <w:szCs w:val="20"/>
          <w:lang w:val="en-AU" w:eastAsia="sv-SE"/>
        </w:rPr>
        <w:t>],</w:t>
      </w:r>
    </w:p>
    <w:p w14:paraId="1600F651" w14:textId="77777777" w:rsidR="00560201" w:rsidRDefault="00560201" w:rsidP="00560201">
      <w:pPr>
        <w:rPr>
          <w:rFonts w:ascii="Courier New" w:hAnsi="Courier New" w:cs="Courier New"/>
          <w:sz w:val="20"/>
          <w:szCs w:val="20"/>
          <w:lang w:val="en-AU" w:eastAsia="sv-SE"/>
        </w:rPr>
      </w:pPr>
      <w:r>
        <w:rPr>
          <w:rFonts w:ascii="Courier New" w:hAnsi="Courier New" w:cs="Courier New"/>
          <w:sz w:val="20"/>
          <w:szCs w:val="20"/>
          <w:lang w:val="en-AU" w:eastAsia="sv-SE"/>
        </w:rPr>
        <w:t xml:space="preserve">  "supportedContentTypes": [</w:t>
      </w:r>
    </w:p>
    <w:p w14:paraId="3DF63BF2" w14:textId="77777777" w:rsidR="00560201" w:rsidRDefault="00560201" w:rsidP="00560201">
      <w:pPr>
        <w:ind w:firstLine="720"/>
        <w:rPr>
          <w:rFonts w:ascii="Courier New" w:hAnsi="Courier New" w:cs="Courier New"/>
          <w:sz w:val="20"/>
          <w:szCs w:val="20"/>
          <w:lang w:val="en-AU" w:eastAsia="sv-SE"/>
        </w:rPr>
      </w:pPr>
      <w:r>
        <w:rPr>
          <w:rFonts w:ascii="Courier New" w:hAnsi="Courier New" w:cs="Courier New"/>
          <w:sz w:val="20"/>
          <w:szCs w:val="20"/>
          <w:lang w:val="en-AU" w:eastAsia="sv-SE"/>
        </w:rPr>
        <w:t xml:space="preserve">"application/ld+json", </w:t>
      </w:r>
    </w:p>
    <w:p w14:paraId="2A66876F" w14:textId="77777777" w:rsidR="00560201" w:rsidRDefault="00560201" w:rsidP="00560201">
      <w:pPr>
        <w:ind w:firstLine="720"/>
        <w:rPr>
          <w:rFonts w:ascii="Courier New" w:hAnsi="Courier New" w:cs="Courier New"/>
          <w:sz w:val="20"/>
          <w:szCs w:val="20"/>
          <w:lang w:val="en-AU" w:eastAsia="sv-SE"/>
        </w:rPr>
      </w:pPr>
      <w:r>
        <w:rPr>
          <w:rFonts w:ascii="Courier New" w:hAnsi="Courier New" w:cs="Courier New"/>
          <w:sz w:val="20"/>
          <w:szCs w:val="20"/>
          <w:lang w:val="en-AU" w:eastAsia="sv-SE"/>
        </w:rPr>
        <w:t xml:space="preserve">"application/x-turtle", </w:t>
      </w:r>
    </w:p>
    <w:p w14:paraId="3A6682F8" w14:textId="77777777" w:rsidR="00560201" w:rsidRDefault="00560201" w:rsidP="00560201">
      <w:pPr>
        <w:ind w:firstLine="720"/>
        <w:rPr>
          <w:rFonts w:ascii="Courier New" w:hAnsi="Courier New" w:cs="Courier New"/>
          <w:sz w:val="20"/>
          <w:szCs w:val="20"/>
          <w:lang w:val="en-AU" w:eastAsia="sv-SE"/>
        </w:rPr>
      </w:pPr>
      <w:r>
        <w:rPr>
          <w:rFonts w:ascii="Courier New" w:hAnsi="Courier New" w:cs="Courier New"/>
          <w:sz w:val="20"/>
          <w:szCs w:val="20"/>
          <w:lang w:val="en-AU" w:eastAsia="sv-SE"/>
        </w:rPr>
        <w:t>"text/turtle"],</w:t>
      </w:r>
    </w:p>
    <w:p w14:paraId="09BB2F2D" w14:textId="77777777" w:rsidR="00560201" w:rsidRDefault="00560201" w:rsidP="00560201">
      <w:pPr>
        <w:rPr>
          <w:rFonts w:ascii="Courier New" w:hAnsi="Courier New" w:cs="Courier New"/>
          <w:sz w:val="20"/>
          <w:szCs w:val="20"/>
          <w:lang w:val="en-AU" w:eastAsia="sv-SE"/>
        </w:rPr>
      </w:pPr>
      <w:r>
        <w:rPr>
          <w:rFonts w:ascii="Courier New" w:hAnsi="Courier New" w:cs="Courier New"/>
          <w:sz w:val="20"/>
          <w:szCs w:val="20"/>
          <w:lang w:val="en-AU" w:eastAsia="sv-SE"/>
        </w:rPr>
        <w:t xml:space="preserve">  "serverEndpoint": "https://myonerecordserver.org/"</w:t>
      </w:r>
    </w:p>
    <w:p w14:paraId="6D0D84F9" w14:textId="77777777" w:rsidR="00560201" w:rsidRDefault="00560201" w:rsidP="00560201">
      <w:pPr>
        <w:rPr>
          <w:rFonts w:ascii="Courier New" w:hAnsi="Courier New" w:cs="Courier New"/>
          <w:sz w:val="20"/>
          <w:szCs w:val="20"/>
          <w:lang w:val="sv-SE" w:eastAsia="sv-SE"/>
        </w:rPr>
      </w:pPr>
      <w:r>
        <w:rPr>
          <w:rFonts w:ascii="Courier New" w:hAnsi="Courier New" w:cs="Courier New"/>
          <w:sz w:val="20"/>
          <w:szCs w:val="20"/>
          <w:lang w:val="sv-SE" w:eastAsia="sv-SE"/>
        </w:rPr>
        <w:t>}</w:t>
      </w:r>
    </w:p>
    <w:p w14:paraId="3AB32411" w14:textId="77777777" w:rsidR="00560201" w:rsidRDefault="00560201" w:rsidP="00560201">
      <w:pPr>
        <w:rPr>
          <w:lang w:val="en-US"/>
        </w:rPr>
      </w:pPr>
    </w:p>
    <w:tbl>
      <w:tblPr>
        <w:tblW w:w="0" w:type="auto"/>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658"/>
        <w:gridCol w:w="6564"/>
        <w:gridCol w:w="2268"/>
      </w:tblGrid>
      <w:tr w:rsidR="00560201" w14:paraId="2BA1663C" w14:textId="77777777" w:rsidTr="00560201">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57B7154" w14:textId="77777777" w:rsidR="00560201" w:rsidRDefault="00560201">
            <w:pPr>
              <w:pStyle w:val="Bodybold"/>
            </w:pPr>
            <w:r>
              <w:t>Code</w:t>
            </w:r>
          </w:p>
        </w:tc>
        <w:tc>
          <w:tcPr>
            <w:tcW w:w="6564"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BB74C20" w14:textId="77777777" w:rsidR="00560201" w:rsidRDefault="00560201">
            <w:pPr>
              <w:pStyle w:val="Bodybold"/>
            </w:pPr>
            <w:r>
              <w:t>Description</w:t>
            </w:r>
          </w:p>
        </w:tc>
        <w:tc>
          <w:tcPr>
            <w:tcW w:w="2268"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1F052B2" w14:textId="77777777" w:rsidR="00560201" w:rsidRDefault="00560201">
            <w:pPr>
              <w:pStyle w:val="Bodybold"/>
            </w:pPr>
            <w:r>
              <w:t>Response Body</w:t>
            </w:r>
          </w:p>
        </w:tc>
      </w:tr>
      <w:tr w:rsidR="00560201" w14:paraId="148B383B" w14:textId="77777777" w:rsidTr="00560201">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9DBD11A" w14:textId="77777777" w:rsidR="00560201" w:rsidRDefault="00560201">
            <w:pPr>
              <w:pStyle w:val="BodyText0"/>
            </w:pPr>
            <w:r>
              <w:t>200</w:t>
            </w:r>
          </w:p>
        </w:tc>
        <w:tc>
          <w:tcPr>
            <w:tcW w:w="6564"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0F1D353" w14:textId="77777777" w:rsidR="00560201" w:rsidRDefault="00560201">
            <w:pPr>
              <w:pStyle w:val="BodyText0"/>
            </w:pPr>
            <w:r>
              <w:t>Request for company information is successful</w:t>
            </w:r>
          </w:p>
        </w:tc>
        <w:tc>
          <w:tcPr>
            <w:tcW w:w="2268"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844DAD0" w14:textId="77777777" w:rsidR="00560201" w:rsidRDefault="00560201">
            <w:pPr>
              <w:pStyle w:val="BodyText0"/>
              <w:jc w:val="left"/>
            </w:pPr>
            <w:r>
              <w:t>CompanyIdentifier</w:t>
            </w:r>
          </w:p>
        </w:tc>
      </w:tr>
      <w:tr w:rsidR="00560201" w14:paraId="7A903BD8" w14:textId="77777777" w:rsidTr="00560201">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BF8DAAB" w14:textId="77777777" w:rsidR="00560201" w:rsidRDefault="00560201">
            <w:pPr>
              <w:pStyle w:val="BodyText0"/>
            </w:pPr>
            <w:r>
              <w:t>401</w:t>
            </w:r>
          </w:p>
        </w:tc>
        <w:tc>
          <w:tcPr>
            <w:tcW w:w="6564"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4E9A48B" w14:textId="77777777" w:rsidR="00560201" w:rsidRDefault="00560201">
            <w:pPr>
              <w:pStyle w:val="BodyText0"/>
            </w:pPr>
            <w:r>
              <w:t>Not authenticated or expired token</w:t>
            </w:r>
          </w:p>
        </w:tc>
        <w:tc>
          <w:tcPr>
            <w:tcW w:w="2268"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25A3AD8" w14:textId="77777777" w:rsidR="00560201" w:rsidRDefault="00560201">
            <w:pPr>
              <w:pStyle w:val="BodyText0"/>
            </w:pPr>
            <w:r>
              <w:t>Error model</w:t>
            </w:r>
          </w:p>
        </w:tc>
      </w:tr>
      <w:tr w:rsidR="00560201" w14:paraId="066ACDDF" w14:textId="77777777" w:rsidTr="00560201">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A54C356" w14:textId="77777777" w:rsidR="00560201" w:rsidRDefault="00560201">
            <w:pPr>
              <w:pStyle w:val="BodyText0"/>
            </w:pPr>
            <w:r>
              <w:t>403</w:t>
            </w:r>
          </w:p>
        </w:tc>
        <w:tc>
          <w:tcPr>
            <w:tcW w:w="6564"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0D66313" w14:textId="77777777" w:rsidR="00560201" w:rsidRDefault="00560201">
            <w:pPr>
              <w:pStyle w:val="BodyText0"/>
            </w:pPr>
            <w:r>
              <w:t>Not authorized to retrieve company information</w:t>
            </w:r>
          </w:p>
        </w:tc>
        <w:tc>
          <w:tcPr>
            <w:tcW w:w="2268"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BA3CFE1" w14:textId="77777777" w:rsidR="00560201" w:rsidRDefault="00560201">
            <w:pPr>
              <w:pStyle w:val="BodyText0"/>
            </w:pPr>
            <w:r>
              <w:t>Error model</w:t>
            </w:r>
          </w:p>
        </w:tc>
      </w:tr>
      <w:tr w:rsidR="00560201" w14:paraId="484AF97C" w14:textId="77777777" w:rsidTr="00560201">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A68A37A" w14:textId="77777777" w:rsidR="00560201" w:rsidRDefault="00560201">
            <w:pPr>
              <w:pStyle w:val="BodyText0"/>
            </w:pPr>
            <w:r>
              <w:t>404</w:t>
            </w:r>
          </w:p>
        </w:tc>
        <w:tc>
          <w:tcPr>
            <w:tcW w:w="6564"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B545364" w14:textId="77777777" w:rsidR="00560201" w:rsidRDefault="00560201">
            <w:pPr>
              <w:pStyle w:val="BodyText0"/>
            </w:pPr>
            <w:r>
              <w:t>Not found</w:t>
            </w:r>
          </w:p>
        </w:tc>
        <w:tc>
          <w:tcPr>
            <w:tcW w:w="2268"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D0FF586" w14:textId="77777777" w:rsidR="00560201" w:rsidRDefault="00560201">
            <w:pPr>
              <w:pStyle w:val="BodyText0"/>
            </w:pPr>
            <w:r>
              <w:t>Error model</w:t>
            </w:r>
          </w:p>
        </w:tc>
      </w:tr>
    </w:tbl>
    <w:p w14:paraId="7F51E1C9" w14:textId="77777777" w:rsidR="00560201" w:rsidRDefault="00560201" w:rsidP="00560201">
      <w:pPr>
        <w:pStyle w:val="Heading2"/>
        <w:rPr>
          <w:lang w:val="sv-SE" w:eastAsia="sv-SE"/>
        </w:rPr>
      </w:pPr>
      <w:bookmarkStart w:id="37" w:name="_Toc22211979"/>
      <w:r>
        <w:t>Get Subscription Information</w:t>
      </w:r>
      <w:bookmarkEnd w:id="37"/>
    </w:p>
    <w:p w14:paraId="034FD0C3" w14:textId="77777777" w:rsidR="00560201" w:rsidRDefault="00560201" w:rsidP="00560201">
      <w:pPr>
        <w:pStyle w:val="BodyText0"/>
      </w:pPr>
      <w:r>
        <w:t>Retrieves subscription information if the server subscribes to your topic:</w:t>
      </w:r>
    </w:p>
    <w:p w14:paraId="28087C51" w14:textId="77777777" w:rsidR="00560201" w:rsidRDefault="00560201" w:rsidP="00560201">
      <w:pPr>
        <w:pStyle w:val="Heading3"/>
      </w:pPr>
      <w:r>
        <w:t>Request</w:t>
      </w:r>
    </w:p>
    <w:p w14:paraId="68960119" w14:textId="77777777" w:rsidR="00560201" w:rsidRDefault="00560201" w:rsidP="00560201">
      <w:pPr>
        <w:pStyle w:val="BodyText0"/>
      </w:pPr>
      <w:r>
        <w:t xml:space="preserve">HTTP Request type: </w:t>
      </w:r>
      <w:r>
        <w:rPr>
          <w:rStyle w:val="BodyboldChar"/>
          <w:bCs w:val="0"/>
        </w:rPr>
        <w:t>GET</w:t>
      </w:r>
    </w:p>
    <w:p w14:paraId="5DB50C79" w14:textId="77777777" w:rsidR="00560201" w:rsidRDefault="00560201" w:rsidP="00560201">
      <w:pPr>
        <w:pStyle w:val="BodyCode"/>
        <w:rPr>
          <w:lang w:val="en-AU"/>
        </w:rPr>
      </w:pPr>
      <w:r>
        <w:rPr>
          <w:lang w:val="en-AU"/>
        </w:rPr>
        <w:t>GET /CompanyB?topic=AirwayBill</w:t>
      </w:r>
    </w:p>
    <w:p w14:paraId="05AC697C" w14:textId="77777777" w:rsidR="00560201" w:rsidRDefault="00560201" w:rsidP="00560201">
      <w:pPr>
        <w:pStyle w:val="BodyCode"/>
        <w:rPr>
          <w:lang w:val="en-AU"/>
        </w:rPr>
      </w:pPr>
      <w:r>
        <w:rPr>
          <w:lang w:val="en-AU"/>
        </w:rPr>
        <w:t>Host: myonerecordserver.net</w:t>
      </w:r>
    </w:p>
    <w:p w14:paraId="42576043" w14:textId="77777777" w:rsidR="00560201" w:rsidRDefault="00560201" w:rsidP="00560201">
      <w:pPr>
        <w:pStyle w:val="BodyCode"/>
        <w:rPr>
          <w:lang w:val="en-AU"/>
        </w:rPr>
      </w:pPr>
      <w:r>
        <w:rPr>
          <w:lang w:val="en-AU"/>
        </w:rPr>
        <w:t>Authorization: mybearertokenbase64encoded</w:t>
      </w:r>
    </w:p>
    <w:p w14:paraId="2D14B63E" w14:textId="77777777" w:rsidR="00560201" w:rsidRDefault="00560201" w:rsidP="00560201">
      <w:pPr>
        <w:pStyle w:val="BodyCode"/>
        <w:rPr>
          <w:lang w:val="en-AU"/>
        </w:rPr>
      </w:pPr>
      <w:r>
        <w:rPr>
          <w:lang w:val="en-AU"/>
        </w:rPr>
        <w:t>Accept: application/ld+json</w:t>
      </w:r>
    </w:p>
    <w:p w14:paraId="0EA04271" w14:textId="77777777" w:rsidR="00560201" w:rsidRDefault="00560201" w:rsidP="00560201">
      <w:pPr>
        <w:pStyle w:val="Heading3"/>
      </w:pPr>
      <w:r>
        <w:t>HTTP Headers</w:t>
      </w:r>
    </w:p>
    <w:p w14:paraId="35219B54" w14:textId="77777777" w:rsidR="00560201" w:rsidRDefault="00560201" w:rsidP="00560201">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AU"/>
        </w:rPr>
      </w:pPr>
      <w:r>
        <w:rPr>
          <w:lang w:val="en-AU"/>
        </w:rPr>
        <w:t>The following HTTP header parameters MUST be present in the GET subscription information request:</w:t>
      </w:r>
    </w:p>
    <w:tbl>
      <w:tblPr>
        <w:tblW w:w="0" w:type="auto"/>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1445"/>
        <w:gridCol w:w="8625"/>
      </w:tblGrid>
      <w:tr w:rsidR="00560201" w14:paraId="449EBEFE" w14:textId="77777777" w:rsidTr="00560201">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550BAC8" w14:textId="77777777" w:rsidR="00560201" w:rsidRDefault="00560201">
            <w:pPr>
              <w:pStyle w:val="Bodybold"/>
            </w:pPr>
            <w:r>
              <w:t>Authorization</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51A7F9E" w14:textId="77777777" w:rsidR="00560201" w:rsidRDefault="00560201">
            <w:pPr>
              <w:pStyle w:val="BodyText0"/>
            </w:pPr>
            <w:r>
              <w:t>A valid Bearer Token</w:t>
            </w:r>
          </w:p>
        </w:tc>
      </w:tr>
      <w:tr w:rsidR="00560201" w14:paraId="7260C08F" w14:textId="77777777" w:rsidTr="00560201">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911F403" w14:textId="77777777" w:rsidR="00560201" w:rsidRDefault="00560201">
            <w:pPr>
              <w:pStyle w:val="Bodybold"/>
            </w:pPr>
            <w:r>
              <w:lastRenderedPageBreak/>
              <w:t>Accept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0CAD37B" w14:textId="77777777" w:rsidR="00560201" w:rsidRDefault="00560201">
            <w:pPr>
              <w:pStyle w:val="BodyText0"/>
            </w:pPr>
            <w:r>
              <w:t>The content type that you want the HTTP response to be formatted in. Valid content types include:</w:t>
            </w:r>
          </w:p>
          <w:p w14:paraId="601FFEF5" w14:textId="77777777" w:rsidR="00560201" w:rsidRDefault="00560201" w:rsidP="005709BB">
            <w:pPr>
              <w:pStyle w:val="BodyCode"/>
              <w:numPr>
                <w:ilvl w:val="0"/>
                <w:numId w:val="24"/>
              </w:numPr>
              <w:rPr>
                <w:rStyle w:val="Strong"/>
                <w:b w:val="0"/>
                <w:lang w:val="en-AU"/>
              </w:rPr>
            </w:pPr>
            <w:r>
              <w:rPr>
                <w:rStyle w:val="Strong"/>
                <w:rFonts w:eastAsia="Times New Roman"/>
                <w:b w:val="0"/>
                <w:lang w:val="en-AU"/>
              </w:rPr>
              <w:t>application/x-turtle or text/turtle</w:t>
            </w:r>
          </w:p>
          <w:p w14:paraId="4684DEB6" w14:textId="77777777" w:rsidR="00560201" w:rsidRDefault="00560201" w:rsidP="005709BB">
            <w:pPr>
              <w:pStyle w:val="BodyCode"/>
              <w:numPr>
                <w:ilvl w:val="0"/>
                <w:numId w:val="24"/>
              </w:numPr>
            </w:pPr>
            <w:r>
              <w:rPr>
                <w:rStyle w:val="Strong"/>
                <w:rFonts w:eastAsia="Times New Roman"/>
                <w:b w:val="0"/>
              </w:rPr>
              <w:t>application/ld+json</w:t>
            </w:r>
            <w:r>
              <w:rPr>
                <w:rStyle w:val="Strong"/>
                <w:rFonts w:eastAsia="Times New Roman"/>
              </w:rPr>
              <w:t> </w:t>
            </w:r>
          </w:p>
        </w:tc>
      </w:tr>
    </w:tbl>
    <w:p w14:paraId="04C822FE" w14:textId="77777777" w:rsidR="00560201" w:rsidRDefault="00560201" w:rsidP="00560201">
      <w:pPr>
        <w:pStyle w:val="Heading3"/>
        <w:rPr>
          <w:lang w:val="sv-SE" w:eastAsia="sv-SE"/>
        </w:rPr>
      </w:pPr>
      <w:r>
        <w:t>Response</w:t>
      </w:r>
    </w:p>
    <w:tbl>
      <w:tblPr>
        <w:tblW w:w="0" w:type="auto"/>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658"/>
        <w:gridCol w:w="6005"/>
        <w:gridCol w:w="1855"/>
      </w:tblGrid>
      <w:tr w:rsidR="00560201" w14:paraId="3DAEF3F7" w14:textId="77777777" w:rsidTr="00560201">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CF31343" w14:textId="77777777" w:rsidR="00560201" w:rsidRDefault="00560201">
            <w:pPr>
              <w:pStyle w:val="Bodybold"/>
            </w:pPr>
            <w:r>
              <w:t>Code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436B287" w14:textId="77777777" w:rsidR="00560201" w:rsidRDefault="00560201">
            <w:pPr>
              <w:pStyle w:val="Bodybold"/>
            </w:pPr>
            <w:r>
              <w:t>Description</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16BBFEF" w14:textId="77777777" w:rsidR="00560201" w:rsidRDefault="00560201">
            <w:pPr>
              <w:pStyle w:val="Bodybold"/>
            </w:pPr>
            <w:r>
              <w:t>Response Body</w:t>
            </w:r>
          </w:p>
        </w:tc>
      </w:tr>
      <w:tr w:rsidR="00560201" w14:paraId="03830CAB" w14:textId="77777777" w:rsidTr="00560201">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BD210C9" w14:textId="77777777" w:rsidR="00560201" w:rsidRDefault="00560201">
            <w:pPr>
              <w:pStyle w:val="BodyText0"/>
            </w:pPr>
            <w:r>
              <w:t>200</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4DAE8DA" w14:textId="77777777" w:rsidR="00560201" w:rsidRDefault="00560201">
            <w:pPr>
              <w:pStyle w:val="BodyText0"/>
            </w:pPr>
            <w:r>
              <w:t>Request for subscription information is successful</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D23DA86" w14:textId="77777777" w:rsidR="00560201" w:rsidRDefault="00560201">
            <w:pPr>
              <w:pStyle w:val="BodyText0"/>
              <w:jc w:val="left"/>
            </w:pPr>
            <w:r>
              <w:t xml:space="preserve">Subscription </w:t>
            </w:r>
          </w:p>
        </w:tc>
      </w:tr>
      <w:tr w:rsidR="00560201" w14:paraId="2F186D7F" w14:textId="77777777" w:rsidTr="00560201">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589A242" w14:textId="77777777" w:rsidR="00560201" w:rsidRDefault="00560201">
            <w:pPr>
              <w:pStyle w:val="BodyText0"/>
            </w:pPr>
            <w:r>
              <w:t>204</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C22A947" w14:textId="77777777" w:rsidR="00560201" w:rsidRDefault="00560201">
            <w:pPr>
              <w:pStyle w:val="BodyText0"/>
            </w:pPr>
            <w:r>
              <w:t>Request has been successful, but the server does not subscribe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8C4C076" w14:textId="77777777" w:rsidR="00560201" w:rsidRDefault="00560201">
            <w:pPr>
              <w:pStyle w:val="BodyText0"/>
            </w:pPr>
            <w:r>
              <w:t>No response body</w:t>
            </w:r>
          </w:p>
        </w:tc>
      </w:tr>
      <w:tr w:rsidR="00560201" w14:paraId="7E9E300C" w14:textId="77777777" w:rsidTr="00560201">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72D7A13" w14:textId="77777777" w:rsidR="00560201" w:rsidRDefault="00560201">
            <w:pPr>
              <w:pStyle w:val="BodyText0"/>
            </w:pPr>
            <w:r>
              <w:t>401</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6B11C0C" w14:textId="77777777" w:rsidR="00560201" w:rsidRDefault="00560201">
            <w:pPr>
              <w:pStyle w:val="BodyText0"/>
            </w:pPr>
            <w:r>
              <w:t>Not authenticated or expired token</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38DB679" w14:textId="77777777" w:rsidR="00560201" w:rsidRDefault="00560201">
            <w:pPr>
              <w:pStyle w:val="BodyText0"/>
            </w:pPr>
            <w:r>
              <w:t>Error model</w:t>
            </w:r>
          </w:p>
        </w:tc>
      </w:tr>
      <w:tr w:rsidR="00560201" w14:paraId="7A28B8B9" w14:textId="77777777" w:rsidTr="00560201">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5A63260" w14:textId="77777777" w:rsidR="00560201" w:rsidRDefault="00560201">
            <w:pPr>
              <w:pStyle w:val="BodyText0"/>
            </w:pPr>
            <w:r>
              <w:t>403</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3E743A6" w14:textId="77777777" w:rsidR="00560201" w:rsidRDefault="00560201">
            <w:pPr>
              <w:pStyle w:val="BodyText0"/>
            </w:pPr>
            <w:r>
              <w:t>Not authorized to retrieve subscription information</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A1B08AC" w14:textId="77777777" w:rsidR="00560201" w:rsidRDefault="00560201">
            <w:pPr>
              <w:pStyle w:val="BodyText0"/>
            </w:pPr>
            <w:r>
              <w:t>Error model</w:t>
            </w:r>
          </w:p>
        </w:tc>
      </w:tr>
      <w:tr w:rsidR="00560201" w14:paraId="519731EC" w14:textId="77777777" w:rsidTr="00560201">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743965C" w14:textId="77777777" w:rsidR="00560201" w:rsidRDefault="00560201">
            <w:pPr>
              <w:pStyle w:val="BodyText0"/>
            </w:pPr>
            <w:r>
              <w:t>404</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6EBF25B" w14:textId="77777777" w:rsidR="00560201" w:rsidRDefault="00560201">
            <w:pPr>
              <w:pStyle w:val="BodyText0"/>
            </w:pPr>
            <w:r>
              <w:t>Not Found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4BD69F8" w14:textId="77777777" w:rsidR="00560201" w:rsidRDefault="00560201">
            <w:pPr>
              <w:pStyle w:val="BodyText0"/>
            </w:pPr>
            <w:r>
              <w:t>Error model</w:t>
            </w:r>
          </w:p>
        </w:tc>
      </w:tr>
    </w:tbl>
    <w:p w14:paraId="30631AFA" w14:textId="77777777" w:rsidR="00560201" w:rsidRDefault="00560201" w:rsidP="00560201">
      <w:pPr>
        <w:pStyle w:val="Heading2"/>
        <w:rPr>
          <w:lang w:val="sv-SE" w:eastAsia="sv-SE"/>
        </w:rPr>
      </w:pPr>
      <w:bookmarkStart w:id="38" w:name="_Toc22211980"/>
      <w:r>
        <w:t>Subscriptions</w:t>
      </w:r>
      <w:bookmarkEnd w:id="38"/>
    </w:p>
    <w:p w14:paraId="650EC667" w14:textId="77777777" w:rsidR="00560201" w:rsidRDefault="00560201" w:rsidP="00560201">
      <w:pPr>
        <w:pStyle w:val="BodyText0"/>
        <w:rPr>
          <w:rStyle w:val="BodyTextChar0"/>
        </w:rPr>
      </w:pPr>
      <w:r>
        <w:t xml:space="preserve">In order to receive Logistics Objects automatically you must setup a subscription in the relevant ONE Record Server.  The </w:t>
      </w:r>
      <w:r>
        <w:rPr>
          <w:rStyle w:val="BodyTextChar0"/>
        </w:rPr>
        <w:t>subscription information includes:</w:t>
      </w:r>
    </w:p>
    <w:p w14:paraId="02DE589B" w14:textId="77777777" w:rsidR="00560201" w:rsidRDefault="00560201" w:rsidP="005709BB">
      <w:pPr>
        <w:pStyle w:val="BulletLevel1numbered"/>
        <w:numPr>
          <w:ilvl w:val="0"/>
          <w:numId w:val="8"/>
        </w:numPr>
        <w:textAlignment w:val="auto"/>
      </w:pPr>
      <w:r>
        <w:t>The Company Identifier of the company you want to subscribe to (delegation scenario). (</w:t>
      </w:r>
      <w:r>
        <w:rPr>
          <w:i/>
        </w:rPr>
        <w:t>subscribedTo</w:t>
      </w:r>
      <w:r>
        <w:t>)</w:t>
      </w:r>
    </w:p>
    <w:p w14:paraId="26F9D71A" w14:textId="77777777" w:rsidR="00560201" w:rsidRDefault="00560201" w:rsidP="005709BB">
      <w:pPr>
        <w:pStyle w:val="BulletLevel1numbered"/>
        <w:numPr>
          <w:ilvl w:val="0"/>
          <w:numId w:val="8"/>
        </w:numPr>
        <w:textAlignment w:val="auto"/>
      </w:pPr>
      <w:r>
        <w:t>The Logistics Object type that you want to subscribe to. (</w:t>
      </w:r>
      <w:r>
        <w:rPr>
          <w:i/>
        </w:rPr>
        <w:t>topic</w:t>
      </w:r>
      <w:r>
        <w:t>)</w:t>
      </w:r>
    </w:p>
    <w:p w14:paraId="59BDBB0A" w14:textId="77777777" w:rsidR="00560201" w:rsidRDefault="00560201" w:rsidP="005709BB">
      <w:pPr>
        <w:pStyle w:val="BulletLevel1numbered"/>
        <w:numPr>
          <w:ilvl w:val="0"/>
          <w:numId w:val="8"/>
        </w:numPr>
        <w:textAlignment w:val="auto"/>
      </w:pPr>
      <w:r>
        <w:t>The callback URL of the Client Subscription API where you want to receive Logistics Objects. (Refer requirements of your endpoint below.) (</w:t>
      </w:r>
      <w:r>
        <w:rPr>
          <w:i/>
        </w:rPr>
        <w:t>callbackUrl</w:t>
      </w:r>
      <w:r>
        <w:t>)</w:t>
      </w:r>
    </w:p>
    <w:p w14:paraId="5EBD611F" w14:textId="77777777" w:rsidR="00560201" w:rsidRDefault="00560201" w:rsidP="005709BB">
      <w:pPr>
        <w:pStyle w:val="BulletLevel1numbered"/>
        <w:numPr>
          <w:ilvl w:val="0"/>
          <w:numId w:val="8"/>
        </w:numPr>
        <w:textAlignment w:val="auto"/>
      </w:pPr>
      <w:r>
        <w:t>The content type you want to receive. (</w:t>
      </w:r>
      <w:r>
        <w:rPr>
          <w:i/>
        </w:rPr>
        <w:t>contentType</w:t>
      </w:r>
      <w:r>
        <w:t>)</w:t>
      </w:r>
    </w:p>
    <w:p w14:paraId="2243D115" w14:textId="77777777" w:rsidR="00560201" w:rsidRDefault="00560201" w:rsidP="005709BB">
      <w:pPr>
        <w:pStyle w:val="BulletLevel1numbered"/>
        <w:numPr>
          <w:ilvl w:val="0"/>
          <w:numId w:val="8"/>
        </w:numPr>
        <w:textAlignment w:val="auto"/>
      </w:pPr>
      <w:r>
        <w:t>Either a secret or API Key that ensures that only companies with this subscription information can post to your endpoint. (</w:t>
      </w:r>
      <w:r>
        <w:rPr>
          <w:i/>
        </w:rPr>
        <w:t>secret</w:t>
      </w:r>
      <w:r>
        <w:t>)</w:t>
      </w:r>
    </w:p>
    <w:p w14:paraId="1EB8DEE9" w14:textId="77777777" w:rsidR="00560201" w:rsidRDefault="00560201" w:rsidP="005709BB">
      <w:pPr>
        <w:pStyle w:val="BulletLevel1numbered"/>
        <w:numPr>
          <w:ilvl w:val="0"/>
          <w:numId w:val="8"/>
        </w:numPr>
        <w:textAlignment w:val="auto"/>
      </w:pPr>
      <w:r>
        <w:t>You must also specify if you want to receive updates on that Logistics Object. (</w:t>
      </w:r>
      <w:r>
        <w:rPr>
          <w:i/>
        </w:rPr>
        <w:t>subscribeToStatusUpdates</w:t>
      </w:r>
      <w:r>
        <w:t>)</w:t>
      </w:r>
    </w:p>
    <w:p w14:paraId="354C40AD" w14:textId="77777777" w:rsidR="00560201" w:rsidRDefault="00560201" w:rsidP="005709BB">
      <w:pPr>
        <w:pStyle w:val="BulletLevel1numbered"/>
        <w:numPr>
          <w:ilvl w:val="0"/>
          <w:numId w:val="8"/>
        </w:numPr>
        <w:textAlignment w:val="auto"/>
      </w:pPr>
      <w:r>
        <w:t>Flag specifying if the publisher should send the whole logistics object or not in the notification object. (</w:t>
      </w:r>
      <w:r>
        <w:rPr>
          <w:i/>
        </w:rPr>
        <w:t>sendLogisticsObjectBody</w:t>
      </w:r>
      <w:r>
        <w:t>)</w:t>
      </w:r>
    </w:p>
    <w:p w14:paraId="4959F0E2" w14:textId="77777777" w:rsidR="00560201" w:rsidRDefault="00560201" w:rsidP="005709BB">
      <w:pPr>
        <w:pStyle w:val="BulletLevel1numbered"/>
        <w:numPr>
          <w:ilvl w:val="0"/>
          <w:numId w:val="8"/>
        </w:numPr>
        <w:textAlignment w:val="auto"/>
      </w:pPr>
      <w:r>
        <w:t>Duration of the period to cache the subscription information in seconds. (</w:t>
      </w:r>
      <w:r>
        <w:rPr>
          <w:i/>
        </w:rPr>
        <w:t>cacheFor</w:t>
      </w:r>
      <w:r>
        <w:t>)</w:t>
      </w:r>
    </w:p>
    <w:p w14:paraId="1A7AE53F" w14:textId="77777777" w:rsidR="00560201" w:rsidRDefault="00560201" w:rsidP="005709BB">
      <w:pPr>
        <w:pStyle w:val="BulletLevel1numbered"/>
        <w:numPr>
          <w:ilvl w:val="0"/>
          <w:numId w:val="8"/>
        </w:numPr>
        <w:textAlignment w:val="auto"/>
      </w:pPr>
      <w:r>
        <w:t xml:space="preserve">A subscriber could also send specific field filter to which it wants to subscribe to. (e.g. destination countries). </w:t>
      </w:r>
      <w:r>
        <w:rPr>
          <w:highlight w:val="yellow"/>
        </w:rPr>
        <w:t>TODO</w:t>
      </w:r>
    </w:p>
    <w:p w14:paraId="77B95EE0" w14:textId="77777777" w:rsidR="00560201" w:rsidRDefault="00560201" w:rsidP="00560201">
      <w:pPr>
        <w:pStyle w:val="Heading3"/>
        <w:rPr>
          <w:lang w:val="sv-SE"/>
        </w:rPr>
      </w:pPr>
      <w:r>
        <w:rPr>
          <w:lang w:val="sv-SE"/>
        </w:rPr>
        <w:t>Subscription response model</w:t>
      </w:r>
    </w:p>
    <w:p w14:paraId="1D79B209" w14:textId="77777777" w:rsidR="00560201" w:rsidRDefault="00560201" w:rsidP="00560201">
      <w:pPr>
        <w:pStyle w:val="BodyText0"/>
      </w:pPr>
      <w:r>
        <w:t xml:space="preserve">Example of subscription response model: </w:t>
      </w:r>
    </w:p>
    <w:p w14:paraId="60AFC415" w14:textId="77777777" w:rsidR="00560201" w:rsidRDefault="00560201" w:rsidP="00560201">
      <w:pPr>
        <w:pStyle w:val="HTMLPreformatted"/>
        <w:rPr>
          <w:lang w:val="en-US"/>
        </w:rPr>
      </w:pPr>
      <w:r>
        <w:rPr>
          <w:lang w:val="en-US"/>
        </w:rPr>
        <w:t>{</w:t>
      </w:r>
    </w:p>
    <w:p w14:paraId="5202380A" w14:textId="77777777" w:rsidR="00560201" w:rsidRDefault="00560201" w:rsidP="00560201">
      <w:pPr>
        <w:pStyle w:val="HTMLPreformatted"/>
        <w:rPr>
          <w:lang w:val="en-US"/>
        </w:rPr>
      </w:pPr>
      <w:r>
        <w:rPr>
          <w:lang w:val="en-US"/>
        </w:rPr>
        <w:t xml:space="preserve">    "@context": {</w:t>
      </w:r>
    </w:p>
    <w:p w14:paraId="3A2CAC61" w14:textId="77777777" w:rsidR="00560201" w:rsidRDefault="00560201" w:rsidP="00560201">
      <w:pPr>
        <w:pStyle w:val="HTMLPreformatted"/>
        <w:rPr>
          <w:lang w:val="en-US"/>
        </w:rPr>
      </w:pPr>
      <w:r>
        <w:rPr>
          <w:lang w:val="en-US"/>
        </w:rPr>
        <w:lastRenderedPageBreak/>
        <w:t xml:space="preserve">    </w:t>
      </w:r>
      <w:r>
        <w:rPr>
          <w:lang w:val="en-US"/>
        </w:rPr>
        <w:tab/>
        <w:t>"@vocab": "</w:t>
      </w:r>
      <w:r>
        <w:rPr>
          <w:lang w:val="en-GB"/>
        </w:rPr>
        <w:t>http://cargo.iata.org/”</w:t>
      </w:r>
    </w:p>
    <w:p w14:paraId="5EDDC96C" w14:textId="77777777" w:rsidR="00560201" w:rsidRDefault="00560201" w:rsidP="00560201">
      <w:pPr>
        <w:pStyle w:val="HTMLPreformatted"/>
        <w:rPr>
          <w:lang w:val="en-US"/>
        </w:rPr>
      </w:pPr>
      <w:r>
        <w:rPr>
          <w:lang w:val="en-US"/>
        </w:rPr>
        <w:t xml:space="preserve">    },</w:t>
      </w:r>
    </w:p>
    <w:p w14:paraId="7D85194F" w14:textId="77777777" w:rsidR="00560201" w:rsidRDefault="00560201" w:rsidP="00560201">
      <w:pPr>
        <w:pStyle w:val="HTMLPreformatted"/>
        <w:rPr>
          <w:lang w:val="en-US"/>
        </w:rPr>
      </w:pPr>
      <w:r>
        <w:rPr>
          <w:lang w:val="en-US"/>
        </w:rPr>
        <w:t xml:space="preserve">    "@id": "https://subscriberonerecordserver?topic=ShippersInstructions",</w:t>
      </w:r>
    </w:p>
    <w:p w14:paraId="7628ED2C" w14:textId="77777777" w:rsidR="00560201" w:rsidRDefault="00560201" w:rsidP="00560201">
      <w:pPr>
        <w:pStyle w:val="HTMLPreformatted"/>
        <w:rPr>
          <w:lang w:val="en-AU"/>
        </w:rPr>
      </w:pPr>
      <w:r>
        <w:rPr>
          <w:lang w:val="en-US"/>
        </w:rPr>
        <w:t xml:space="preserve">    </w:t>
      </w:r>
      <w:r>
        <w:rPr>
          <w:lang w:val="en-AU"/>
        </w:rPr>
        <w:t>"@type": "Subscription",</w:t>
      </w:r>
    </w:p>
    <w:p w14:paraId="1B1FAC65" w14:textId="77777777" w:rsidR="00560201" w:rsidRDefault="00560201" w:rsidP="00560201">
      <w:pPr>
        <w:pStyle w:val="HTMLPreformatted"/>
        <w:rPr>
          <w:lang w:val="en-AU"/>
        </w:rPr>
      </w:pPr>
      <w:r>
        <w:rPr>
          <w:lang w:val="en-AU"/>
        </w:rPr>
        <w:t xml:space="preserve">    "subscribedTo": "https://publisheronerecordserver.net/yourCompany",</w:t>
      </w:r>
    </w:p>
    <w:p w14:paraId="29255876" w14:textId="77777777" w:rsidR="00560201" w:rsidRDefault="00560201" w:rsidP="00560201">
      <w:pPr>
        <w:pStyle w:val="HTMLPreformatted"/>
        <w:ind w:right="-687"/>
        <w:rPr>
          <w:lang w:val="en-AU"/>
        </w:rPr>
      </w:pPr>
      <w:r>
        <w:rPr>
          <w:lang w:val="en-AU"/>
        </w:rPr>
        <w:t xml:space="preserve">    "topic": </w:t>
      </w:r>
      <w:hyperlink r:id="rId62" w:history="1">
        <w:r>
          <w:rPr>
            <w:rStyle w:val="Hyperlink"/>
            <w:lang w:val="en-GB"/>
          </w:rPr>
          <w:t>http://cargo.iata.org/</w:t>
        </w:r>
        <w:r>
          <w:rPr>
            <w:rStyle w:val="Hyperlink"/>
            <w:lang w:val="en-AU"/>
          </w:rPr>
          <w:t>AirwayBill</w:t>
        </w:r>
      </w:hyperlink>
      <w:r>
        <w:rPr>
          <w:lang w:val="en-AU"/>
        </w:rPr>
        <w:t>,</w:t>
      </w:r>
    </w:p>
    <w:p w14:paraId="18BF826F" w14:textId="77777777" w:rsidR="00560201" w:rsidRDefault="00560201" w:rsidP="00560201">
      <w:pPr>
        <w:pStyle w:val="HTMLPreformatted"/>
        <w:rPr>
          <w:lang w:val="en-AU"/>
        </w:rPr>
      </w:pPr>
      <w:r>
        <w:rPr>
          <w:lang w:val="en-AU"/>
        </w:rPr>
        <w:t xml:space="preserve">    "callbackUrl": "</w:t>
      </w:r>
      <w:hyperlink r:id="rId63" w:history="1">
        <w:r>
          <w:rPr>
            <w:rStyle w:val="Hyperlink"/>
            <w:lang w:val="en-AU"/>
          </w:rPr>
          <w:t>https://subscriberonerecordserver/callback</w:t>
        </w:r>
      </w:hyperlink>
      <w:r>
        <w:rPr>
          <w:lang w:val="en-AU"/>
        </w:rPr>
        <w:t>",</w:t>
      </w:r>
    </w:p>
    <w:p w14:paraId="05FB8E75" w14:textId="77777777" w:rsidR="00560201" w:rsidRDefault="00560201" w:rsidP="00560201">
      <w:pPr>
        <w:pStyle w:val="HTMLPreformatted"/>
        <w:rPr>
          <w:lang w:val="en-AU"/>
        </w:rPr>
      </w:pPr>
      <w:r>
        <w:rPr>
          <w:lang w:val="en-AU"/>
        </w:rPr>
        <w:t xml:space="preserve">    "contentType": ["application/ld+json"],</w:t>
      </w:r>
    </w:p>
    <w:p w14:paraId="1E94BF7A" w14:textId="77777777" w:rsidR="00560201" w:rsidRDefault="00560201" w:rsidP="00560201">
      <w:pPr>
        <w:pStyle w:val="HTMLPreformatted"/>
        <w:rPr>
          <w:lang w:val="en-AU"/>
        </w:rPr>
      </w:pPr>
      <w:r>
        <w:rPr>
          <w:lang w:val="en-AU"/>
        </w:rPr>
        <w:t xml:space="preserve">    "secret": "C89583BA9B1FEEAB25F715A3BA2F3",</w:t>
      </w:r>
    </w:p>
    <w:p w14:paraId="4B825BCC" w14:textId="77777777" w:rsidR="00560201" w:rsidRDefault="00560201" w:rsidP="00560201">
      <w:pPr>
        <w:pStyle w:val="HTMLPreformatted"/>
        <w:rPr>
          <w:lang w:val="en-AU"/>
        </w:rPr>
      </w:pPr>
      <w:r>
        <w:rPr>
          <w:lang w:val="en-AU"/>
        </w:rPr>
        <w:t xml:space="preserve">    "subscribeToStatusUpdates": "true",</w:t>
      </w:r>
    </w:p>
    <w:p w14:paraId="63088EF4" w14:textId="77777777" w:rsidR="00560201" w:rsidRDefault="00560201" w:rsidP="00560201">
      <w:pPr>
        <w:pStyle w:val="HTMLPreformatted"/>
        <w:rPr>
          <w:lang w:val="en-AU"/>
        </w:rPr>
      </w:pPr>
      <w:r>
        <w:rPr>
          <w:lang w:val="en-AU"/>
        </w:rPr>
        <w:t xml:space="preserve">    "</w:t>
      </w:r>
      <w:bookmarkStart w:id="39" w:name="_Hlk19715048"/>
      <w:r>
        <w:rPr>
          <w:lang w:val="en-AU"/>
        </w:rPr>
        <w:t>sendLogisticsObjectBody</w:t>
      </w:r>
      <w:bookmarkEnd w:id="39"/>
      <w:r>
        <w:rPr>
          <w:lang w:val="en-AU"/>
        </w:rPr>
        <w:t>": "true",</w:t>
      </w:r>
    </w:p>
    <w:p w14:paraId="5A610B6B" w14:textId="77777777" w:rsidR="00560201" w:rsidRDefault="00560201" w:rsidP="00560201">
      <w:pPr>
        <w:pStyle w:val="HTMLPreformatted"/>
        <w:rPr>
          <w:lang w:val="en-AU"/>
        </w:rPr>
      </w:pPr>
      <w:r>
        <w:rPr>
          <w:lang w:val="en-AU"/>
        </w:rPr>
        <w:t xml:space="preserve">    "cacheFor": "86400"</w:t>
      </w:r>
    </w:p>
    <w:p w14:paraId="57FFED79" w14:textId="77777777" w:rsidR="00560201" w:rsidRDefault="00560201" w:rsidP="00560201">
      <w:pPr>
        <w:pStyle w:val="HTMLPreformatted"/>
        <w:rPr>
          <w:lang w:val="en-AU"/>
        </w:rPr>
      </w:pPr>
      <w:r>
        <w:rPr>
          <w:lang w:val="en-AU"/>
        </w:rPr>
        <w:t>}</w:t>
      </w:r>
    </w:p>
    <w:p w14:paraId="1046207D" w14:textId="77777777" w:rsidR="00560201" w:rsidRDefault="00560201" w:rsidP="00560201">
      <w:pPr>
        <w:pStyle w:val="Heading2"/>
      </w:pPr>
      <w:r>
        <w:t>Notification Request</w:t>
      </w:r>
    </w:p>
    <w:p w14:paraId="6D59139B" w14:textId="77777777" w:rsidR="00560201" w:rsidRDefault="00560201" w:rsidP="00560201">
      <w:pPr>
        <w:pStyle w:val="BodyText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xml:space="preserve">The publisher sends a notification request to the subscriber when a logistics object is created or updated. If the subscriber chose to receive the entire logistics object body via </w:t>
      </w:r>
      <w:r>
        <w:rPr>
          <w:i/>
        </w:rPr>
        <w:t xml:space="preserve">sendLogisticsObjectBody=true </w:t>
      </w:r>
      <w:r>
        <w:t>field, then the whole object is sent.</w:t>
      </w:r>
    </w:p>
    <w:p w14:paraId="0D5203FE" w14:textId="77777777" w:rsidR="00560201" w:rsidRDefault="00560201" w:rsidP="00560201">
      <w:pPr>
        <w:pStyle w:val="Heading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Request body for notification without the content of the object:</w:t>
      </w:r>
    </w:p>
    <w:p w14:paraId="1E6FE34B" w14:textId="77777777" w:rsidR="00560201" w:rsidRDefault="00560201" w:rsidP="00560201">
      <w:pPr>
        <w:pStyle w:val="BodyCode"/>
      </w:pPr>
      <w:r>
        <w:t>{</w:t>
      </w:r>
    </w:p>
    <w:p w14:paraId="456F7AAE" w14:textId="77777777" w:rsidR="00560201" w:rsidRDefault="00560201" w:rsidP="00560201">
      <w:pPr>
        <w:pStyle w:val="BodyCode"/>
      </w:pPr>
      <w:r>
        <w:t xml:space="preserve">    "@context": {</w:t>
      </w:r>
    </w:p>
    <w:p w14:paraId="60C23528" w14:textId="77777777" w:rsidR="00560201" w:rsidRDefault="00560201" w:rsidP="00560201">
      <w:pPr>
        <w:pStyle w:val="BodyCode"/>
      </w:pPr>
      <w:r>
        <w:t>        "@vocab": "</w:t>
      </w:r>
      <w:r>
        <w:rPr>
          <w:lang w:val="en-GB"/>
        </w:rPr>
        <w:t>http://cargo.iata.org/</w:t>
      </w:r>
      <w:r>
        <w:t>"</w:t>
      </w:r>
    </w:p>
    <w:p w14:paraId="157E3878" w14:textId="77777777" w:rsidR="00560201" w:rsidRDefault="00560201" w:rsidP="00560201">
      <w:pPr>
        <w:pStyle w:val="BodyCode"/>
      </w:pPr>
      <w:r>
        <w:t>    },</w:t>
      </w:r>
    </w:p>
    <w:p w14:paraId="26490D84" w14:textId="77777777" w:rsidR="00560201" w:rsidRDefault="00560201" w:rsidP="00560201">
      <w:pPr>
        <w:pStyle w:val="BodyCode"/>
      </w:pPr>
      <w:r>
        <w:t>    "@type": "Notification",</w:t>
      </w:r>
    </w:p>
    <w:p w14:paraId="5B984416" w14:textId="77777777" w:rsidR="00560201" w:rsidRDefault="00560201" w:rsidP="00560201">
      <w:pPr>
        <w:pStyle w:val="BodyCode"/>
      </w:pPr>
      <w:r>
        <w:t>    "eventType": "OBJECT_CREATED",</w:t>
      </w:r>
    </w:p>
    <w:p w14:paraId="7B78F69A" w14:textId="77777777" w:rsidR="00560201" w:rsidRDefault="00560201" w:rsidP="00560201">
      <w:pPr>
        <w:pStyle w:val="BodyCode"/>
      </w:pPr>
      <w:r>
        <w:t>    "topic": "</w:t>
      </w:r>
      <w:r>
        <w:rPr>
          <w:lang w:val="en-GB"/>
        </w:rPr>
        <w:t>http://cargo.iata.org/</w:t>
      </w:r>
      <w:r>
        <w:rPr>
          <w:lang w:val="en-AU"/>
        </w:rPr>
        <w:t>AirwayBill</w:t>
      </w:r>
      <w:r>
        <w:t>",</w:t>
      </w:r>
    </w:p>
    <w:p w14:paraId="6A996063" w14:textId="77777777" w:rsidR="00560201" w:rsidRDefault="00560201" w:rsidP="00560201">
      <w:pPr>
        <w:pStyle w:val="BodyCode"/>
      </w:pPr>
      <w:r>
        <w:t>    "logisticsObjectRef": "</w:t>
      </w:r>
      <w:hyperlink r:id="rId64" w:tooltip="https://server/licence_plate/s" w:history="1">
        <w:r>
          <w:rPr>
            <w:rStyle w:val="Hyperlink"/>
            <w:lang w:val="en-US"/>
          </w:rPr>
          <w:t>https://server/licence_plate/s</w:t>
        </w:r>
      </w:hyperlink>
      <w:r>
        <w:t>ome_id"</w:t>
      </w:r>
    </w:p>
    <w:p w14:paraId="1913AC48" w14:textId="77777777" w:rsidR="00560201" w:rsidRDefault="00560201" w:rsidP="00560201">
      <w:pPr>
        <w:pStyle w:val="BodyCode"/>
      </w:pPr>
      <w:r>
        <w:t>}</w:t>
      </w:r>
    </w:p>
    <w:p w14:paraId="22C4F25E" w14:textId="77777777" w:rsidR="00560201" w:rsidRDefault="00560201" w:rsidP="00560201">
      <w:pPr>
        <w:pStyle w:val="BodyText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Where:</w:t>
      </w:r>
    </w:p>
    <w:p w14:paraId="7892BA11" w14:textId="77777777" w:rsidR="00560201" w:rsidRDefault="00560201" w:rsidP="005709BB">
      <w:pPr>
        <w:pStyle w:val="BulletLevel1numbered"/>
        <w:numPr>
          <w:ilvl w:val="0"/>
          <w:numId w:val="2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auto"/>
      </w:pPr>
      <w:r>
        <w:rPr>
          <w:rStyle w:val="BodyCodeChar"/>
        </w:rPr>
        <w:t>EventType</w:t>
      </w:r>
      <w:r>
        <w:t xml:space="preserve">: </w:t>
      </w:r>
      <w:r>
        <w:rPr>
          <w:rStyle w:val="BodyCodeChar"/>
        </w:rPr>
        <w:t>OBJECT_CREATED</w:t>
      </w:r>
      <w:r>
        <w:t xml:space="preserve"> or </w:t>
      </w:r>
      <w:r>
        <w:rPr>
          <w:rStyle w:val="BodyCodeChar"/>
        </w:rPr>
        <w:t>OBJECT_UPDATED</w:t>
      </w:r>
      <w:r>
        <w:t>.</w:t>
      </w:r>
    </w:p>
    <w:p w14:paraId="2FF907AD" w14:textId="77777777" w:rsidR="00560201" w:rsidRDefault="00560201" w:rsidP="005709BB">
      <w:pPr>
        <w:pStyle w:val="BulletLevel1numbered"/>
        <w:numPr>
          <w:ilvl w:val="0"/>
          <w:numId w:val="2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auto"/>
      </w:pPr>
      <w:r>
        <w:rPr>
          <w:rStyle w:val="BodyCodeChar"/>
        </w:rPr>
        <w:t>Topic</w:t>
      </w:r>
      <w:r>
        <w:t>: The type of Logistics Object.</w:t>
      </w:r>
    </w:p>
    <w:p w14:paraId="7FA84818" w14:textId="77777777" w:rsidR="00560201" w:rsidRDefault="00560201" w:rsidP="005709BB">
      <w:pPr>
        <w:pStyle w:val="BulletLevel1numbered"/>
        <w:numPr>
          <w:ilvl w:val="0"/>
          <w:numId w:val="2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auto"/>
      </w:pPr>
      <w:r>
        <w:rPr>
          <w:rFonts w:ascii="Courier New" w:eastAsia="MS Mincho" w:hAnsi="Courier New" w:cs="Courier New"/>
          <w:szCs w:val="20"/>
          <w:lang w:eastAsia="sv-SE"/>
        </w:rPr>
        <w:t>LogisticsObjectRef</w:t>
      </w:r>
      <w:r>
        <w:t>: The Logistics Object for which the notification is sent.</w:t>
      </w:r>
    </w:p>
    <w:p w14:paraId="75E2AF29" w14:textId="77777777" w:rsidR="00560201" w:rsidRDefault="00560201" w:rsidP="00560201">
      <w:pPr>
        <w:pStyle w:val="Heading2"/>
      </w:pPr>
      <w:bookmarkStart w:id="40" w:name="_Toc22211981"/>
      <w:r>
        <w:t>ONE Record Client Subscription API</w:t>
      </w:r>
      <w:bookmarkEnd w:id="40"/>
      <w:r>
        <w:t xml:space="preserve"> </w:t>
      </w:r>
    </w:p>
    <w:p w14:paraId="1466AE36" w14:textId="77777777" w:rsidR="00560201" w:rsidRDefault="00560201" w:rsidP="00560201">
      <w:pPr>
        <w:pStyle w:val="BodyText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u w:val="single"/>
        </w:rPr>
        <w:br/>
      </w:r>
      <w:r>
        <w:t>The Client Subscription API is required to receive data from ONE Record Servers via a Subscription. Unlike the Server API, which can be accessed by any Internet of Logistics participant with adequate rights, the Client Subscription API is only exposed to ONE Record Servers with whom the company has set up a Subscription to agreed Logistics Objects.</w:t>
      </w:r>
    </w:p>
    <w:p w14:paraId="4235F9E6" w14:textId="77777777" w:rsidR="00560201" w:rsidRDefault="00560201" w:rsidP="00560201">
      <w:pPr>
        <w:pStyle w:val="BodyText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The Client Subscription API:</w:t>
      </w:r>
    </w:p>
    <w:p w14:paraId="2BC0D3CF" w14:textId="77777777" w:rsidR="00560201" w:rsidRDefault="00560201" w:rsidP="005709BB">
      <w:pPr>
        <w:pStyle w:val="BulletLevel1"/>
        <w:numPr>
          <w:ilvl w:val="0"/>
          <w:numId w:val="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auto"/>
      </w:pPr>
      <w:r>
        <w:t>MUST support HTTP 1.1</w:t>
      </w:r>
    </w:p>
    <w:p w14:paraId="1F8A6B37" w14:textId="77777777" w:rsidR="00560201" w:rsidRDefault="00560201" w:rsidP="005709BB">
      <w:pPr>
        <w:pStyle w:val="BulletLevel1"/>
        <w:numPr>
          <w:ilvl w:val="0"/>
          <w:numId w:val="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auto"/>
      </w:pPr>
      <w:r>
        <w:t>MUST support TLS 1.2</w:t>
      </w:r>
    </w:p>
    <w:p w14:paraId="1C3FED9B" w14:textId="77777777" w:rsidR="00560201" w:rsidRDefault="00560201" w:rsidP="005709BB">
      <w:pPr>
        <w:pStyle w:val="BulletLevel1"/>
        <w:numPr>
          <w:ilvl w:val="0"/>
          <w:numId w:val="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auto"/>
      </w:pPr>
      <w:r>
        <w:t>MUST support the POST request on the endpoint.</w:t>
      </w:r>
    </w:p>
    <w:p w14:paraId="5B8B17DE" w14:textId="77777777" w:rsidR="00560201" w:rsidRDefault="00560201" w:rsidP="005709BB">
      <w:pPr>
        <w:pStyle w:val="BulletLevel1"/>
        <w:numPr>
          <w:ilvl w:val="0"/>
          <w:numId w:val="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auto"/>
      </w:pPr>
      <w:r>
        <w:lastRenderedPageBreak/>
        <w:t>MUST expect a Logistics Object in the POST request. Note only the content types that you specify in the subscription request need to be supported.</w:t>
      </w:r>
    </w:p>
    <w:p w14:paraId="021F8136" w14:textId="77777777" w:rsidR="00560201" w:rsidRDefault="00560201" w:rsidP="005709BB">
      <w:pPr>
        <w:pStyle w:val="BulletLevel1"/>
        <w:numPr>
          <w:ilvl w:val="0"/>
          <w:numId w:val="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auto"/>
      </w:pPr>
      <w:r>
        <w:t>MUST respond with a 2XX response when it receives the Logistics Object.</w:t>
      </w:r>
    </w:p>
    <w:p w14:paraId="0DAC94C4" w14:textId="77777777" w:rsidR="00560201" w:rsidRDefault="00560201" w:rsidP="005709BB">
      <w:pPr>
        <w:pStyle w:val="BulletLevel1"/>
        <w:numPr>
          <w:ilvl w:val="0"/>
          <w:numId w:val="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auto"/>
      </w:pPr>
      <w:r>
        <w:t xml:space="preserve">MUST verify either the HMAC signature or API key to ensure only authorized requests are processed. </w:t>
      </w:r>
    </w:p>
    <w:p w14:paraId="30D3D3C3" w14:textId="77777777" w:rsidR="00560201" w:rsidRDefault="00560201" w:rsidP="005709BB">
      <w:pPr>
        <w:pStyle w:val="BulletLevel1"/>
        <w:numPr>
          <w:ilvl w:val="1"/>
          <w:numId w:val="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auto"/>
      </w:pPr>
      <w:r>
        <w:t>The HMAC (</w:t>
      </w:r>
      <w:hyperlink r:id="rId65" w:history="1">
        <w:r>
          <w:rPr>
            <w:rStyle w:val="Hyperlink"/>
          </w:rPr>
          <w:t>https://tools.ietf.org/html/rfc6151</w:t>
        </w:r>
      </w:hyperlink>
      <w:r>
        <w:t>) signature (in the header property X-Hub-Signature) with a shared subscription secret can be used to authorise the request. If the signature does not match, subscribers </w:t>
      </w:r>
      <w:r>
        <w:rPr>
          <w:rStyle w:val="rfc2119"/>
        </w:rPr>
        <w:t>must</w:t>
      </w:r>
      <w:r>
        <w:t> locally ignore the message as invalid. Subscribers </w:t>
      </w:r>
      <w:r>
        <w:rPr>
          <w:rStyle w:val="rfc2119"/>
        </w:rPr>
        <w:t>may</w:t>
      </w:r>
      <w:r>
        <w:t> still acknowledge this request with a 2xx response code in order to be able to process the message asynchronously and/or prevent brute-force attempts of the signature.</w:t>
      </w:r>
    </w:p>
    <w:p w14:paraId="496F9EEE" w14:textId="77777777" w:rsidR="00560201" w:rsidRDefault="00560201" w:rsidP="005709BB">
      <w:pPr>
        <w:pStyle w:val="BulletLevel1"/>
        <w:numPr>
          <w:ilvl w:val="1"/>
          <w:numId w:val="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auto"/>
      </w:pPr>
      <w:r>
        <w:t>The API key (x-api-key) can also be used to authorize requests to the subscription endpoint.</w:t>
      </w:r>
    </w:p>
    <w:p w14:paraId="5A30E80D" w14:textId="77777777" w:rsidR="00560201" w:rsidRDefault="00560201" w:rsidP="00560201">
      <w:pPr>
        <w:pStyle w:val="BodyText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The Client Subscription API can also expect to receive the following HTTP Headers:</w:t>
      </w:r>
    </w:p>
    <w:tbl>
      <w:tblPr>
        <w:tblW w:w="0" w:type="auto"/>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1612"/>
        <w:gridCol w:w="6847"/>
        <w:gridCol w:w="1611"/>
      </w:tblGrid>
      <w:tr w:rsidR="00560201" w14:paraId="51CF557E" w14:textId="77777777" w:rsidTr="00560201">
        <w:tc>
          <w:tcPr>
            <w:tcW w:w="1612"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1432187" w14:textId="77777777" w:rsidR="00560201" w:rsidRDefault="00560201">
            <w:pPr>
              <w:jc w:val="center"/>
              <w:rPr>
                <w:rFonts w:eastAsia="Times New Roman"/>
                <w:b/>
                <w:bCs/>
              </w:rPr>
            </w:pPr>
            <w:r>
              <w:rPr>
                <w:rFonts w:eastAsia="Times New Roman"/>
                <w:b/>
                <w:bCs/>
              </w:rPr>
              <w:t>Header</w:t>
            </w:r>
          </w:p>
        </w:tc>
        <w:tc>
          <w:tcPr>
            <w:tcW w:w="6847"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769F39D" w14:textId="77777777" w:rsidR="00560201" w:rsidRDefault="00560201">
            <w:pPr>
              <w:jc w:val="center"/>
              <w:rPr>
                <w:rFonts w:eastAsia="Times New Roman"/>
                <w:b/>
                <w:bCs/>
              </w:rPr>
            </w:pPr>
            <w:r>
              <w:rPr>
                <w:rFonts w:eastAsia="Times New Roman"/>
                <w:b/>
                <w:bCs/>
              </w:rPr>
              <w:t>Description</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6B39106" w14:textId="77777777" w:rsidR="00560201" w:rsidRDefault="00560201">
            <w:pPr>
              <w:jc w:val="center"/>
              <w:rPr>
                <w:rFonts w:eastAsia="Times New Roman"/>
                <w:b/>
                <w:bCs/>
              </w:rPr>
            </w:pPr>
            <w:r>
              <w:rPr>
                <w:rFonts w:eastAsia="Times New Roman"/>
                <w:b/>
                <w:bCs/>
              </w:rPr>
              <w:t>Expected</w:t>
            </w:r>
          </w:p>
        </w:tc>
      </w:tr>
      <w:tr w:rsidR="00560201" w14:paraId="7F6B7E02" w14:textId="77777777" w:rsidTr="00560201">
        <w:trPr>
          <w:cantSplit/>
        </w:trPr>
        <w:tc>
          <w:tcPr>
            <w:tcW w:w="1612"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A0F9319" w14:textId="77777777" w:rsidR="00560201" w:rsidRDefault="00560201">
            <w:pPr>
              <w:rPr>
                <w:rFonts w:eastAsia="Times New Roman"/>
              </w:rPr>
            </w:pPr>
            <w:r>
              <w:rPr>
                <w:rFonts w:eastAsia="Times New Roman"/>
              </w:rPr>
              <w:t>URI-resource</w:t>
            </w:r>
          </w:p>
        </w:tc>
        <w:tc>
          <w:tcPr>
            <w:tcW w:w="6847"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28AF521" w14:textId="77777777" w:rsidR="00560201" w:rsidRDefault="00560201">
            <w:pPr>
              <w:rPr>
                <w:rFonts w:eastAsia="Times New Roman"/>
              </w:rPr>
            </w:pPr>
            <w:r>
              <w:rPr>
                <w:rFonts w:eastAsia="Times New Roman"/>
              </w:rPr>
              <w:t xml:space="preserve">The top-level URI of the Logistics Object of the resource being sent to the Client Subscriber. </w:t>
            </w:r>
          </w:p>
          <w:p w14:paraId="07EAE508" w14:textId="77777777" w:rsidR="00560201" w:rsidRDefault="00560201">
            <w:pPr>
              <w:ind w:left="216"/>
              <w:rPr>
                <w:rFonts w:eastAsia="Times New Roman"/>
              </w:rPr>
            </w:pPr>
            <w:r>
              <w:rPr>
                <w:rFonts w:eastAsia="Times New Roman"/>
              </w:rPr>
              <w:t>Note: As RDF can come in any order of triples it is not always trivial to determine the top-level resource ID. This header will inform the ORC of the top-level resource URI</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96128EA" w14:textId="77777777" w:rsidR="00560201" w:rsidRDefault="00560201">
            <w:pPr>
              <w:rPr>
                <w:rFonts w:eastAsia="Times New Roman"/>
              </w:rPr>
            </w:pPr>
            <w:r>
              <w:rPr>
                <w:rFonts w:eastAsia="Times New Roman"/>
              </w:rPr>
              <w:t>Yes, always</w:t>
            </w:r>
          </w:p>
        </w:tc>
      </w:tr>
      <w:tr w:rsidR="00560201" w14:paraId="4BC624BB" w14:textId="77777777" w:rsidTr="00560201">
        <w:trPr>
          <w:cantSplit/>
        </w:trPr>
        <w:tc>
          <w:tcPr>
            <w:tcW w:w="1612"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9CE0D3C" w14:textId="77777777" w:rsidR="00560201" w:rsidRDefault="00560201">
            <w:pPr>
              <w:rPr>
                <w:rFonts w:eastAsia="Times New Roman"/>
              </w:rPr>
            </w:pPr>
            <w:r>
              <w:rPr>
                <w:rFonts w:eastAsia="Times New Roman"/>
              </w:rPr>
              <w:t>Resource-Type</w:t>
            </w:r>
          </w:p>
        </w:tc>
        <w:tc>
          <w:tcPr>
            <w:tcW w:w="6847"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0DE9009" w14:textId="77777777" w:rsidR="00560201" w:rsidRDefault="00560201">
            <w:pPr>
              <w:rPr>
                <w:rFonts w:eastAsia="Times New Roman"/>
              </w:rPr>
            </w:pPr>
            <w:r>
              <w:rPr>
                <w:rFonts w:eastAsia="Times New Roman"/>
              </w:rPr>
              <w:t>Class of the logistics object sent (e.g. AirwayBill, Booking)</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5488FED" w14:textId="77777777" w:rsidR="00560201" w:rsidRDefault="00560201">
            <w:pPr>
              <w:rPr>
                <w:rFonts w:eastAsia="Times New Roman"/>
              </w:rPr>
            </w:pPr>
            <w:r>
              <w:rPr>
                <w:rFonts w:eastAsia="Times New Roman"/>
              </w:rPr>
              <w:t>Yes, always</w:t>
            </w:r>
          </w:p>
        </w:tc>
      </w:tr>
      <w:tr w:rsidR="00560201" w14:paraId="171C96EE" w14:textId="77777777" w:rsidTr="00560201">
        <w:trPr>
          <w:cantSplit/>
        </w:trPr>
        <w:tc>
          <w:tcPr>
            <w:tcW w:w="1612"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B7BE52A" w14:textId="77777777" w:rsidR="00560201" w:rsidRDefault="00560201">
            <w:pPr>
              <w:rPr>
                <w:rFonts w:eastAsia="Times New Roman"/>
              </w:rPr>
            </w:pPr>
            <w:r>
              <w:rPr>
                <w:rFonts w:eastAsia="Times New Roman"/>
              </w:rPr>
              <w:t>Orig-Request-Method</w:t>
            </w:r>
          </w:p>
        </w:tc>
        <w:tc>
          <w:tcPr>
            <w:tcW w:w="6847"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B133DD2" w14:textId="77777777" w:rsidR="00560201" w:rsidRDefault="00560201">
            <w:pPr>
              <w:rPr>
                <w:rFonts w:eastAsia="Times New Roman"/>
              </w:rPr>
            </w:pPr>
            <w:r>
              <w:rPr>
                <w:rFonts w:eastAsia="Times New Roman"/>
              </w:rPr>
              <w:t>The HTTP request method that was used that generated this message to the ORC. Values here are the typical HTTP/REST verbs e.g. POST, PATCH</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C3778A8" w14:textId="77777777" w:rsidR="00560201" w:rsidRDefault="00560201">
            <w:pPr>
              <w:rPr>
                <w:rFonts w:eastAsia="Times New Roman"/>
              </w:rPr>
            </w:pPr>
            <w:r>
              <w:rPr>
                <w:rFonts w:eastAsia="Times New Roman"/>
              </w:rPr>
              <w:t>Yes, always</w:t>
            </w:r>
          </w:p>
        </w:tc>
      </w:tr>
      <w:tr w:rsidR="00560201" w14:paraId="77648EA4" w14:textId="77777777" w:rsidTr="00560201">
        <w:trPr>
          <w:cantSplit/>
        </w:trPr>
        <w:tc>
          <w:tcPr>
            <w:tcW w:w="1612"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ED6F064" w14:textId="77777777" w:rsidR="00560201" w:rsidRDefault="00560201">
            <w:pPr>
              <w:rPr>
                <w:rFonts w:eastAsia="Times New Roman"/>
              </w:rPr>
            </w:pPr>
            <w:r>
              <w:rPr>
                <w:rFonts w:eastAsia="Times New Roman"/>
              </w:rPr>
              <w:t>X-Hub-Signature</w:t>
            </w:r>
          </w:p>
        </w:tc>
        <w:tc>
          <w:tcPr>
            <w:tcW w:w="6847"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6D1148D" w14:textId="77777777" w:rsidR="00560201" w:rsidRDefault="00560201">
            <w:pPr>
              <w:rPr>
                <w:rFonts w:eastAsia="Times New Roman"/>
              </w:rPr>
            </w:pPr>
            <w:r>
              <w:rPr>
                <w:rFonts w:eastAsia="Times New Roman"/>
              </w:rPr>
              <w:t>If a secret has been provided in the subscription, a HMAC signature would be present in this header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E0E5877" w14:textId="77777777" w:rsidR="00560201" w:rsidRDefault="00560201">
            <w:pPr>
              <w:rPr>
                <w:rFonts w:eastAsia="Times New Roman"/>
              </w:rPr>
            </w:pPr>
            <w:r>
              <w:rPr>
                <w:rFonts w:eastAsia="Times New Roman"/>
              </w:rPr>
              <w:t>Optional, dependant on Subscription</w:t>
            </w:r>
          </w:p>
        </w:tc>
      </w:tr>
      <w:tr w:rsidR="00560201" w14:paraId="4326B040" w14:textId="77777777" w:rsidTr="00560201">
        <w:trPr>
          <w:cantSplit/>
        </w:trPr>
        <w:tc>
          <w:tcPr>
            <w:tcW w:w="1612"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7C1195E" w14:textId="77777777" w:rsidR="00560201" w:rsidRDefault="00560201">
            <w:pPr>
              <w:rPr>
                <w:rFonts w:eastAsia="Times New Roman"/>
              </w:rPr>
            </w:pPr>
            <w:r>
              <w:rPr>
                <w:rFonts w:eastAsia="Times New Roman"/>
              </w:rPr>
              <w:t>x-api-key</w:t>
            </w:r>
          </w:p>
        </w:tc>
        <w:tc>
          <w:tcPr>
            <w:tcW w:w="6847"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5F72BA6" w14:textId="77777777" w:rsidR="00560201" w:rsidRDefault="00560201">
            <w:pPr>
              <w:rPr>
                <w:rFonts w:eastAsia="Times New Roman"/>
              </w:rPr>
            </w:pPr>
            <w:r>
              <w:rPr>
                <w:rFonts w:eastAsia="Times New Roman"/>
              </w:rPr>
              <w:t>If an API key is provided in the subscription, the API key would be provided in this header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6526CDA" w14:textId="77777777" w:rsidR="00560201" w:rsidRDefault="00560201">
            <w:pPr>
              <w:rPr>
                <w:rFonts w:eastAsia="Times New Roman"/>
              </w:rPr>
            </w:pPr>
            <w:r>
              <w:rPr>
                <w:rFonts w:eastAsia="Times New Roman"/>
              </w:rPr>
              <w:t>Optional, dependant on subscription</w:t>
            </w:r>
          </w:p>
        </w:tc>
      </w:tr>
      <w:tr w:rsidR="00560201" w14:paraId="3B861364" w14:textId="77777777" w:rsidTr="00560201">
        <w:trPr>
          <w:cantSplit/>
        </w:trPr>
        <w:tc>
          <w:tcPr>
            <w:tcW w:w="1612"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E4464E9" w14:textId="77777777" w:rsidR="00560201" w:rsidRDefault="00560201">
            <w:pPr>
              <w:rPr>
                <w:rFonts w:eastAsia="Times New Roman"/>
              </w:rPr>
            </w:pPr>
            <w:r>
              <w:rPr>
                <w:rFonts w:eastAsia="Times New Roman"/>
              </w:rPr>
              <w:t>Authorization</w:t>
            </w:r>
          </w:p>
        </w:tc>
        <w:tc>
          <w:tcPr>
            <w:tcW w:w="6847"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0E01A6E" w14:textId="77777777" w:rsidR="00560201" w:rsidRDefault="00560201">
            <w:pPr>
              <w:rPr>
                <w:rFonts w:eastAsia="Times New Roman"/>
              </w:rPr>
            </w:pPr>
            <w:r>
              <w:rPr>
                <w:rFonts w:eastAsia="Times New Roman"/>
              </w:rPr>
              <w:t>The ONE Record Access token of the ONE Record Server - to be discussed. This would require sender binding to make sense. There is also a discussion in that the owner of this API is not owning the security which may be an issue. The API Key or HMAC signature in contrast would be based on security information provided by the owner of the endpoint.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062DB5C" w14:textId="77777777" w:rsidR="00560201" w:rsidRDefault="00560201">
            <w:pPr>
              <w:rPr>
                <w:rFonts w:eastAsia="Times New Roman"/>
              </w:rPr>
            </w:pPr>
            <w:r>
              <w:rPr>
                <w:rFonts w:eastAsia="Times New Roman"/>
              </w:rPr>
              <w:t>To be discussed.</w:t>
            </w:r>
          </w:p>
        </w:tc>
      </w:tr>
    </w:tbl>
    <w:p w14:paraId="21A2BB4C" w14:textId="77777777" w:rsidR="00560201" w:rsidRDefault="00560201" w:rsidP="00560201">
      <w:pPr>
        <w:pStyle w:val="Heading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bookmarkStart w:id="41" w:name="_Toc22211982"/>
      <w:r>
        <w:lastRenderedPageBreak/>
        <w:t>Delegation</w:t>
      </w:r>
      <w:bookmarkEnd w:id="41"/>
    </w:p>
    <w:p w14:paraId="7AF80F86" w14:textId="77777777" w:rsidR="00560201" w:rsidRDefault="00560201" w:rsidP="00560201">
      <w:pPr>
        <w:pStyle w:val="BodyText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In ONE Record parties are enabled to grant other parties access to (parts of) their data. The standard allows parties to modify or withdraw these access rights to their data, whenever they wish.</w:t>
      </w:r>
    </w:p>
    <w:p w14:paraId="19787B5F" w14:textId="6EB605C1" w:rsidR="00560201" w:rsidRDefault="00560201" w:rsidP="00560201">
      <w:pPr>
        <w:pStyle w:val="BodyText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noProof/>
        </w:rPr>
      </w:pPr>
      <w:r>
        <w:t>The party granting access is referred to as the </w:t>
      </w:r>
      <w:r>
        <w:rPr>
          <w:i/>
          <w:iCs/>
        </w:rPr>
        <w:t>delegator</w:t>
      </w:r>
      <w:r>
        <w:t> and the party receiving the access is the </w:t>
      </w:r>
      <w:r>
        <w:rPr>
          <w:i/>
          <w:iCs/>
        </w:rPr>
        <w:t>delegate</w:t>
      </w:r>
      <w:r>
        <w:t>.</w:t>
      </w:r>
      <w:r>
        <w:rPr>
          <w:noProof/>
        </w:rPr>
        <w:t xml:space="preserve"> </w:t>
      </w:r>
      <w:r>
        <w:rPr>
          <w:noProof/>
        </w:rPr>
        <w:drawing>
          <wp:inline distT="0" distB="0" distL="0" distR="0" wp14:anchorId="46D4B029" wp14:editId="74BC1672">
            <wp:extent cx="5335905" cy="712978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335905" cy="7129780"/>
                    </a:xfrm>
                    <a:prstGeom prst="rect">
                      <a:avLst/>
                    </a:prstGeom>
                    <a:noFill/>
                    <a:ln>
                      <a:noFill/>
                    </a:ln>
                  </pic:spPr>
                </pic:pic>
              </a:graphicData>
            </a:graphic>
          </wp:inline>
        </w:drawing>
      </w:r>
    </w:p>
    <w:p w14:paraId="3E21B05F" w14:textId="77777777" w:rsidR="00560201" w:rsidRDefault="00560201" w:rsidP="00560201">
      <w:pPr>
        <w:pStyle w:val="BodyText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noProof/>
        </w:rPr>
      </w:pPr>
    </w:p>
    <w:p w14:paraId="2D780394" w14:textId="77777777" w:rsidR="00560201" w:rsidRDefault="00560201" w:rsidP="00560201">
      <w:pPr>
        <w:pStyle w:val="Heading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lastRenderedPageBreak/>
        <w:t>Request</w:t>
      </w:r>
    </w:p>
    <w:p w14:paraId="702E2126" w14:textId="77777777" w:rsidR="00560201" w:rsidRDefault="00560201" w:rsidP="00560201">
      <w:pPr>
        <w:pStyle w:val="BodyText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xml:space="preserve">HTTP Request type: </w:t>
      </w:r>
      <w:r>
        <w:rPr>
          <w:rStyle w:val="BodyboldChar"/>
          <w:bCs w:val="0"/>
        </w:rPr>
        <w:t>POST</w:t>
      </w:r>
    </w:p>
    <w:p w14:paraId="34BAAD96" w14:textId="77777777" w:rsidR="00560201" w:rsidRDefault="00560201" w:rsidP="00560201">
      <w:pPr>
        <w:pStyle w:val="BodyCode"/>
        <w:rPr>
          <w:lang w:val="en-AU"/>
        </w:rPr>
      </w:pPr>
      <w:r>
        <w:rPr>
          <w:lang w:val="en-AU"/>
        </w:rPr>
        <w:t>POST /delegation</w:t>
      </w:r>
    </w:p>
    <w:p w14:paraId="78A213DA" w14:textId="77777777" w:rsidR="00560201" w:rsidRDefault="00560201" w:rsidP="00560201">
      <w:pPr>
        <w:pStyle w:val="BodyCode"/>
        <w:rPr>
          <w:lang w:val="en-AU"/>
        </w:rPr>
      </w:pPr>
      <w:r>
        <w:rPr>
          <w:lang w:val="en-AU"/>
        </w:rPr>
        <w:t>Host: myonerecordserver.net</w:t>
      </w:r>
    </w:p>
    <w:p w14:paraId="7CE09385" w14:textId="77777777" w:rsidR="00560201" w:rsidRDefault="00560201" w:rsidP="00560201">
      <w:pPr>
        <w:pStyle w:val="BodyCode"/>
        <w:rPr>
          <w:lang w:val="en-AU"/>
        </w:rPr>
      </w:pPr>
      <w:r>
        <w:rPr>
          <w:lang w:val="en-AU"/>
        </w:rPr>
        <w:t>Authorization: mybearertokenbase64encoded</w:t>
      </w:r>
    </w:p>
    <w:p w14:paraId="4E8842F0" w14:textId="77777777" w:rsidR="00560201" w:rsidRDefault="00560201" w:rsidP="00560201">
      <w:pPr>
        <w:pStyle w:val="BodyCode"/>
        <w:rPr>
          <w:lang w:val="en-AU"/>
        </w:rPr>
      </w:pPr>
      <w:r>
        <w:rPr>
          <w:lang w:val="en-AU"/>
        </w:rPr>
        <w:t>Accept: application/ld+json</w:t>
      </w:r>
    </w:p>
    <w:p w14:paraId="5C7CC122" w14:textId="77777777" w:rsidR="00560201" w:rsidRDefault="00560201" w:rsidP="00560201">
      <w:pPr>
        <w:pStyle w:val="Heading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Delegation model</w:t>
      </w:r>
    </w:p>
    <w:tbl>
      <w:tblPr>
        <w:tblStyle w:val="sobjectk"/>
        <w:tblW w:w="0" w:type="auto"/>
        <w:tblLook w:val="04A0" w:firstRow="1" w:lastRow="0" w:firstColumn="1" w:lastColumn="0" w:noHBand="0" w:noVBand="1"/>
      </w:tblPr>
      <w:tblGrid>
        <w:gridCol w:w="10076"/>
      </w:tblGrid>
      <w:tr w:rsidR="00560201" w14:paraId="7750D84B" w14:textId="77777777" w:rsidTr="00560201">
        <w:tc>
          <w:tcPr>
            <w:tcW w:w="10076" w:type="dxa"/>
            <w:tcBorders>
              <w:top w:val="single" w:sz="4" w:space="0" w:color="auto"/>
              <w:left w:val="single" w:sz="4" w:space="0" w:color="auto"/>
              <w:bottom w:val="single" w:sz="4" w:space="0" w:color="auto"/>
              <w:right w:val="single" w:sz="4" w:space="0" w:color="auto"/>
            </w:tcBorders>
          </w:tcPr>
          <w:p w14:paraId="390A2E49" w14:textId="77777777" w:rsidR="00560201" w:rsidRDefault="00560201">
            <w:pPr>
              <w:pStyle w:val="HTMLPreformatted"/>
              <w:rPr>
                <w:lang w:val="en-GB"/>
              </w:rPr>
            </w:pPr>
            <w:r>
              <w:rPr>
                <w:lang w:val="en-GB"/>
              </w:rPr>
              <w:t>{</w:t>
            </w:r>
          </w:p>
          <w:p w14:paraId="569E86CD" w14:textId="77777777" w:rsidR="00560201" w:rsidRDefault="00560201">
            <w:pPr>
              <w:pStyle w:val="HTMLPreformatted"/>
              <w:rPr>
                <w:lang w:val="en-GB"/>
              </w:rPr>
            </w:pPr>
            <w:r>
              <w:rPr>
                <w:lang w:val="en-GB"/>
              </w:rPr>
              <w:t xml:space="preserve">    "@context": {</w:t>
            </w:r>
          </w:p>
          <w:p w14:paraId="1AA64FF9" w14:textId="77777777" w:rsidR="00560201" w:rsidRDefault="00560201">
            <w:pPr>
              <w:pStyle w:val="HTMLPreformatted"/>
              <w:rPr>
                <w:lang w:val="en-GB"/>
              </w:rPr>
            </w:pPr>
            <w:r>
              <w:rPr>
                <w:lang w:val="en-GB"/>
              </w:rPr>
              <w:t xml:space="preserve">    </w:t>
            </w:r>
            <w:r>
              <w:rPr>
                <w:lang w:val="en-GB"/>
              </w:rPr>
              <w:tab/>
              <w:t>"@vocab": "http://cargo.iata.org/"</w:t>
            </w:r>
          </w:p>
          <w:p w14:paraId="7956D3B4" w14:textId="77777777" w:rsidR="00560201" w:rsidRDefault="00560201">
            <w:pPr>
              <w:pStyle w:val="HTMLPreformatted"/>
              <w:rPr>
                <w:lang w:val="en-AU"/>
              </w:rPr>
            </w:pPr>
            <w:r>
              <w:rPr>
                <w:lang w:val="en-GB"/>
              </w:rPr>
              <w:t xml:space="preserve">    </w:t>
            </w:r>
            <w:r>
              <w:rPr>
                <w:lang w:val="en-AU"/>
              </w:rPr>
              <w:t>},</w:t>
            </w:r>
          </w:p>
          <w:p w14:paraId="13048ED7" w14:textId="77777777" w:rsidR="00560201" w:rsidRDefault="00560201">
            <w:pPr>
              <w:pStyle w:val="HTMLPreformatted"/>
              <w:rPr>
                <w:lang w:val="en-AU"/>
              </w:rPr>
            </w:pPr>
            <w:r>
              <w:rPr>
                <w:lang w:val="en-AU"/>
              </w:rPr>
              <w:t xml:space="preserve">    "@type": "DelegationRequest",</w:t>
            </w:r>
          </w:p>
          <w:p w14:paraId="30E877B1" w14:textId="77777777" w:rsidR="00560201" w:rsidRDefault="00560201">
            <w:pPr>
              <w:pStyle w:val="HTMLPreformatted"/>
              <w:rPr>
                <w:bCs/>
                <w:lang w:val="en-US"/>
              </w:rPr>
            </w:pPr>
            <w:r>
              <w:rPr>
                <w:lang w:val="en-AU"/>
              </w:rPr>
              <w:t xml:space="preserve">    "targetLogisticsObject":"https://1recordserver.org/my_airline/airwaybill_123",</w:t>
            </w:r>
          </w:p>
          <w:p w14:paraId="614493DF" w14:textId="77777777" w:rsidR="00560201" w:rsidRDefault="00560201">
            <w:pPr>
              <w:pStyle w:val="HTMLPreformatted"/>
              <w:ind w:right="-687"/>
              <w:rPr>
                <w:lang w:val="en-AU"/>
              </w:rPr>
            </w:pPr>
            <w:r>
              <w:rPr>
                <w:lang w:val="en-AU"/>
              </w:rPr>
              <w:t xml:space="preserve">    "targetCompany": "https:/onerecordserver.org/delegated_company_identifier",</w:t>
            </w:r>
          </w:p>
          <w:p w14:paraId="1EE9B24C" w14:textId="77777777" w:rsidR="00560201" w:rsidRDefault="00560201">
            <w:pPr>
              <w:pStyle w:val="HTMLPreformatted"/>
            </w:pPr>
            <w:r>
              <w:rPr>
                <w:lang w:val="en-AU"/>
              </w:rPr>
              <w:t xml:space="preserve">    </w:t>
            </w:r>
            <w:r>
              <w:t>"action": "DELEGATE" // or REVOKE</w:t>
            </w:r>
          </w:p>
          <w:p w14:paraId="0669D0C0" w14:textId="77777777" w:rsidR="00560201" w:rsidRDefault="00560201">
            <w:pPr>
              <w:pStyle w:val="HTMLPreformatted"/>
            </w:pPr>
            <w:r>
              <w:t>}</w:t>
            </w:r>
          </w:p>
          <w:p w14:paraId="2479FFA3" w14:textId="77777777" w:rsidR="00560201" w:rsidRDefault="00560201">
            <w:pPr>
              <w:pStyle w:val="HTMLPreformatted"/>
            </w:pPr>
          </w:p>
        </w:tc>
      </w:tr>
    </w:tbl>
    <w:p w14:paraId="7386AB68" w14:textId="77777777" w:rsidR="00560201" w:rsidRDefault="00560201" w:rsidP="00560201">
      <w:pPr>
        <w:pStyle w:val="HTMLPreformatted"/>
      </w:pPr>
    </w:p>
    <w:p w14:paraId="106A9FDB" w14:textId="77777777" w:rsidR="00560201" w:rsidRDefault="00560201" w:rsidP="00560201">
      <w:pPr>
        <w:pStyle w:val="HTMLPreformatted"/>
      </w:pPr>
    </w:p>
    <w:tbl>
      <w:tblPr>
        <w:tblW w:w="0" w:type="auto"/>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2257"/>
        <w:gridCol w:w="6304"/>
        <w:gridCol w:w="1509"/>
      </w:tblGrid>
      <w:tr w:rsidR="00560201" w14:paraId="69E286A7" w14:textId="77777777" w:rsidTr="00560201">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5835DC3" w14:textId="77777777" w:rsidR="00560201" w:rsidRDefault="00560201">
            <w:pPr>
              <w:pStyle w:val="Bodybold"/>
              <w:jc w:val="center"/>
            </w:pPr>
            <w:r>
              <w:t>Field</w:t>
            </w:r>
          </w:p>
        </w:tc>
        <w:tc>
          <w:tcPr>
            <w:tcW w:w="6304"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BB0ED6F" w14:textId="77777777" w:rsidR="00560201" w:rsidRDefault="00560201">
            <w:pPr>
              <w:pStyle w:val="BodyText0"/>
              <w:jc w:val="center"/>
              <w:rPr>
                <w:b/>
              </w:rPr>
            </w:pPr>
            <w:r>
              <w:rPr>
                <w:b/>
              </w:rPr>
              <w:t>Description</w:t>
            </w:r>
          </w:p>
        </w:tc>
        <w:tc>
          <w:tcPr>
            <w:tcW w:w="1509" w:type="dxa"/>
            <w:tcBorders>
              <w:top w:val="single" w:sz="6" w:space="0" w:color="auto"/>
              <w:left w:val="single" w:sz="6" w:space="0" w:color="auto"/>
              <w:bottom w:val="single" w:sz="6" w:space="0" w:color="auto"/>
              <w:right w:val="single" w:sz="6" w:space="0" w:color="auto"/>
            </w:tcBorders>
            <w:tcMar>
              <w:top w:w="15" w:type="dxa"/>
              <w:left w:w="15" w:type="dxa"/>
              <w:bottom w:w="15" w:type="dxa"/>
              <w:right w:w="15" w:type="dxa"/>
            </w:tcMar>
            <w:hideMark/>
          </w:tcPr>
          <w:p w14:paraId="4D91B53B" w14:textId="77777777" w:rsidR="00560201" w:rsidRDefault="00560201">
            <w:pPr>
              <w:pStyle w:val="BodyText0"/>
              <w:jc w:val="center"/>
              <w:rPr>
                <w:b/>
              </w:rPr>
            </w:pPr>
            <w:r>
              <w:rPr>
                <w:b/>
              </w:rPr>
              <w:t>Required</w:t>
            </w:r>
          </w:p>
        </w:tc>
      </w:tr>
      <w:tr w:rsidR="00560201" w14:paraId="34D29837" w14:textId="77777777" w:rsidTr="00560201">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25495ED" w14:textId="77777777" w:rsidR="00560201" w:rsidRDefault="00560201">
            <w:pPr>
              <w:pStyle w:val="Bodybold"/>
              <w:jc w:val="center"/>
            </w:pPr>
            <w:r>
              <w:t>@type</w:t>
            </w:r>
          </w:p>
        </w:tc>
        <w:tc>
          <w:tcPr>
            <w:tcW w:w="6304"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2087618" w14:textId="77777777" w:rsidR="00560201" w:rsidRDefault="00560201">
            <w:pPr>
              <w:pStyle w:val="BodyText0"/>
            </w:pPr>
            <w:r>
              <w:t>DelegationRequest</w:t>
            </w:r>
          </w:p>
        </w:tc>
        <w:tc>
          <w:tcPr>
            <w:tcW w:w="1509" w:type="dxa"/>
            <w:tcBorders>
              <w:top w:val="single" w:sz="6" w:space="0" w:color="auto"/>
              <w:left w:val="single" w:sz="6" w:space="0" w:color="auto"/>
              <w:bottom w:val="single" w:sz="6" w:space="0" w:color="auto"/>
              <w:right w:val="single" w:sz="6" w:space="0" w:color="auto"/>
            </w:tcBorders>
            <w:tcMar>
              <w:top w:w="15" w:type="dxa"/>
              <w:left w:w="15" w:type="dxa"/>
              <w:bottom w:w="15" w:type="dxa"/>
              <w:right w:w="15" w:type="dxa"/>
            </w:tcMar>
            <w:hideMark/>
          </w:tcPr>
          <w:p w14:paraId="49A75E1F" w14:textId="77777777" w:rsidR="00560201" w:rsidRDefault="00560201">
            <w:pPr>
              <w:pStyle w:val="BodyText0"/>
              <w:jc w:val="center"/>
            </w:pPr>
            <w:r>
              <w:t>YES</w:t>
            </w:r>
          </w:p>
        </w:tc>
      </w:tr>
      <w:tr w:rsidR="00560201" w14:paraId="2CE9DB75" w14:textId="77777777" w:rsidTr="00560201">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E263E5D" w14:textId="77777777" w:rsidR="00560201" w:rsidRDefault="00560201">
            <w:pPr>
              <w:pStyle w:val="Bodybold"/>
              <w:jc w:val="center"/>
            </w:pPr>
            <w:r>
              <w:t>targetLogisticsObject</w:t>
            </w:r>
          </w:p>
        </w:tc>
        <w:tc>
          <w:tcPr>
            <w:tcW w:w="6304"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C333B17" w14:textId="77777777" w:rsidR="00560201" w:rsidRDefault="00560201">
            <w:pPr>
              <w:pStyle w:val="BodyText0"/>
            </w:pPr>
            <w:r>
              <w:t>The identifier of the logistics object to which the access is requested</w:t>
            </w:r>
          </w:p>
        </w:tc>
        <w:tc>
          <w:tcPr>
            <w:tcW w:w="1509" w:type="dxa"/>
            <w:tcBorders>
              <w:top w:val="single" w:sz="6" w:space="0" w:color="auto"/>
              <w:left w:val="single" w:sz="6" w:space="0" w:color="auto"/>
              <w:bottom w:val="single" w:sz="6" w:space="0" w:color="auto"/>
              <w:right w:val="single" w:sz="6" w:space="0" w:color="auto"/>
            </w:tcBorders>
            <w:tcMar>
              <w:top w:w="15" w:type="dxa"/>
              <w:left w:w="15" w:type="dxa"/>
              <w:bottom w:w="15" w:type="dxa"/>
              <w:right w:w="15" w:type="dxa"/>
            </w:tcMar>
            <w:hideMark/>
          </w:tcPr>
          <w:p w14:paraId="046EE23C" w14:textId="77777777" w:rsidR="00560201" w:rsidRDefault="00560201">
            <w:pPr>
              <w:pStyle w:val="BodyText0"/>
              <w:jc w:val="center"/>
            </w:pPr>
            <w:r>
              <w:t>YES</w:t>
            </w:r>
          </w:p>
        </w:tc>
      </w:tr>
      <w:tr w:rsidR="00560201" w14:paraId="0F72248D" w14:textId="77777777" w:rsidTr="00560201">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294F22B" w14:textId="77777777" w:rsidR="00560201" w:rsidRDefault="00560201">
            <w:pPr>
              <w:pStyle w:val="Bodybold"/>
              <w:jc w:val="center"/>
            </w:pPr>
            <w:r>
              <w:t>targetCompany</w:t>
            </w:r>
          </w:p>
        </w:tc>
        <w:tc>
          <w:tcPr>
            <w:tcW w:w="6304"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71B2D38" w14:textId="77777777" w:rsidR="00560201" w:rsidRDefault="00560201">
            <w:pPr>
              <w:pStyle w:val="BodyText0"/>
            </w:pPr>
            <w:r>
              <w:rPr>
                <w:lang w:val="en-GB"/>
              </w:rPr>
              <w:t>The party that receives the delegated rights</w:t>
            </w:r>
          </w:p>
        </w:tc>
        <w:tc>
          <w:tcPr>
            <w:tcW w:w="1509" w:type="dxa"/>
            <w:tcBorders>
              <w:top w:val="single" w:sz="6" w:space="0" w:color="auto"/>
              <w:left w:val="single" w:sz="6" w:space="0" w:color="auto"/>
              <w:bottom w:val="single" w:sz="6" w:space="0" w:color="auto"/>
              <w:right w:val="single" w:sz="6" w:space="0" w:color="auto"/>
            </w:tcBorders>
            <w:tcMar>
              <w:top w:w="15" w:type="dxa"/>
              <w:left w:w="15" w:type="dxa"/>
              <w:bottom w:w="15" w:type="dxa"/>
              <w:right w:w="15" w:type="dxa"/>
            </w:tcMar>
            <w:hideMark/>
          </w:tcPr>
          <w:p w14:paraId="78A28FC3" w14:textId="77777777" w:rsidR="00560201" w:rsidRDefault="00560201">
            <w:pPr>
              <w:pStyle w:val="BodyText0"/>
              <w:jc w:val="center"/>
              <w:rPr>
                <w:lang w:val="en-GB"/>
              </w:rPr>
            </w:pPr>
            <w:r>
              <w:rPr>
                <w:lang w:val="en-GB"/>
              </w:rPr>
              <w:t>YES</w:t>
            </w:r>
          </w:p>
        </w:tc>
      </w:tr>
      <w:tr w:rsidR="00560201" w14:paraId="279ADFFC" w14:textId="77777777" w:rsidTr="00560201">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8F100AD" w14:textId="77777777" w:rsidR="00560201" w:rsidRDefault="00560201">
            <w:pPr>
              <w:pStyle w:val="Bodybold"/>
              <w:jc w:val="center"/>
            </w:pPr>
            <w:r>
              <w:t>action</w:t>
            </w:r>
          </w:p>
        </w:tc>
        <w:tc>
          <w:tcPr>
            <w:tcW w:w="6304"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0B3C351" w14:textId="77777777" w:rsidR="00560201" w:rsidRDefault="00560201">
            <w:pPr>
              <w:pStyle w:val="BodyText0"/>
            </w:pPr>
            <w:r>
              <w:t>DELEGATE or REVOKE</w:t>
            </w:r>
          </w:p>
        </w:tc>
        <w:tc>
          <w:tcPr>
            <w:tcW w:w="1509" w:type="dxa"/>
            <w:tcBorders>
              <w:top w:val="single" w:sz="6" w:space="0" w:color="auto"/>
              <w:left w:val="single" w:sz="6" w:space="0" w:color="auto"/>
              <w:bottom w:val="single" w:sz="6" w:space="0" w:color="auto"/>
              <w:right w:val="single" w:sz="6" w:space="0" w:color="auto"/>
            </w:tcBorders>
            <w:tcMar>
              <w:top w:w="15" w:type="dxa"/>
              <w:left w:w="15" w:type="dxa"/>
              <w:bottom w:w="15" w:type="dxa"/>
              <w:right w:w="15" w:type="dxa"/>
            </w:tcMar>
            <w:hideMark/>
          </w:tcPr>
          <w:p w14:paraId="4B58C56E" w14:textId="77777777" w:rsidR="00560201" w:rsidRDefault="00560201">
            <w:pPr>
              <w:pStyle w:val="BodyText0"/>
              <w:jc w:val="center"/>
            </w:pPr>
            <w:r>
              <w:rPr>
                <w:lang w:val="en-GB"/>
              </w:rPr>
              <w:t>YES</w:t>
            </w:r>
          </w:p>
        </w:tc>
      </w:tr>
    </w:tbl>
    <w:p w14:paraId="7B8F83E9" w14:textId="77777777" w:rsidR="00560201" w:rsidRDefault="00560201" w:rsidP="00560201">
      <w:pPr>
        <w:pStyle w:val="HTMLPreformatted"/>
      </w:pPr>
    </w:p>
    <w:p w14:paraId="4BC478C8" w14:textId="77777777" w:rsidR="00560201" w:rsidRDefault="00560201" w:rsidP="00560201">
      <w:pPr>
        <w:pStyle w:val="Heading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sv-SE" w:eastAsia="sv-SE"/>
        </w:rPr>
      </w:pPr>
      <w:r>
        <w:t>Response</w:t>
      </w:r>
    </w:p>
    <w:tbl>
      <w:tblPr>
        <w:tblW w:w="0" w:type="auto"/>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658"/>
        <w:gridCol w:w="3690"/>
        <w:gridCol w:w="1855"/>
      </w:tblGrid>
      <w:tr w:rsidR="00560201" w14:paraId="7033749D" w14:textId="77777777" w:rsidTr="00560201">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B5A634D" w14:textId="77777777" w:rsidR="00560201" w:rsidRDefault="00560201">
            <w:pPr>
              <w:pStyle w:val="Bodybold"/>
            </w:pPr>
            <w:r>
              <w:t>Code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5A06839" w14:textId="77777777" w:rsidR="00560201" w:rsidRDefault="00560201">
            <w:pPr>
              <w:pStyle w:val="Bodybold"/>
            </w:pPr>
            <w:r>
              <w:t>Description</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5CB3816" w14:textId="77777777" w:rsidR="00560201" w:rsidRDefault="00560201">
            <w:pPr>
              <w:pStyle w:val="Bodybold"/>
            </w:pPr>
            <w:r>
              <w:t>Response Body</w:t>
            </w:r>
          </w:p>
        </w:tc>
      </w:tr>
      <w:tr w:rsidR="00560201" w14:paraId="4E1DB798" w14:textId="77777777" w:rsidTr="00560201">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10D95F6" w14:textId="77777777" w:rsidR="00560201" w:rsidRDefault="00560201">
            <w:pPr>
              <w:pStyle w:val="BodyText0"/>
            </w:pPr>
            <w:r>
              <w:t>204</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13EB9A4" w14:textId="77777777" w:rsidR="00560201" w:rsidRDefault="00560201">
            <w:pPr>
              <w:pStyle w:val="BodyText0"/>
            </w:pPr>
            <w:r>
              <w:t>Request for delegation was successful</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E646FB1" w14:textId="77777777" w:rsidR="00560201" w:rsidRDefault="00560201">
            <w:pPr>
              <w:pStyle w:val="BodyText0"/>
              <w:jc w:val="left"/>
            </w:pPr>
            <w:r>
              <w:t xml:space="preserve">No response body </w:t>
            </w:r>
          </w:p>
        </w:tc>
      </w:tr>
      <w:tr w:rsidR="00560201" w14:paraId="07AB1366" w14:textId="77777777" w:rsidTr="00560201">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5192F16" w14:textId="77777777" w:rsidR="00560201" w:rsidRDefault="00560201">
            <w:pPr>
              <w:pStyle w:val="BodyText0"/>
            </w:pPr>
            <w:r>
              <w:t>401</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2305C47" w14:textId="77777777" w:rsidR="00560201" w:rsidRDefault="00560201">
            <w:pPr>
              <w:pStyle w:val="BodyText0"/>
            </w:pPr>
            <w:r>
              <w:t>Not authenticated or expired token</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450B7E1" w14:textId="77777777" w:rsidR="00560201" w:rsidRDefault="00560201">
            <w:pPr>
              <w:pStyle w:val="BodyText0"/>
            </w:pPr>
            <w:r>
              <w:t>Error model</w:t>
            </w:r>
          </w:p>
        </w:tc>
      </w:tr>
      <w:tr w:rsidR="00560201" w14:paraId="4CB5AE1B" w14:textId="77777777" w:rsidTr="00560201">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913EFAB" w14:textId="77777777" w:rsidR="00560201" w:rsidRDefault="00560201">
            <w:pPr>
              <w:pStyle w:val="BodyText0"/>
            </w:pPr>
            <w:r>
              <w:t>403</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CDE5521" w14:textId="77777777" w:rsidR="00560201" w:rsidRDefault="00560201">
            <w:pPr>
              <w:pStyle w:val="BodyText0"/>
            </w:pPr>
            <w:r>
              <w:t>Not authorized to retrieve delegate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8749CF2" w14:textId="77777777" w:rsidR="00560201" w:rsidRDefault="00560201">
            <w:pPr>
              <w:pStyle w:val="BodyText0"/>
            </w:pPr>
            <w:r>
              <w:t>Error model</w:t>
            </w:r>
          </w:p>
        </w:tc>
      </w:tr>
      <w:tr w:rsidR="00560201" w14:paraId="07B43D1C" w14:textId="77777777" w:rsidTr="00560201">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0E51281" w14:textId="77777777" w:rsidR="00560201" w:rsidRDefault="00560201">
            <w:pPr>
              <w:pStyle w:val="BodyText0"/>
            </w:pPr>
            <w:r>
              <w:t>404</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F03D0C2" w14:textId="77777777" w:rsidR="00560201" w:rsidRDefault="00560201">
            <w:pPr>
              <w:pStyle w:val="BodyText0"/>
            </w:pPr>
            <w:r>
              <w:t>Not Found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06C598C" w14:textId="77777777" w:rsidR="00560201" w:rsidRDefault="00560201">
            <w:pPr>
              <w:pStyle w:val="BodyText0"/>
            </w:pPr>
            <w:r>
              <w:t>Error model</w:t>
            </w:r>
          </w:p>
        </w:tc>
      </w:tr>
    </w:tbl>
    <w:p w14:paraId="2899085B" w14:textId="77777777" w:rsidR="00560201" w:rsidRDefault="00560201" w:rsidP="00560201">
      <w:pPr>
        <w:pStyle w:val="HTMLPreformatted"/>
      </w:pPr>
    </w:p>
    <w:p w14:paraId="11E252D8" w14:textId="77777777" w:rsidR="00560201" w:rsidRDefault="00560201" w:rsidP="00560201">
      <w:pPr>
        <w:pStyle w:val="Heading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bookmarkStart w:id="42" w:name="_Toc22211983"/>
      <w:r>
        <w:lastRenderedPageBreak/>
        <w:t>Transport status</w:t>
      </w:r>
      <w:bookmarkEnd w:id="42"/>
    </w:p>
    <w:p w14:paraId="3290DC65" w14:textId="1550FBC1" w:rsidR="00560201" w:rsidRDefault="00560201" w:rsidP="005602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noProof/>
        </w:rPr>
        <w:drawing>
          <wp:inline distT="0" distB="0" distL="0" distR="0" wp14:anchorId="6876EB49" wp14:editId="2D4398FD">
            <wp:extent cx="3958590" cy="4369435"/>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958590" cy="4369435"/>
                    </a:xfrm>
                    <a:prstGeom prst="rect">
                      <a:avLst/>
                    </a:prstGeom>
                    <a:noFill/>
                    <a:ln>
                      <a:noFill/>
                    </a:ln>
                  </pic:spPr>
                </pic:pic>
              </a:graphicData>
            </a:graphic>
          </wp:inline>
        </w:drawing>
      </w:r>
    </w:p>
    <w:p w14:paraId="7A63E3CF" w14:textId="77777777" w:rsidR="00560201" w:rsidRDefault="00560201" w:rsidP="005602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65276339" w14:textId="77777777" w:rsidR="00560201" w:rsidRDefault="00560201" w:rsidP="00560201">
      <w:pPr>
        <w:pStyle w:val="Heading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Status model</w:t>
      </w:r>
    </w:p>
    <w:p w14:paraId="3316789F" w14:textId="420A5500" w:rsidR="00560201" w:rsidRDefault="00560201" w:rsidP="005602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noProof/>
        </w:rPr>
        <w:drawing>
          <wp:inline distT="0" distB="0" distL="0" distR="0" wp14:anchorId="352D39EB" wp14:editId="1A261542">
            <wp:extent cx="4161155" cy="2529205"/>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161155" cy="2529205"/>
                    </a:xfrm>
                    <a:prstGeom prst="rect">
                      <a:avLst/>
                    </a:prstGeom>
                    <a:noFill/>
                    <a:ln>
                      <a:noFill/>
                    </a:ln>
                  </pic:spPr>
                </pic:pic>
              </a:graphicData>
            </a:graphic>
          </wp:inline>
        </w:drawing>
      </w:r>
    </w:p>
    <w:p w14:paraId="001E295B" w14:textId="77777777" w:rsidR="00560201" w:rsidRDefault="00560201" w:rsidP="00560201">
      <w:pPr>
        <w:pStyle w:val="Heading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bookmarkStart w:id="43" w:name="_Toc22211984"/>
      <w:r>
        <w:lastRenderedPageBreak/>
        <w:t>Glossary</w:t>
      </w:r>
      <w:bookmarkEnd w:id="43"/>
      <w:r>
        <w:t xml:space="preserve"> </w:t>
      </w:r>
    </w:p>
    <w:p w14:paraId="20254760" w14:textId="77777777" w:rsidR="00560201" w:rsidRDefault="00560201" w:rsidP="005602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tbl>
      <w:tblPr>
        <w:tblW w:w="9067" w:type="dxa"/>
        <w:tblBorders>
          <w:bottom w:val="single" w:sz="4" w:space="0" w:color="auto"/>
          <w:insideH w:val="single" w:sz="4" w:space="0" w:color="auto"/>
        </w:tblBorders>
        <w:tblLook w:val="04A0" w:firstRow="1" w:lastRow="0" w:firstColumn="1" w:lastColumn="0" w:noHBand="0" w:noVBand="1"/>
      </w:tblPr>
      <w:tblGrid>
        <w:gridCol w:w="2122"/>
        <w:gridCol w:w="6945"/>
      </w:tblGrid>
      <w:tr w:rsidR="00560201" w14:paraId="1696D47C" w14:textId="77777777" w:rsidTr="00560201">
        <w:tc>
          <w:tcPr>
            <w:tcW w:w="2122" w:type="dxa"/>
            <w:tcBorders>
              <w:top w:val="single" w:sz="4" w:space="0" w:color="auto"/>
              <w:left w:val="nil"/>
              <w:bottom w:val="single" w:sz="4" w:space="0" w:color="auto"/>
              <w:right w:val="nil"/>
            </w:tcBorders>
            <w:shd w:val="clear" w:color="auto" w:fill="F9FBFD"/>
            <w:hideMark/>
          </w:tcPr>
          <w:p w14:paraId="512FF402" w14:textId="77777777" w:rsidR="00560201" w:rsidRDefault="00560201">
            <w:pPr>
              <w:pStyle w:val="BodyText"/>
              <w:rPr>
                <w:b/>
              </w:rPr>
            </w:pPr>
            <w:r>
              <w:rPr>
                <w:b/>
              </w:rPr>
              <w:t>Term</w:t>
            </w:r>
          </w:p>
        </w:tc>
        <w:tc>
          <w:tcPr>
            <w:tcW w:w="6945" w:type="dxa"/>
            <w:tcBorders>
              <w:top w:val="single" w:sz="4" w:space="0" w:color="auto"/>
              <w:left w:val="nil"/>
              <w:bottom w:val="single" w:sz="4" w:space="0" w:color="auto"/>
              <w:right w:val="nil"/>
            </w:tcBorders>
            <w:shd w:val="clear" w:color="auto" w:fill="F9FBFD"/>
            <w:hideMark/>
          </w:tcPr>
          <w:p w14:paraId="37B0D98D" w14:textId="77777777" w:rsidR="00560201" w:rsidRDefault="00560201">
            <w:pPr>
              <w:pStyle w:val="BodyText"/>
              <w:rPr>
                <w:b/>
              </w:rPr>
            </w:pPr>
            <w:r>
              <w:rPr>
                <w:b/>
              </w:rPr>
              <w:t>Description</w:t>
            </w:r>
          </w:p>
        </w:tc>
      </w:tr>
      <w:tr w:rsidR="00560201" w14:paraId="197247E1" w14:textId="77777777" w:rsidTr="00560201">
        <w:tc>
          <w:tcPr>
            <w:tcW w:w="2122" w:type="dxa"/>
            <w:tcBorders>
              <w:top w:val="single" w:sz="4" w:space="0" w:color="auto"/>
              <w:left w:val="nil"/>
              <w:bottom w:val="single" w:sz="4" w:space="0" w:color="auto"/>
              <w:right w:val="nil"/>
            </w:tcBorders>
            <w:shd w:val="clear" w:color="auto" w:fill="FFFFFF"/>
            <w:hideMark/>
          </w:tcPr>
          <w:p w14:paraId="33625FDB" w14:textId="77777777" w:rsidR="00560201" w:rsidRDefault="00560201">
            <w:pPr>
              <w:pStyle w:val="BodyText"/>
            </w:pPr>
            <w:r>
              <w:t>Authentication</w:t>
            </w:r>
          </w:p>
        </w:tc>
        <w:tc>
          <w:tcPr>
            <w:tcW w:w="6945" w:type="dxa"/>
            <w:tcBorders>
              <w:top w:val="single" w:sz="4" w:space="0" w:color="auto"/>
              <w:left w:val="nil"/>
              <w:bottom w:val="single" w:sz="4" w:space="0" w:color="auto"/>
              <w:right w:val="nil"/>
            </w:tcBorders>
            <w:shd w:val="clear" w:color="auto" w:fill="FFFFFF"/>
            <w:hideMark/>
          </w:tcPr>
          <w:p w14:paraId="600420FC" w14:textId="77777777" w:rsidR="00560201" w:rsidRDefault="00560201">
            <w:pPr>
              <w:pStyle w:val="BodyText"/>
            </w:pPr>
            <w:r>
              <w:t>A process that validates the identity of IoL participant</w:t>
            </w:r>
          </w:p>
        </w:tc>
      </w:tr>
      <w:tr w:rsidR="00560201" w14:paraId="1FB2A2EC" w14:textId="77777777" w:rsidTr="00560201">
        <w:tc>
          <w:tcPr>
            <w:tcW w:w="2122" w:type="dxa"/>
            <w:tcBorders>
              <w:top w:val="single" w:sz="4" w:space="0" w:color="auto"/>
              <w:left w:val="nil"/>
              <w:bottom w:val="single" w:sz="4" w:space="0" w:color="auto"/>
              <w:right w:val="nil"/>
            </w:tcBorders>
            <w:shd w:val="clear" w:color="auto" w:fill="FFFFFF"/>
            <w:hideMark/>
          </w:tcPr>
          <w:p w14:paraId="503C3E88" w14:textId="77777777" w:rsidR="00560201" w:rsidRDefault="00560201">
            <w:pPr>
              <w:pStyle w:val="BodyText"/>
            </w:pPr>
            <w:r>
              <w:t>Authorization</w:t>
            </w:r>
          </w:p>
        </w:tc>
        <w:tc>
          <w:tcPr>
            <w:tcW w:w="6945" w:type="dxa"/>
            <w:tcBorders>
              <w:top w:val="single" w:sz="4" w:space="0" w:color="auto"/>
              <w:left w:val="nil"/>
              <w:bottom w:val="single" w:sz="4" w:space="0" w:color="auto"/>
              <w:right w:val="nil"/>
            </w:tcBorders>
            <w:shd w:val="clear" w:color="auto" w:fill="FFFFFF"/>
            <w:hideMark/>
          </w:tcPr>
          <w:p w14:paraId="3237BF4C" w14:textId="77777777" w:rsidR="00560201" w:rsidRDefault="00560201">
            <w:pPr>
              <w:pStyle w:val="BodyText"/>
            </w:pPr>
            <w:r>
              <w:t>A process that determines whether a IoL participant is allowed to access a specific Logistics Object</w:t>
            </w:r>
          </w:p>
        </w:tc>
      </w:tr>
      <w:tr w:rsidR="00560201" w14:paraId="11A38C8A" w14:textId="77777777" w:rsidTr="00560201">
        <w:tc>
          <w:tcPr>
            <w:tcW w:w="2122" w:type="dxa"/>
            <w:tcBorders>
              <w:top w:val="single" w:sz="4" w:space="0" w:color="auto"/>
              <w:left w:val="nil"/>
              <w:bottom w:val="single" w:sz="4" w:space="0" w:color="auto"/>
              <w:right w:val="nil"/>
            </w:tcBorders>
            <w:shd w:val="clear" w:color="auto" w:fill="FFFFFF"/>
            <w:hideMark/>
          </w:tcPr>
          <w:p w14:paraId="2321092F" w14:textId="77777777" w:rsidR="00560201" w:rsidRDefault="00560201">
            <w:pPr>
              <w:pStyle w:val="BodyText"/>
            </w:pPr>
            <w:r>
              <w:t>Identity &amp; Authentication Provider</w:t>
            </w:r>
          </w:p>
        </w:tc>
        <w:tc>
          <w:tcPr>
            <w:tcW w:w="6945" w:type="dxa"/>
            <w:tcBorders>
              <w:top w:val="single" w:sz="4" w:space="0" w:color="auto"/>
              <w:left w:val="nil"/>
              <w:bottom w:val="single" w:sz="4" w:space="0" w:color="auto"/>
              <w:right w:val="nil"/>
            </w:tcBorders>
            <w:shd w:val="clear" w:color="auto" w:fill="FFFFFF"/>
            <w:hideMark/>
          </w:tcPr>
          <w:p w14:paraId="456A148F" w14:textId="77777777" w:rsidR="00560201" w:rsidRDefault="00560201">
            <w:pPr>
              <w:pStyle w:val="BodyText"/>
            </w:pPr>
            <w:r>
              <w:t>A service that allows Internet of Logistics participants register and obtain an Public Key encrypted token identify themselves with ONE Record Servers and get access to Logistics Objects</w:t>
            </w:r>
          </w:p>
        </w:tc>
      </w:tr>
      <w:tr w:rsidR="00560201" w14:paraId="440DE893" w14:textId="77777777" w:rsidTr="00560201">
        <w:tc>
          <w:tcPr>
            <w:tcW w:w="2122" w:type="dxa"/>
            <w:tcBorders>
              <w:top w:val="single" w:sz="4" w:space="0" w:color="auto"/>
              <w:left w:val="nil"/>
              <w:bottom w:val="single" w:sz="4" w:space="0" w:color="auto"/>
              <w:right w:val="nil"/>
            </w:tcBorders>
            <w:shd w:val="clear" w:color="auto" w:fill="FFFFFF"/>
            <w:hideMark/>
          </w:tcPr>
          <w:p w14:paraId="4A5354C3" w14:textId="77777777" w:rsidR="00560201" w:rsidRDefault="00560201">
            <w:pPr>
              <w:pStyle w:val="BodyText"/>
            </w:pPr>
            <w:r>
              <w:t>Internet of Logistics (IoL)</w:t>
            </w:r>
          </w:p>
        </w:tc>
        <w:tc>
          <w:tcPr>
            <w:tcW w:w="6945" w:type="dxa"/>
            <w:tcBorders>
              <w:top w:val="single" w:sz="4" w:space="0" w:color="auto"/>
              <w:left w:val="nil"/>
              <w:bottom w:val="single" w:sz="4" w:space="0" w:color="auto"/>
              <w:right w:val="nil"/>
            </w:tcBorders>
            <w:shd w:val="clear" w:color="auto" w:fill="FFFFFF"/>
            <w:hideMark/>
          </w:tcPr>
          <w:p w14:paraId="79E79361" w14:textId="77777777" w:rsidR="00560201" w:rsidRDefault="00560201">
            <w:pPr>
              <w:pStyle w:val="BodyText"/>
            </w:pPr>
            <w:r>
              <w:t>A network of ONE Record Clients and Servers that can share Logistics Objects over the internet using the ONE Record standard data model, APIs and security</w:t>
            </w:r>
          </w:p>
        </w:tc>
      </w:tr>
      <w:tr w:rsidR="00560201" w14:paraId="09AE244D" w14:textId="77777777" w:rsidTr="00560201">
        <w:tc>
          <w:tcPr>
            <w:tcW w:w="2122" w:type="dxa"/>
            <w:tcBorders>
              <w:top w:val="single" w:sz="4" w:space="0" w:color="auto"/>
              <w:left w:val="nil"/>
              <w:bottom w:val="single" w:sz="4" w:space="0" w:color="auto"/>
              <w:right w:val="nil"/>
            </w:tcBorders>
            <w:shd w:val="clear" w:color="auto" w:fill="FFFFFF"/>
            <w:hideMark/>
          </w:tcPr>
          <w:p w14:paraId="64A01E73" w14:textId="77777777" w:rsidR="00560201" w:rsidRDefault="00560201">
            <w:pPr>
              <w:pStyle w:val="BodyText"/>
            </w:pPr>
            <w:r>
              <w:t>JSON-LD</w:t>
            </w:r>
          </w:p>
        </w:tc>
        <w:tc>
          <w:tcPr>
            <w:tcW w:w="6945" w:type="dxa"/>
            <w:tcBorders>
              <w:top w:val="single" w:sz="4" w:space="0" w:color="auto"/>
              <w:left w:val="nil"/>
              <w:bottom w:val="single" w:sz="4" w:space="0" w:color="auto"/>
              <w:right w:val="nil"/>
            </w:tcBorders>
            <w:shd w:val="clear" w:color="auto" w:fill="FFFFFF"/>
            <w:hideMark/>
          </w:tcPr>
          <w:p w14:paraId="6DBD13D1" w14:textId="77777777" w:rsidR="00560201" w:rsidRDefault="00560201">
            <w:pPr>
              <w:pStyle w:val="BodyText"/>
            </w:pPr>
            <w:r>
              <w:t>JSON-LD is a lightweight Linked Data format. It is easy for humans to read and write. It is based on the already successful JSON format and provides a way to help JSON data interoperate at Web-scale. JSON-LD is an ideal data format for programming environments, REST Web services, and unstructured databases such as CouchDB and MongoDB.</w:t>
            </w:r>
          </w:p>
        </w:tc>
      </w:tr>
      <w:tr w:rsidR="00560201" w14:paraId="1ED072C5" w14:textId="77777777" w:rsidTr="00560201">
        <w:tc>
          <w:tcPr>
            <w:tcW w:w="2122" w:type="dxa"/>
            <w:tcBorders>
              <w:top w:val="single" w:sz="4" w:space="0" w:color="auto"/>
              <w:left w:val="nil"/>
              <w:bottom w:val="single" w:sz="4" w:space="0" w:color="auto"/>
              <w:right w:val="nil"/>
            </w:tcBorders>
            <w:shd w:val="clear" w:color="auto" w:fill="FFFFFF"/>
            <w:hideMark/>
          </w:tcPr>
          <w:p w14:paraId="78B35CAF" w14:textId="77777777" w:rsidR="00560201" w:rsidRDefault="00560201">
            <w:pPr>
              <w:pStyle w:val="BodyText"/>
              <w:rPr>
                <w:lang w:val="en-US"/>
              </w:rPr>
            </w:pPr>
            <w:r>
              <w:rPr>
                <w:lang w:val="en-US"/>
              </w:rPr>
              <w:t>Json Web Token (JWT)</w:t>
            </w:r>
          </w:p>
        </w:tc>
        <w:tc>
          <w:tcPr>
            <w:tcW w:w="6945" w:type="dxa"/>
            <w:tcBorders>
              <w:top w:val="single" w:sz="4" w:space="0" w:color="auto"/>
              <w:left w:val="nil"/>
              <w:bottom w:val="single" w:sz="4" w:space="0" w:color="auto"/>
              <w:right w:val="nil"/>
            </w:tcBorders>
            <w:shd w:val="clear" w:color="auto" w:fill="FFFFFF"/>
            <w:hideMark/>
          </w:tcPr>
          <w:p w14:paraId="13F7A70E" w14:textId="77777777" w:rsidR="00560201" w:rsidRDefault="00560201">
            <w:pPr>
              <w:pStyle w:val="BodyText"/>
              <w:rPr>
                <w:lang w:val="en-US"/>
              </w:rPr>
            </w:pPr>
            <w:r>
              <w:rPr>
                <w:lang w:val="en-US"/>
              </w:rPr>
              <w:t>Json specification for a token format that includes a user defined payload and the option for encryption.</w:t>
            </w:r>
          </w:p>
        </w:tc>
      </w:tr>
      <w:tr w:rsidR="00560201" w14:paraId="4644046F" w14:textId="77777777" w:rsidTr="00560201">
        <w:tc>
          <w:tcPr>
            <w:tcW w:w="2122" w:type="dxa"/>
            <w:tcBorders>
              <w:top w:val="single" w:sz="4" w:space="0" w:color="auto"/>
              <w:left w:val="nil"/>
              <w:bottom w:val="single" w:sz="4" w:space="0" w:color="auto"/>
              <w:right w:val="nil"/>
            </w:tcBorders>
            <w:shd w:val="clear" w:color="auto" w:fill="FFFFFF"/>
            <w:hideMark/>
          </w:tcPr>
          <w:p w14:paraId="3DCFA943" w14:textId="77777777" w:rsidR="00560201" w:rsidRDefault="00560201">
            <w:pPr>
              <w:pStyle w:val="BodyText"/>
              <w:rPr>
                <w:lang w:val="en-US"/>
              </w:rPr>
            </w:pPr>
            <w:r>
              <w:rPr>
                <w:lang w:val="en-US"/>
              </w:rPr>
              <w:t>Linked Data</w:t>
            </w:r>
          </w:p>
        </w:tc>
        <w:tc>
          <w:tcPr>
            <w:tcW w:w="6945" w:type="dxa"/>
            <w:tcBorders>
              <w:top w:val="single" w:sz="4" w:space="0" w:color="auto"/>
              <w:left w:val="nil"/>
              <w:bottom w:val="single" w:sz="4" w:space="0" w:color="auto"/>
              <w:right w:val="nil"/>
            </w:tcBorders>
            <w:shd w:val="clear" w:color="auto" w:fill="FFFFFF"/>
            <w:hideMark/>
          </w:tcPr>
          <w:p w14:paraId="629D43EF" w14:textId="77777777" w:rsidR="00560201" w:rsidRDefault="00560201">
            <w:pPr>
              <w:pStyle w:val="BodyText"/>
              <w:rPr>
                <w:lang w:val="en-US"/>
              </w:rPr>
            </w:pPr>
            <w:r>
              <w:rPr>
                <w:lang w:val="en-US"/>
              </w:rPr>
              <w:t>Linked Data empowers people that publish and use information on the Web. It is a way to create a network of standards-based, machine-readable data across Web sites. It allows an application to start at one piece of Linked Data and follow embedded links to other pieces of Linked Data that are hosted on different sites across the Web.</w:t>
            </w:r>
          </w:p>
        </w:tc>
      </w:tr>
      <w:tr w:rsidR="00560201" w14:paraId="27F3AB6D" w14:textId="77777777" w:rsidTr="00560201">
        <w:tc>
          <w:tcPr>
            <w:tcW w:w="2122" w:type="dxa"/>
            <w:tcBorders>
              <w:top w:val="single" w:sz="4" w:space="0" w:color="auto"/>
              <w:left w:val="nil"/>
              <w:bottom w:val="single" w:sz="4" w:space="0" w:color="auto"/>
              <w:right w:val="nil"/>
            </w:tcBorders>
            <w:shd w:val="clear" w:color="auto" w:fill="FFFFFF"/>
            <w:hideMark/>
          </w:tcPr>
          <w:p w14:paraId="3A6B03A5" w14:textId="77777777" w:rsidR="00560201" w:rsidRDefault="00560201">
            <w:pPr>
              <w:pStyle w:val="BodyText"/>
            </w:pPr>
            <w:r>
              <w:t>Logistics Object</w:t>
            </w:r>
          </w:p>
        </w:tc>
        <w:tc>
          <w:tcPr>
            <w:tcW w:w="6945" w:type="dxa"/>
            <w:tcBorders>
              <w:top w:val="single" w:sz="4" w:space="0" w:color="auto"/>
              <w:left w:val="nil"/>
              <w:bottom w:val="single" w:sz="4" w:space="0" w:color="auto"/>
              <w:right w:val="nil"/>
            </w:tcBorders>
            <w:shd w:val="clear" w:color="auto" w:fill="FFFFFF"/>
            <w:hideMark/>
          </w:tcPr>
          <w:p w14:paraId="3677AB4E" w14:textId="77777777" w:rsidR="00560201" w:rsidRDefault="00560201">
            <w:pPr>
              <w:pStyle w:val="BodyText"/>
            </w:pPr>
            <w:r>
              <w:t>A data object that represents a meaningful entity in the logistics business. These may represent documents like air waybills but may also be more granular such as company details or a transport segment description. Logistics Objects are specified in a common data model by IATA and transport and logistics partners.</w:t>
            </w:r>
          </w:p>
        </w:tc>
      </w:tr>
      <w:tr w:rsidR="00560201" w14:paraId="6923178F" w14:textId="77777777" w:rsidTr="00560201">
        <w:tc>
          <w:tcPr>
            <w:tcW w:w="2122" w:type="dxa"/>
            <w:tcBorders>
              <w:top w:val="single" w:sz="4" w:space="0" w:color="auto"/>
              <w:left w:val="nil"/>
              <w:bottom w:val="single" w:sz="4" w:space="0" w:color="auto"/>
              <w:right w:val="nil"/>
            </w:tcBorders>
            <w:shd w:val="clear" w:color="auto" w:fill="FFFFFF"/>
            <w:hideMark/>
          </w:tcPr>
          <w:p w14:paraId="4A043124" w14:textId="77777777" w:rsidR="00560201" w:rsidRDefault="00560201">
            <w:pPr>
              <w:pStyle w:val="BodyText"/>
              <w:rPr>
                <w:lang w:val="en-US"/>
              </w:rPr>
            </w:pPr>
            <w:r>
              <w:rPr>
                <w:lang w:val="en-US"/>
              </w:rPr>
              <w:t>OAUTH2</w:t>
            </w:r>
          </w:p>
        </w:tc>
        <w:tc>
          <w:tcPr>
            <w:tcW w:w="6945" w:type="dxa"/>
            <w:tcBorders>
              <w:top w:val="single" w:sz="4" w:space="0" w:color="auto"/>
              <w:left w:val="nil"/>
              <w:bottom w:val="single" w:sz="4" w:space="0" w:color="auto"/>
              <w:right w:val="nil"/>
            </w:tcBorders>
            <w:shd w:val="clear" w:color="auto" w:fill="FFFFFF"/>
            <w:hideMark/>
          </w:tcPr>
          <w:p w14:paraId="1DDE02EE" w14:textId="77777777" w:rsidR="00560201" w:rsidRDefault="00560201">
            <w:pPr>
              <w:pStyle w:val="BodyText"/>
              <w:rPr>
                <w:lang w:val="en-US"/>
              </w:rPr>
            </w:pPr>
            <w:r>
              <w:rPr>
                <w:lang w:val="en-US"/>
              </w:rPr>
              <w:t>A protocol for delegation of authentication in a network of secure systems</w:t>
            </w:r>
          </w:p>
        </w:tc>
      </w:tr>
      <w:tr w:rsidR="00560201" w14:paraId="69784BCB" w14:textId="77777777" w:rsidTr="00560201">
        <w:tc>
          <w:tcPr>
            <w:tcW w:w="2122" w:type="dxa"/>
            <w:tcBorders>
              <w:top w:val="single" w:sz="4" w:space="0" w:color="auto"/>
              <w:left w:val="nil"/>
              <w:bottom w:val="single" w:sz="4" w:space="0" w:color="auto"/>
              <w:right w:val="nil"/>
            </w:tcBorders>
            <w:shd w:val="clear" w:color="auto" w:fill="FFFFFF"/>
            <w:hideMark/>
          </w:tcPr>
          <w:p w14:paraId="024BC483" w14:textId="77777777" w:rsidR="00560201" w:rsidRDefault="00560201">
            <w:pPr>
              <w:pStyle w:val="BodyText"/>
              <w:rPr>
                <w:lang w:val="en-US"/>
              </w:rPr>
            </w:pPr>
            <w:r>
              <w:rPr>
                <w:lang w:val="en-US"/>
              </w:rPr>
              <w:t>ONE Record Client</w:t>
            </w:r>
          </w:p>
        </w:tc>
        <w:tc>
          <w:tcPr>
            <w:tcW w:w="6945" w:type="dxa"/>
            <w:tcBorders>
              <w:top w:val="single" w:sz="4" w:space="0" w:color="auto"/>
              <w:left w:val="nil"/>
              <w:bottom w:val="single" w:sz="4" w:space="0" w:color="auto"/>
              <w:right w:val="nil"/>
            </w:tcBorders>
            <w:shd w:val="clear" w:color="auto" w:fill="FFFFFF"/>
          </w:tcPr>
          <w:p w14:paraId="2FBE76DC" w14:textId="77777777" w:rsidR="00560201" w:rsidRDefault="00560201">
            <w:pPr>
              <w:pStyle w:val="BodyText"/>
              <w:rPr>
                <w:lang w:val="en-US"/>
              </w:rPr>
            </w:pPr>
            <w:r>
              <w:rPr>
                <w:lang w:val="en-US"/>
              </w:rPr>
              <w:t>A system that can access Logistics Objects on a ONE Record Server. This system may also have a ONE Record Subscriber API.</w:t>
            </w:r>
          </w:p>
          <w:p w14:paraId="38E2A247" w14:textId="77777777" w:rsidR="00560201" w:rsidRDefault="00560201">
            <w:pPr>
              <w:pStyle w:val="BodyText"/>
              <w:rPr>
                <w:lang w:val="en-US"/>
              </w:rPr>
            </w:pPr>
          </w:p>
        </w:tc>
      </w:tr>
      <w:tr w:rsidR="00560201" w14:paraId="336A01BA" w14:textId="77777777" w:rsidTr="00560201">
        <w:tc>
          <w:tcPr>
            <w:tcW w:w="2122" w:type="dxa"/>
            <w:tcBorders>
              <w:top w:val="single" w:sz="4" w:space="0" w:color="auto"/>
              <w:left w:val="nil"/>
              <w:bottom w:val="single" w:sz="4" w:space="0" w:color="auto"/>
              <w:right w:val="nil"/>
            </w:tcBorders>
            <w:shd w:val="clear" w:color="auto" w:fill="FFFFFF"/>
            <w:hideMark/>
          </w:tcPr>
          <w:p w14:paraId="470087F5" w14:textId="77777777" w:rsidR="00560201" w:rsidRDefault="00560201">
            <w:pPr>
              <w:pStyle w:val="BodyText"/>
            </w:pPr>
            <w:r>
              <w:t>ONE Record Server</w:t>
            </w:r>
          </w:p>
        </w:tc>
        <w:tc>
          <w:tcPr>
            <w:tcW w:w="6945" w:type="dxa"/>
            <w:tcBorders>
              <w:top w:val="single" w:sz="4" w:space="0" w:color="auto"/>
              <w:left w:val="nil"/>
              <w:bottom w:val="single" w:sz="4" w:space="0" w:color="auto"/>
              <w:right w:val="nil"/>
            </w:tcBorders>
            <w:shd w:val="clear" w:color="auto" w:fill="FFFFFF"/>
            <w:hideMark/>
          </w:tcPr>
          <w:p w14:paraId="7A6C9A57" w14:textId="77777777" w:rsidR="00560201" w:rsidRDefault="00560201">
            <w:pPr>
              <w:pStyle w:val="BodyText"/>
            </w:pPr>
            <w:r>
              <w:t>The platform that hosts Logistics Objects on a web server on behalf of one or more companies</w:t>
            </w:r>
          </w:p>
        </w:tc>
      </w:tr>
      <w:tr w:rsidR="00560201" w14:paraId="44AF7271" w14:textId="77777777" w:rsidTr="00560201">
        <w:tc>
          <w:tcPr>
            <w:tcW w:w="2122" w:type="dxa"/>
            <w:tcBorders>
              <w:top w:val="single" w:sz="4" w:space="0" w:color="auto"/>
              <w:left w:val="nil"/>
              <w:bottom w:val="single" w:sz="4" w:space="0" w:color="auto"/>
              <w:right w:val="nil"/>
            </w:tcBorders>
            <w:shd w:val="clear" w:color="auto" w:fill="FFFFFF"/>
            <w:hideMark/>
          </w:tcPr>
          <w:p w14:paraId="04D11BCF" w14:textId="77777777" w:rsidR="00560201" w:rsidRDefault="00560201">
            <w:pPr>
              <w:pStyle w:val="BodyText"/>
              <w:rPr>
                <w:lang w:val="en-US"/>
              </w:rPr>
            </w:pPr>
            <w:r>
              <w:rPr>
                <w:lang w:val="en-US"/>
              </w:rPr>
              <w:t>ONE Record Subscriber API</w:t>
            </w:r>
          </w:p>
        </w:tc>
        <w:tc>
          <w:tcPr>
            <w:tcW w:w="6945" w:type="dxa"/>
            <w:tcBorders>
              <w:top w:val="single" w:sz="4" w:space="0" w:color="auto"/>
              <w:left w:val="nil"/>
              <w:bottom w:val="single" w:sz="4" w:space="0" w:color="auto"/>
              <w:right w:val="nil"/>
            </w:tcBorders>
            <w:shd w:val="clear" w:color="auto" w:fill="FFFFFF"/>
            <w:hideMark/>
          </w:tcPr>
          <w:p w14:paraId="65248281" w14:textId="77777777" w:rsidR="00560201" w:rsidRDefault="00560201">
            <w:pPr>
              <w:pStyle w:val="BodyText"/>
              <w:rPr>
                <w:lang w:val="en-US"/>
              </w:rPr>
            </w:pPr>
            <w:r>
              <w:rPr>
                <w:lang w:val="en-US"/>
              </w:rPr>
              <w:t xml:space="preserve">A ONE Record Client API that has dedicated endpoint(s) for receiving Logistics Objects via a subscription  </w:t>
            </w:r>
          </w:p>
        </w:tc>
        <w:bookmarkStart w:id="44" w:name="_GoBack"/>
        <w:bookmarkEnd w:id="44"/>
      </w:tr>
      <w:tr w:rsidR="00560201" w14:paraId="2083A17A" w14:textId="77777777" w:rsidTr="00560201">
        <w:tc>
          <w:tcPr>
            <w:tcW w:w="2122" w:type="dxa"/>
            <w:tcBorders>
              <w:top w:val="single" w:sz="4" w:space="0" w:color="auto"/>
              <w:left w:val="nil"/>
              <w:bottom w:val="single" w:sz="4" w:space="0" w:color="auto"/>
              <w:right w:val="nil"/>
            </w:tcBorders>
            <w:shd w:val="clear" w:color="auto" w:fill="FFFFFF"/>
            <w:hideMark/>
          </w:tcPr>
          <w:p w14:paraId="19C64241" w14:textId="77777777" w:rsidR="00560201" w:rsidRDefault="00560201">
            <w:pPr>
              <w:pStyle w:val="BodyText"/>
            </w:pPr>
            <w:r>
              <w:t>Participant</w:t>
            </w:r>
          </w:p>
        </w:tc>
        <w:tc>
          <w:tcPr>
            <w:tcW w:w="6945" w:type="dxa"/>
            <w:tcBorders>
              <w:top w:val="single" w:sz="4" w:space="0" w:color="auto"/>
              <w:left w:val="nil"/>
              <w:bottom w:val="single" w:sz="4" w:space="0" w:color="auto"/>
              <w:right w:val="nil"/>
            </w:tcBorders>
            <w:shd w:val="clear" w:color="auto" w:fill="FFFFFF"/>
            <w:hideMark/>
          </w:tcPr>
          <w:p w14:paraId="65E86BFC" w14:textId="77777777" w:rsidR="00560201" w:rsidRDefault="00560201">
            <w:pPr>
              <w:pStyle w:val="BodyText"/>
            </w:pPr>
            <w:r>
              <w:t>Server that access or shares data via the Internet of Logistics and that has registered with an Accredited Identity Provider and has possession of a valid certificate to prove this</w:t>
            </w:r>
          </w:p>
        </w:tc>
      </w:tr>
      <w:tr w:rsidR="00560201" w14:paraId="3C1415E7" w14:textId="77777777" w:rsidTr="00560201">
        <w:tc>
          <w:tcPr>
            <w:tcW w:w="2122" w:type="dxa"/>
            <w:tcBorders>
              <w:top w:val="single" w:sz="4" w:space="0" w:color="auto"/>
              <w:left w:val="nil"/>
              <w:bottom w:val="single" w:sz="4" w:space="0" w:color="auto"/>
              <w:right w:val="nil"/>
            </w:tcBorders>
            <w:shd w:val="clear" w:color="auto" w:fill="FFFFFF"/>
            <w:hideMark/>
          </w:tcPr>
          <w:p w14:paraId="74D6939E" w14:textId="77777777" w:rsidR="00560201" w:rsidRDefault="00560201">
            <w:pPr>
              <w:pStyle w:val="BodyText"/>
              <w:rPr>
                <w:lang w:val="en-US"/>
              </w:rPr>
            </w:pPr>
            <w:r>
              <w:rPr>
                <w:lang w:val="en-US"/>
              </w:rPr>
              <w:t>Public Key Cryptography</w:t>
            </w:r>
          </w:p>
        </w:tc>
        <w:tc>
          <w:tcPr>
            <w:tcW w:w="6945" w:type="dxa"/>
            <w:tcBorders>
              <w:top w:val="single" w:sz="4" w:space="0" w:color="auto"/>
              <w:left w:val="nil"/>
              <w:bottom w:val="single" w:sz="4" w:space="0" w:color="auto"/>
              <w:right w:val="nil"/>
            </w:tcBorders>
            <w:shd w:val="clear" w:color="auto" w:fill="FFFFFF"/>
            <w:hideMark/>
          </w:tcPr>
          <w:p w14:paraId="66EA0D7B" w14:textId="77777777" w:rsidR="00560201" w:rsidRDefault="00560201">
            <w:pPr>
              <w:pStyle w:val="BodyText"/>
              <w:rPr>
                <w:lang w:val="en-US"/>
              </w:rPr>
            </w:pPr>
            <w:r>
              <w:rPr>
                <w:lang w:val="en-US"/>
              </w:rPr>
              <w:t>An encryption technology that uses public and private keys to guarantee the authenticity of encrypted data without the need for both parties to share a common secret</w:t>
            </w:r>
          </w:p>
        </w:tc>
      </w:tr>
      <w:tr w:rsidR="00560201" w14:paraId="2E492A5F" w14:textId="77777777" w:rsidTr="00560201">
        <w:tc>
          <w:tcPr>
            <w:tcW w:w="2122" w:type="dxa"/>
            <w:tcBorders>
              <w:top w:val="single" w:sz="4" w:space="0" w:color="auto"/>
              <w:left w:val="nil"/>
              <w:bottom w:val="single" w:sz="4" w:space="0" w:color="auto"/>
              <w:right w:val="nil"/>
            </w:tcBorders>
            <w:shd w:val="clear" w:color="auto" w:fill="FFFFFF"/>
            <w:hideMark/>
          </w:tcPr>
          <w:p w14:paraId="6999202C" w14:textId="77777777" w:rsidR="00560201" w:rsidRDefault="00560201">
            <w:pPr>
              <w:pStyle w:val="BodyText"/>
            </w:pPr>
            <w:r>
              <w:t>Publisher</w:t>
            </w:r>
          </w:p>
        </w:tc>
        <w:tc>
          <w:tcPr>
            <w:tcW w:w="6945" w:type="dxa"/>
            <w:tcBorders>
              <w:top w:val="single" w:sz="4" w:space="0" w:color="auto"/>
              <w:left w:val="nil"/>
              <w:bottom w:val="single" w:sz="4" w:space="0" w:color="auto"/>
              <w:right w:val="nil"/>
            </w:tcBorders>
            <w:shd w:val="clear" w:color="auto" w:fill="FFFFFF"/>
            <w:hideMark/>
          </w:tcPr>
          <w:p w14:paraId="32742F59" w14:textId="77777777" w:rsidR="00560201" w:rsidRDefault="00560201">
            <w:pPr>
              <w:pStyle w:val="BodyText"/>
            </w:pPr>
            <w:r>
              <w:t>The Party that makes their Logistics Objects available through a ONE Record Server</w:t>
            </w:r>
          </w:p>
        </w:tc>
      </w:tr>
      <w:tr w:rsidR="00560201" w14:paraId="23AE3859" w14:textId="77777777" w:rsidTr="00560201">
        <w:tc>
          <w:tcPr>
            <w:tcW w:w="2122" w:type="dxa"/>
            <w:tcBorders>
              <w:top w:val="single" w:sz="4" w:space="0" w:color="auto"/>
              <w:left w:val="nil"/>
              <w:bottom w:val="single" w:sz="4" w:space="0" w:color="auto"/>
              <w:right w:val="nil"/>
            </w:tcBorders>
            <w:shd w:val="clear" w:color="auto" w:fill="FFFFFF"/>
            <w:hideMark/>
          </w:tcPr>
          <w:p w14:paraId="47EB4B77" w14:textId="77777777" w:rsidR="00560201" w:rsidRDefault="00560201">
            <w:pPr>
              <w:pStyle w:val="BodyText"/>
            </w:pPr>
            <w:r>
              <w:t xml:space="preserve">Subscriber </w:t>
            </w:r>
          </w:p>
        </w:tc>
        <w:tc>
          <w:tcPr>
            <w:tcW w:w="6945" w:type="dxa"/>
            <w:tcBorders>
              <w:top w:val="single" w:sz="4" w:space="0" w:color="auto"/>
              <w:left w:val="nil"/>
              <w:bottom w:val="single" w:sz="4" w:space="0" w:color="auto"/>
              <w:right w:val="nil"/>
            </w:tcBorders>
            <w:shd w:val="clear" w:color="auto" w:fill="FFFFFF"/>
            <w:hideMark/>
          </w:tcPr>
          <w:p w14:paraId="28BADC9D" w14:textId="77777777" w:rsidR="00560201" w:rsidRDefault="00560201">
            <w:pPr>
              <w:pStyle w:val="BodyText"/>
            </w:pPr>
            <w:r>
              <w:t>The Party that subscribes to Logistics Objects in order to receive updates automatically</w:t>
            </w:r>
          </w:p>
        </w:tc>
      </w:tr>
      <w:tr w:rsidR="00560201" w14:paraId="0995E47F" w14:textId="77777777" w:rsidTr="00560201">
        <w:tc>
          <w:tcPr>
            <w:tcW w:w="2122" w:type="dxa"/>
            <w:tcBorders>
              <w:top w:val="single" w:sz="4" w:space="0" w:color="auto"/>
              <w:left w:val="nil"/>
              <w:bottom w:val="single" w:sz="4" w:space="0" w:color="auto"/>
              <w:right w:val="nil"/>
            </w:tcBorders>
            <w:shd w:val="clear" w:color="auto" w:fill="FFFFFF"/>
            <w:hideMark/>
          </w:tcPr>
          <w:p w14:paraId="6DB4627B" w14:textId="77777777" w:rsidR="00560201" w:rsidRDefault="00560201">
            <w:pPr>
              <w:pStyle w:val="BodyText"/>
            </w:pPr>
            <w:r>
              <w:lastRenderedPageBreak/>
              <w:t>URI</w:t>
            </w:r>
          </w:p>
        </w:tc>
        <w:tc>
          <w:tcPr>
            <w:tcW w:w="6945" w:type="dxa"/>
            <w:tcBorders>
              <w:top w:val="single" w:sz="4" w:space="0" w:color="auto"/>
              <w:left w:val="nil"/>
              <w:bottom w:val="single" w:sz="4" w:space="0" w:color="auto"/>
              <w:right w:val="nil"/>
            </w:tcBorders>
            <w:shd w:val="clear" w:color="auto" w:fill="FFFFFF"/>
            <w:hideMark/>
          </w:tcPr>
          <w:p w14:paraId="3C32F2B5" w14:textId="77777777" w:rsidR="00560201" w:rsidRDefault="00560201">
            <w:pPr>
              <w:pStyle w:val="BodyText"/>
            </w:pPr>
            <w:r>
              <w:t>In the web context, this is a URL that uniquely identifies a Logistics Object and a Host</w:t>
            </w:r>
          </w:p>
        </w:tc>
      </w:tr>
    </w:tbl>
    <w:p w14:paraId="566B8E56" w14:textId="77777777" w:rsidR="00560201" w:rsidRDefault="00560201" w:rsidP="005602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AU"/>
        </w:rPr>
      </w:pPr>
    </w:p>
    <w:p w14:paraId="77406DE7" w14:textId="77777777" w:rsidR="00560201" w:rsidRDefault="00560201" w:rsidP="005602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US"/>
        </w:rPr>
      </w:pPr>
    </w:p>
    <w:p w14:paraId="6537F28F" w14:textId="77777777" w:rsidR="00AA1772" w:rsidRPr="00560201" w:rsidRDefault="00AA1772" w:rsidP="00560201"/>
    <w:sectPr w:rsidR="00AA1772" w:rsidRPr="00560201" w:rsidSect="00AA1772">
      <w:footerReference w:type="default" r:id="rId69"/>
      <w:headerReference w:type="first" r:id="rId70"/>
      <w:type w:val="continuous"/>
      <w:pgSz w:w="11900" w:h="16840"/>
      <w:pgMar w:top="2218" w:right="907" w:bottom="1135" w:left="907" w:header="706" w:footer="677" w:gutter="0"/>
      <w:cols w:space="454"/>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8048EF3" w14:textId="77777777" w:rsidR="005709BB" w:rsidRDefault="005709BB" w:rsidP="0063073E">
      <w:r>
        <w:separator/>
      </w:r>
    </w:p>
  </w:endnote>
  <w:endnote w:type="continuationSeparator" w:id="0">
    <w:p w14:paraId="292A6389" w14:textId="77777777" w:rsidR="005709BB" w:rsidRDefault="005709BB" w:rsidP="0063073E">
      <w:r>
        <w:continuationSeparator/>
      </w:r>
    </w:p>
  </w:endnote>
  <w:endnote w:type="continuationNotice" w:id="1">
    <w:p w14:paraId="607FDE97" w14:textId="77777777" w:rsidR="005709BB" w:rsidRDefault="005709B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ktiv Grotesk">
    <w:panose1 w:val="020B0504020202020204"/>
    <w:charset w:val="00"/>
    <w:family w:val="swiss"/>
    <w:pitch w:val="variable"/>
    <w:sig w:usb0="E100AAFF" w:usb1="D000FFFB" w:usb2="00000028" w:usb3="00000000" w:csb0="000101FF" w:csb1="00000000"/>
    <w:embedRegular r:id="rId1" w:fontKey="{4BA2E3C4-BC7F-4DD6-B2F6-E48AD0D65456}"/>
    <w:embedBold r:id="rId2" w:fontKey="{DB1337C8-9A59-4662-827C-9210EC03B96E}"/>
    <w:embedItalic r:id="rId3" w:fontKey="{CE689182-664F-4D8B-9E81-928021C3AB98}"/>
    <w:embedBoldItalic r:id="rId4" w:fontKey="{48F776AD-C276-406F-B516-46B05353D067}"/>
  </w:font>
  <w:font w:name="Arial Black">
    <w:panose1 w:val="020B0A04020102020204"/>
    <w:charset w:val="00"/>
    <w:family w:val="swiss"/>
    <w:pitch w:val="variable"/>
    <w:sig w:usb0="A00002AF" w:usb1="400078FB" w:usb2="00000000" w:usb3="00000000" w:csb0="0000009F" w:csb1="00000000"/>
    <w:embedRegular r:id="rId5" w:fontKey="{891B8E40-8213-4C20-B9D9-6057D30871A5}"/>
  </w:font>
  <w:font w:name="MS Mincho">
    <w:altName w:val="ＭＳ 明朝"/>
    <w:panose1 w:val="02020609040205080304"/>
    <w:charset w:val="80"/>
    <w:family w:val="modern"/>
    <w:pitch w:val="fixed"/>
    <w:sig w:usb0="E00002FF" w:usb1="6AC7FDFB" w:usb2="08000012" w:usb3="00000000" w:csb0="0002009F" w:csb1="00000000"/>
  </w:font>
  <w:font w:name="Aktiv Grotesk Thin">
    <w:panose1 w:val="020B0404020202020204"/>
    <w:charset w:val="00"/>
    <w:family w:val="swiss"/>
    <w:pitch w:val="variable"/>
    <w:sig w:usb0="A00000EF" w:usb1="5000205B" w:usb2="00000008" w:usb3="00000000" w:csb0="00000093" w:csb1="00000000"/>
    <w:embedRegular r:id="rId6" w:fontKey="{E05C60E5-7308-4F64-BAC6-6E16E112E7AA}"/>
    <w:embedBold r:id="rId7" w:fontKey="{DD97CA44-9CA7-4A38-A882-F40FB222CCF3}"/>
  </w:font>
  <w:font w:name="Aktiv Grotesk Medium">
    <w:panose1 w:val="020B0504020202020204"/>
    <w:charset w:val="00"/>
    <w:family w:val="swiss"/>
    <w:pitch w:val="variable"/>
    <w:sig w:usb0="E100AAFF" w:usb1="D000FFFB" w:usb2="00000028" w:usb3="00000000" w:csb0="000101FF" w:csb1="00000000"/>
    <w:embedRegular r:id="rId8" w:fontKey="{64E6953D-089D-47DD-87B8-4944CA617606}"/>
  </w:font>
  <w:font w:name="Tahoma">
    <w:panose1 w:val="020B0604030504040204"/>
    <w:charset w:val="00"/>
    <w:family w:val="swiss"/>
    <w:pitch w:val="variable"/>
    <w:sig w:usb0="E1002EFF" w:usb1="C000605B" w:usb2="00000029" w:usb3="00000000" w:csb0="000101FF" w:csb1="00000000"/>
    <w:embedRegular r:id="rId9" w:fontKey="{B3876B3C-8779-4D52-B2E6-20653F9F23F9}"/>
  </w:font>
  <w:font w:name="___WRD_EMBED_SUB_154">
    <w:charset w:val="00"/>
    <w:family w:val="swiss"/>
    <w:pitch w:val="variable"/>
    <w:sig w:usb0="A00000EF" w:usb1="5000205B" w:usb2="00000008" w:usb3="00000000" w:csb0="00000093" w:csb1="00000000"/>
  </w:font>
  <w:font w:name="PMingLiU">
    <w:altName w:val="新細明體"/>
    <w:panose1 w:val="02010601000101010101"/>
    <w:charset w:val="88"/>
    <w:family w:val="roman"/>
    <w:pitch w:val="variable"/>
    <w:sig w:usb0="A00002FF" w:usb1="28CFFCFA" w:usb2="00000016" w:usb3="00000000" w:csb0="00100001"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2EFF" w:usb1="C000247B" w:usb2="00000009" w:usb3="00000000" w:csb0="000001FF" w:csb1="00000000"/>
    <w:embedRegular r:id="rId10" w:fontKey="{31C195D6-38D4-47D8-9FFF-0356DADC075C}"/>
    <w:embedBold r:id="rId11" w:fontKey="{AB6717A2-BB9A-4C53-B33D-9504A720FF60}"/>
  </w:font>
  <w:font w:name="Consolas">
    <w:panose1 w:val="020B0609020204030204"/>
    <w:charset w:val="00"/>
    <w:family w:val="modern"/>
    <w:pitch w:val="fixed"/>
    <w:sig w:usb0="E00006FF" w:usb1="0000FCFF" w:usb2="00000001" w:usb3="00000000" w:csb0="0000019F" w:csb1="00000000"/>
    <w:embedRegular r:id="rId12" w:fontKey="{3E054695-37A9-40F7-9D47-2DDBF5F3B12E}"/>
    <w:embedBold r:id="rId13" w:fontKey="{9C4511E4-41A8-4097-9829-C8582CA2F1A8}"/>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17349DA" w14:textId="77777777" w:rsidR="00150279" w:rsidRPr="005A7875" w:rsidRDefault="00150279" w:rsidP="00AA1772">
    <w:pPr>
      <w:pStyle w:val="FooterStyle"/>
      <w:rPr>
        <w:rFonts w:cs="Aktiv Grotesk Medium"/>
      </w:rPr>
    </w:pPr>
    <w:r w:rsidRPr="00AC60AF">
      <w:rPr>
        <w:rStyle w:val="PageNumber"/>
        <w:rFonts w:ascii="Aktiv Grotesk Medium" w:hAnsi="Aktiv Grotesk Medium"/>
      </w:rPr>
      <w:fldChar w:fldCharType="begin"/>
    </w:r>
    <w:r w:rsidRPr="00AC60AF">
      <w:rPr>
        <w:rStyle w:val="PageNumber"/>
        <w:rFonts w:ascii="Aktiv Grotesk Medium" w:hAnsi="Aktiv Grotesk Medium"/>
      </w:rPr>
      <w:instrText xml:space="preserve"> PAGE </w:instrText>
    </w:r>
    <w:r w:rsidRPr="00AC60AF">
      <w:rPr>
        <w:rStyle w:val="PageNumber"/>
        <w:rFonts w:ascii="Aktiv Grotesk Medium" w:hAnsi="Aktiv Grotesk Medium"/>
      </w:rPr>
      <w:fldChar w:fldCharType="separate"/>
    </w:r>
    <w:r>
      <w:rPr>
        <w:rStyle w:val="PageNumber"/>
        <w:rFonts w:ascii="Aktiv Grotesk Medium" w:hAnsi="Aktiv Grotesk Medium"/>
        <w:noProof/>
      </w:rPr>
      <w:t>9</w:t>
    </w:r>
    <w:r w:rsidRPr="00AC60AF">
      <w:rPr>
        <w:rStyle w:val="PageNumber"/>
        <w:rFonts w:ascii="Aktiv Grotesk Medium" w:hAnsi="Aktiv Grotesk Medium"/>
      </w:rPr>
      <w:fldChar w:fldCharType="end"/>
    </w:r>
    <w:r>
      <w:rPr>
        <w:rStyle w:val="PageNumber"/>
      </w:rPr>
      <w:tab/>
    </w:r>
    <w:r>
      <w:rPr>
        <w:rFonts w:cs="Aktiv Grotesk Medium"/>
      </w:rPr>
      <w:t>ONE Record API &amp; Security</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D286DCE" w14:textId="77777777" w:rsidR="005709BB" w:rsidRDefault="005709BB" w:rsidP="0063073E">
      <w:r>
        <w:separator/>
      </w:r>
    </w:p>
  </w:footnote>
  <w:footnote w:type="continuationSeparator" w:id="0">
    <w:p w14:paraId="73A118C8" w14:textId="77777777" w:rsidR="005709BB" w:rsidRDefault="005709BB" w:rsidP="0063073E">
      <w:r>
        <w:continuationSeparator/>
      </w:r>
    </w:p>
  </w:footnote>
  <w:footnote w:type="continuationNotice" w:id="1">
    <w:p w14:paraId="786C5515" w14:textId="77777777" w:rsidR="005709BB" w:rsidRDefault="005709BB"/>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D565DA4" w14:textId="77777777" w:rsidR="00150279" w:rsidRPr="0099637D" w:rsidRDefault="00150279">
    <w:pPr>
      <w:pStyle w:val="Header"/>
      <w:rPr>
        <w:sz w:val="24"/>
      </w:rPr>
    </w:pPr>
    <w:r>
      <w:rPr>
        <w:noProof/>
        <w:lang w:val="en-US"/>
      </w:rPr>
      <w:drawing>
        <wp:anchor distT="0" distB="0" distL="114300" distR="114300" simplePos="0" relativeHeight="251658240" behindDoc="0" locked="0" layoutInCell="1" allowOverlap="1" wp14:anchorId="489B7AA9" wp14:editId="4FC8159C">
          <wp:simplePos x="0" y="0"/>
          <wp:positionH relativeFrom="column">
            <wp:posOffset>-164465</wp:posOffset>
          </wp:positionH>
          <wp:positionV relativeFrom="page">
            <wp:posOffset>448310</wp:posOffset>
          </wp:positionV>
          <wp:extent cx="1151890" cy="722630"/>
          <wp:effectExtent l="0" t="0" r="0" b="1270"/>
          <wp:wrapNone/>
          <wp:docPr id="7"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51890" cy="7226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DFB9E20" w14:textId="77777777" w:rsidR="00150279" w:rsidRPr="0099637D" w:rsidRDefault="00150279">
    <w:pPr>
      <w:pStyle w:val="Header"/>
      <w:rPr>
        <w:sz w:val="24"/>
      </w:rPr>
    </w:pPr>
  </w:p>
  <w:p w14:paraId="70DF9E56" w14:textId="77777777" w:rsidR="00150279" w:rsidRPr="0099637D" w:rsidRDefault="00150279">
    <w:pPr>
      <w:pStyle w:val="Header"/>
      <w:rPr>
        <w:sz w:val="24"/>
      </w:rPr>
    </w:pPr>
  </w:p>
  <w:p w14:paraId="44E871BC" w14:textId="77777777" w:rsidR="00150279" w:rsidRPr="0099637D" w:rsidRDefault="00150279">
    <w:pPr>
      <w:pStyle w:val="Header"/>
      <w:rPr>
        <w:sz w:val="24"/>
      </w:rPr>
    </w:pPr>
  </w:p>
  <w:p w14:paraId="144A5D23" w14:textId="77777777" w:rsidR="00150279" w:rsidRPr="0099637D" w:rsidRDefault="00150279">
    <w:pPr>
      <w:pStyle w:val="Header"/>
      <w:rPr>
        <w:sz w:val="24"/>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4C4767"/>
    <w:multiLevelType w:val="multilevel"/>
    <w:tmpl w:val="0D1E77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726E51"/>
    <w:multiLevelType w:val="hybridMultilevel"/>
    <w:tmpl w:val="E2F2E046"/>
    <w:lvl w:ilvl="0" w:tplc="E5B61FCA">
      <w:start w:val="1"/>
      <w:numFmt w:val="bullet"/>
      <w:pStyle w:val="InstructionBullets"/>
      <w:lvlText w:val="•"/>
      <w:lvlJc w:val="left"/>
      <w:pPr>
        <w:ind w:left="720" w:hanging="360"/>
      </w:pPr>
      <w:rPr>
        <w:rFonts w:ascii="Aktiv Grotesk" w:hAnsi="Aktiv Grotesk" w:hint="default"/>
        <w:color w:val="289632"/>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E156896"/>
    <w:multiLevelType w:val="hybridMultilevel"/>
    <w:tmpl w:val="EEF034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5BE5E17"/>
    <w:multiLevelType w:val="multilevel"/>
    <w:tmpl w:val="E2C40F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D2675AB"/>
    <w:multiLevelType w:val="hybridMultilevel"/>
    <w:tmpl w:val="FD228D5C"/>
    <w:lvl w:ilvl="0" w:tplc="04090001">
      <w:start w:val="1"/>
      <w:numFmt w:val="bullet"/>
      <w:lvlText w:val=""/>
      <w:lvlJc w:val="left"/>
      <w:pPr>
        <w:tabs>
          <w:tab w:val="num" w:pos="720"/>
        </w:tabs>
        <w:ind w:left="720" w:hanging="360"/>
      </w:pPr>
      <w:rPr>
        <w:rFonts w:ascii="Symbol" w:hAnsi="Symbol" w:hint="default"/>
      </w:rPr>
    </w:lvl>
    <w:lvl w:ilvl="1" w:tplc="6E460056" w:tentative="1">
      <w:start w:val="1"/>
      <w:numFmt w:val="decimal"/>
      <w:lvlText w:val="%2."/>
      <w:lvlJc w:val="left"/>
      <w:pPr>
        <w:tabs>
          <w:tab w:val="num" w:pos="1440"/>
        </w:tabs>
        <w:ind w:left="1440" w:hanging="360"/>
      </w:pPr>
    </w:lvl>
    <w:lvl w:ilvl="2" w:tplc="55DE7604" w:tentative="1">
      <w:start w:val="1"/>
      <w:numFmt w:val="decimal"/>
      <w:lvlText w:val="%3."/>
      <w:lvlJc w:val="left"/>
      <w:pPr>
        <w:tabs>
          <w:tab w:val="num" w:pos="2160"/>
        </w:tabs>
        <w:ind w:left="2160" w:hanging="360"/>
      </w:pPr>
    </w:lvl>
    <w:lvl w:ilvl="3" w:tplc="D2DA975E" w:tentative="1">
      <w:start w:val="1"/>
      <w:numFmt w:val="decimal"/>
      <w:lvlText w:val="%4."/>
      <w:lvlJc w:val="left"/>
      <w:pPr>
        <w:tabs>
          <w:tab w:val="num" w:pos="2880"/>
        </w:tabs>
        <w:ind w:left="2880" w:hanging="360"/>
      </w:pPr>
    </w:lvl>
    <w:lvl w:ilvl="4" w:tplc="6318FB64" w:tentative="1">
      <w:start w:val="1"/>
      <w:numFmt w:val="decimal"/>
      <w:lvlText w:val="%5."/>
      <w:lvlJc w:val="left"/>
      <w:pPr>
        <w:tabs>
          <w:tab w:val="num" w:pos="3600"/>
        </w:tabs>
        <w:ind w:left="3600" w:hanging="360"/>
      </w:pPr>
    </w:lvl>
    <w:lvl w:ilvl="5" w:tplc="D7128568" w:tentative="1">
      <w:start w:val="1"/>
      <w:numFmt w:val="decimal"/>
      <w:lvlText w:val="%6."/>
      <w:lvlJc w:val="left"/>
      <w:pPr>
        <w:tabs>
          <w:tab w:val="num" w:pos="4320"/>
        </w:tabs>
        <w:ind w:left="4320" w:hanging="360"/>
      </w:pPr>
    </w:lvl>
    <w:lvl w:ilvl="6" w:tplc="4F3E8F88" w:tentative="1">
      <w:start w:val="1"/>
      <w:numFmt w:val="decimal"/>
      <w:lvlText w:val="%7."/>
      <w:lvlJc w:val="left"/>
      <w:pPr>
        <w:tabs>
          <w:tab w:val="num" w:pos="5040"/>
        </w:tabs>
        <w:ind w:left="5040" w:hanging="360"/>
      </w:pPr>
    </w:lvl>
    <w:lvl w:ilvl="7" w:tplc="C64E36EC" w:tentative="1">
      <w:start w:val="1"/>
      <w:numFmt w:val="decimal"/>
      <w:lvlText w:val="%8."/>
      <w:lvlJc w:val="left"/>
      <w:pPr>
        <w:tabs>
          <w:tab w:val="num" w:pos="5760"/>
        </w:tabs>
        <w:ind w:left="5760" w:hanging="360"/>
      </w:pPr>
    </w:lvl>
    <w:lvl w:ilvl="8" w:tplc="4EEE580A" w:tentative="1">
      <w:start w:val="1"/>
      <w:numFmt w:val="decimal"/>
      <w:lvlText w:val="%9."/>
      <w:lvlJc w:val="left"/>
      <w:pPr>
        <w:tabs>
          <w:tab w:val="num" w:pos="6480"/>
        </w:tabs>
        <w:ind w:left="6480" w:hanging="360"/>
      </w:pPr>
    </w:lvl>
  </w:abstractNum>
  <w:abstractNum w:abstractNumId="5" w15:restartNumberingAfterBreak="0">
    <w:nsid w:val="1FF2514C"/>
    <w:multiLevelType w:val="hybridMultilevel"/>
    <w:tmpl w:val="9D708286"/>
    <w:lvl w:ilvl="0" w:tplc="3B824392">
      <w:start w:val="1"/>
      <w:numFmt w:val="bullet"/>
      <w:pStyle w:val="BulletLevel1"/>
      <w:lvlText w:val="•"/>
      <w:lvlJc w:val="left"/>
      <w:pPr>
        <w:ind w:left="720" w:hanging="360"/>
      </w:pPr>
      <w:rPr>
        <w:rFonts w:ascii="Aktiv Grotesk" w:hAnsi="Aktiv Grotesk" w:hint="default"/>
        <w:color w:val="1E32FA"/>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5E44314"/>
    <w:multiLevelType w:val="hybridMultilevel"/>
    <w:tmpl w:val="E68293C4"/>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27CA1DC8"/>
    <w:multiLevelType w:val="hybridMultilevel"/>
    <w:tmpl w:val="C13A565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C8D5AB8"/>
    <w:multiLevelType w:val="hybridMultilevel"/>
    <w:tmpl w:val="FEDAB68E"/>
    <w:lvl w:ilvl="0" w:tplc="04090001">
      <w:start w:val="1"/>
      <w:numFmt w:val="bullet"/>
      <w:lvlText w:val=""/>
      <w:lvlJc w:val="left"/>
      <w:pPr>
        <w:tabs>
          <w:tab w:val="num" w:pos="720"/>
        </w:tabs>
        <w:ind w:left="720" w:hanging="360"/>
      </w:pPr>
      <w:rPr>
        <w:rFonts w:ascii="Symbol" w:hAnsi="Symbol" w:hint="default"/>
      </w:rPr>
    </w:lvl>
    <w:lvl w:ilvl="1" w:tplc="6E460056" w:tentative="1">
      <w:start w:val="1"/>
      <w:numFmt w:val="decimal"/>
      <w:lvlText w:val="%2."/>
      <w:lvlJc w:val="left"/>
      <w:pPr>
        <w:tabs>
          <w:tab w:val="num" w:pos="1440"/>
        </w:tabs>
        <w:ind w:left="1440" w:hanging="360"/>
      </w:pPr>
    </w:lvl>
    <w:lvl w:ilvl="2" w:tplc="55DE7604" w:tentative="1">
      <w:start w:val="1"/>
      <w:numFmt w:val="decimal"/>
      <w:lvlText w:val="%3."/>
      <w:lvlJc w:val="left"/>
      <w:pPr>
        <w:tabs>
          <w:tab w:val="num" w:pos="2160"/>
        </w:tabs>
        <w:ind w:left="2160" w:hanging="360"/>
      </w:pPr>
    </w:lvl>
    <w:lvl w:ilvl="3" w:tplc="D2DA975E" w:tentative="1">
      <w:start w:val="1"/>
      <w:numFmt w:val="decimal"/>
      <w:lvlText w:val="%4."/>
      <w:lvlJc w:val="left"/>
      <w:pPr>
        <w:tabs>
          <w:tab w:val="num" w:pos="2880"/>
        </w:tabs>
        <w:ind w:left="2880" w:hanging="360"/>
      </w:pPr>
    </w:lvl>
    <w:lvl w:ilvl="4" w:tplc="6318FB64" w:tentative="1">
      <w:start w:val="1"/>
      <w:numFmt w:val="decimal"/>
      <w:lvlText w:val="%5."/>
      <w:lvlJc w:val="left"/>
      <w:pPr>
        <w:tabs>
          <w:tab w:val="num" w:pos="3600"/>
        </w:tabs>
        <w:ind w:left="3600" w:hanging="360"/>
      </w:pPr>
    </w:lvl>
    <w:lvl w:ilvl="5" w:tplc="D7128568" w:tentative="1">
      <w:start w:val="1"/>
      <w:numFmt w:val="decimal"/>
      <w:lvlText w:val="%6."/>
      <w:lvlJc w:val="left"/>
      <w:pPr>
        <w:tabs>
          <w:tab w:val="num" w:pos="4320"/>
        </w:tabs>
        <w:ind w:left="4320" w:hanging="360"/>
      </w:pPr>
    </w:lvl>
    <w:lvl w:ilvl="6" w:tplc="4F3E8F88" w:tentative="1">
      <w:start w:val="1"/>
      <w:numFmt w:val="decimal"/>
      <w:lvlText w:val="%7."/>
      <w:lvlJc w:val="left"/>
      <w:pPr>
        <w:tabs>
          <w:tab w:val="num" w:pos="5040"/>
        </w:tabs>
        <w:ind w:left="5040" w:hanging="360"/>
      </w:pPr>
    </w:lvl>
    <w:lvl w:ilvl="7" w:tplc="C64E36EC" w:tentative="1">
      <w:start w:val="1"/>
      <w:numFmt w:val="decimal"/>
      <w:lvlText w:val="%8."/>
      <w:lvlJc w:val="left"/>
      <w:pPr>
        <w:tabs>
          <w:tab w:val="num" w:pos="5760"/>
        </w:tabs>
        <w:ind w:left="5760" w:hanging="360"/>
      </w:pPr>
    </w:lvl>
    <w:lvl w:ilvl="8" w:tplc="4EEE580A" w:tentative="1">
      <w:start w:val="1"/>
      <w:numFmt w:val="decimal"/>
      <w:lvlText w:val="%9."/>
      <w:lvlJc w:val="left"/>
      <w:pPr>
        <w:tabs>
          <w:tab w:val="num" w:pos="6480"/>
        </w:tabs>
        <w:ind w:left="6480" w:hanging="360"/>
      </w:pPr>
    </w:lvl>
  </w:abstractNum>
  <w:abstractNum w:abstractNumId="9" w15:restartNumberingAfterBreak="0">
    <w:nsid w:val="322A41F1"/>
    <w:multiLevelType w:val="hybridMultilevel"/>
    <w:tmpl w:val="58A89924"/>
    <w:lvl w:ilvl="0" w:tplc="807817DE">
      <w:numFmt w:val="bullet"/>
      <w:pStyle w:val="TopLineBullet"/>
      <w:lvlText w:val="•"/>
      <w:lvlJc w:val="left"/>
      <w:pPr>
        <w:ind w:left="360" w:hanging="360"/>
      </w:pPr>
      <w:rPr>
        <w:rFonts w:ascii="Aktiv Grotesk" w:eastAsia="Aktiv Grotesk" w:hAnsi="Aktiv Grotesk" w:cs="Aktiv Grotesk"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3B2B20D1"/>
    <w:multiLevelType w:val="multilevel"/>
    <w:tmpl w:val="4A343C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06A697A"/>
    <w:multiLevelType w:val="hybridMultilevel"/>
    <w:tmpl w:val="8C506C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4687F71"/>
    <w:multiLevelType w:val="hybridMultilevel"/>
    <w:tmpl w:val="D952C262"/>
    <w:lvl w:ilvl="0" w:tplc="75CCB19E">
      <w:start w:val="1"/>
      <w:numFmt w:val="bullet"/>
      <w:lvlText w:val=""/>
      <w:lvlJc w:val="left"/>
      <w:pPr>
        <w:ind w:left="360" w:hanging="360"/>
      </w:pPr>
      <w:rPr>
        <w:rFonts w:ascii="Symbol" w:hAnsi="Symbol" w:hint="default"/>
      </w:rPr>
    </w:lvl>
    <w:lvl w:ilvl="1" w:tplc="D31207F2">
      <w:start w:val="1"/>
      <w:numFmt w:val="lowerLetter"/>
      <w:pStyle w:val="BulletLevel2alpha"/>
      <w:lvlText w:val="%2."/>
      <w:lvlJc w:val="left"/>
      <w:pPr>
        <w:ind w:left="1080" w:hanging="360"/>
      </w:pPr>
      <w:rPr>
        <w:rFonts w:hint="default"/>
        <w:color w:val="auto"/>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4B524EFF"/>
    <w:multiLevelType w:val="hybridMultilevel"/>
    <w:tmpl w:val="9DCE90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EFD06E6"/>
    <w:multiLevelType w:val="hybridMultilevel"/>
    <w:tmpl w:val="9DC4FC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1E8503D"/>
    <w:multiLevelType w:val="hybridMultilevel"/>
    <w:tmpl w:val="1C1CD618"/>
    <w:lvl w:ilvl="0" w:tplc="0409000F">
      <w:start w:val="1"/>
      <w:numFmt w:val="decimal"/>
      <w:lvlText w:val="%1."/>
      <w:lvlJc w:val="left"/>
      <w:pPr>
        <w:ind w:left="1440" w:hanging="36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15:restartNumberingAfterBreak="0">
    <w:nsid w:val="66D94E76"/>
    <w:multiLevelType w:val="hybridMultilevel"/>
    <w:tmpl w:val="727697AE"/>
    <w:lvl w:ilvl="0" w:tplc="5EF2E94E">
      <w:start w:val="1"/>
      <w:numFmt w:val="decimal"/>
      <w:pStyle w:val="BulletLevel1numbered"/>
      <w:lvlText w:val="%1."/>
      <w:lvlJc w:val="left"/>
      <w:pPr>
        <w:ind w:left="720" w:hanging="360"/>
      </w:pPr>
      <w:rPr>
        <w:rFonts w:hint="default"/>
        <w:color w:val="auto"/>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68D20854"/>
    <w:multiLevelType w:val="hybridMultilevel"/>
    <w:tmpl w:val="4F4ED078"/>
    <w:lvl w:ilvl="0" w:tplc="75CCB19E">
      <w:start w:val="1"/>
      <w:numFmt w:val="bullet"/>
      <w:lvlText w:val=""/>
      <w:lvlJc w:val="left"/>
      <w:pPr>
        <w:ind w:left="360" w:hanging="360"/>
      </w:pPr>
      <w:rPr>
        <w:rFonts w:ascii="Symbol" w:hAnsi="Symbol" w:hint="default"/>
      </w:rPr>
    </w:lvl>
    <w:lvl w:ilvl="1" w:tplc="244CC93A">
      <w:start w:val="1"/>
      <w:numFmt w:val="bullet"/>
      <w:pStyle w:val="BulletLevel2"/>
      <w:lvlText w:val="–"/>
      <w:lvlJc w:val="left"/>
      <w:pPr>
        <w:ind w:left="1080" w:hanging="360"/>
      </w:pPr>
      <w:rPr>
        <w:rFonts w:ascii="Arial Black" w:hAnsi="Arial Black" w:hint="default"/>
        <w:color w:val="1E32FA"/>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721F5A81"/>
    <w:multiLevelType w:val="hybridMultilevel"/>
    <w:tmpl w:val="00C036E4"/>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74F11EF5"/>
    <w:multiLevelType w:val="hybridMultilevel"/>
    <w:tmpl w:val="77DEDA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AB84628"/>
    <w:multiLevelType w:val="hybridMultilevel"/>
    <w:tmpl w:val="7826C4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BF94398"/>
    <w:multiLevelType w:val="hybridMultilevel"/>
    <w:tmpl w:val="182E1E12"/>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9"/>
  </w:num>
  <w:num w:numId="2">
    <w:abstractNumId w:val="5"/>
  </w:num>
  <w:num w:numId="3">
    <w:abstractNumId w:val="16"/>
  </w:num>
  <w:num w:numId="4">
    <w:abstractNumId w:val="17"/>
  </w:num>
  <w:num w:numId="5">
    <w:abstractNumId w:val="12"/>
  </w:num>
  <w:num w:numId="6">
    <w:abstractNumId w:val="1"/>
  </w:num>
  <w:num w:numId="7">
    <w:abstractNumId w:val="5"/>
    <w:lvlOverride w:ilvl="0"/>
    <w:lvlOverride w:ilvl="1"/>
    <w:lvlOverride w:ilvl="2"/>
    <w:lvlOverride w:ilvl="3"/>
    <w:lvlOverride w:ilvl="4"/>
    <w:lvlOverride w:ilvl="5"/>
    <w:lvlOverride w:ilvl="6"/>
    <w:lvlOverride w:ilvl="7"/>
    <w:lvlOverride w:ilvl="8"/>
  </w:num>
  <w:num w:numId="8">
    <w:abstractNumId w:val="16"/>
    <w:lvlOverride w:ilvl="0">
      <w:startOverride w:val="1"/>
    </w:lvlOverride>
    <w:lvlOverride w:ilvl="1"/>
    <w:lvlOverride w:ilvl="2"/>
    <w:lvlOverride w:ilvl="3"/>
    <w:lvlOverride w:ilvl="4"/>
    <w:lvlOverride w:ilvl="5"/>
    <w:lvlOverride w:ilvl="6"/>
    <w:lvlOverride w:ilvl="7"/>
    <w:lvlOverride w:ilvl="8"/>
  </w:num>
  <w:num w:numId="9">
    <w:abstractNumId w:val="11"/>
    <w:lvlOverride w:ilvl="0"/>
    <w:lvlOverride w:ilvl="1"/>
    <w:lvlOverride w:ilvl="2"/>
    <w:lvlOverride w:ilvl="3"/>
    <w:lvlOverride w:ilvl="4"/>
    <w:lvlOverride w:ilvl="5"/>
    <w:lvlOverride w:ilvl="6"/>
    <w:lvlOverride w:ilvl="7"/>
    <w:lvlOverride w:ilvl="8"/>
  </w:num>
  <w:num w:numId="10">
    <w:abstractNumId w:val="3"/>
    <w:lvlOverride w:ilvl="0"/>
    <w:lvlOverride w:ilvl="1"/>
    <w:lvlOverride w:ilvl="2"/>
    <w:lvlOverride w:ilvl="3"/>
    <w:lvlOverride w:ilvl="4"/>
    <w:lvlOverride w:ilvl="5"/>
    <w:lvlOverride w:ilvl="6"/>
    <w:lvlOverride w:ilvl="7"/>
    <w:lvlOverride w:ilvl="8"/>
  </w:num>
  <w:num w:numId="11">
    <w:abstractNumId w:val="14"/>
    <w:lvlOverride w:ilvl="0"/>
    <w:lvlOverride w:ilvl="1"/>
    <w:lvlOverride w:ilvl="2"/>
    <w:lvlOverride w:ilvl="3"/>
    <w:lvlOverride w:ilvl="4"/>
    <w:lvlOverride w:ilvl="5"/>
    <w:lvlOverride w:ilvl="6"/>
    <w:lvlOverride w:ilvl="7"/>
    <w:lvlOverride w:ilvl="8"/>
  </w:num>
  <w:num w:numId="12">
    <w:abstractNumId w:val="4"/>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8"/>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20"/>
    <w:lvlOverride w:ilvl="0"/>
    <w:lvlOverride w:ilvl="1"/>
    <w:lvlOverride w:ilvl="2"/>
    <w:lvlOverride w:ilvl="3"/>
    <w:lvlOverride w:ilvl="4"/>
    <w:lvlOverride w:ilvl="5"/>
    <w:lvlOverride w:ilvl="6"/>
    <w:lvlOverride w:ilvl="7"/>
    <w:lvlOverride w:ilvl="8"/>
  </w:num>
  <w:num w:numId="15">
    <w:abstractNumId w:val="19"/>
    <w:lvlOverride w:ilvl="0"/>
    <w:lvlOverride w:ilvl="1"/>
    <w:lvlOverride w:ilvl="2"/>
    <w:lvlOverride w:ilvl="3"/>
    <w:lvlOverride w:ilvl="4"/>
    <w:lvlOverride w:ilvl="5"/>
    <w:lvlOverride w:ilvl="6"/>
    <w:lvlOverride w:ilvl="7"/>
    <w:lvlOverride w:ilvl="8"/>
  </w:num>
  <w:num w:numId="16">
    <w:abstractNumId w:val="7"/>
    <w:lvlOverride w:ilvl="0"/>
    <w:lvlOverride w:ilvl="1"/>
    <w:lvlOverride w:ilvl="2"/>
    <w:lvlOverride w:ilvl="3"/>
    <w:lvlOverride w:ilvl="4"/>
    <w:lvlOverride w:ilvl="5"/>
    <w:lvlOverride w:ilvl="6"/>
    <w:lvlOverride w:ilvl="7"/>
    <w:lvlOverride w:ilvl="8"/>
  </w:num>
  <w:num w:numId="17">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0"/>
    <w:lvlOverride w:ilvl="0"/>
    <w:lvlOverride w:ilvl="1"/>
    <w:lvlOverride w:ilvl="2"/>
    <w:lvlOverride w:ilvl="3"/>
    <w:lvlOverride w:ilvl="4"/>
    <w:lvlOverride w:ilvl="5"/>
    <w:lvlOverride w:ilvl="6"/>
    <w:lvlOverride w:ilvl="7"/>
    <w:lvlOverride w:ilvl="8"/>
  </w:num>
  <w:num w:numId="24">
    <w:abstractNumId w:val="10"/>
    <w:lvlOverride w:ilvl="0"/>
    <w:lvlOverride w:ilvl="1"/>
    <w:lvlOverride w:ilvl="2"/>
    <w:lvlOverride w:ilvl="3"/>
    <w:lvlOverride w:ilvl="4"/>
    <w:lvlOverride w:ilvl="5"/>
    <w:lvlOverride w:ilvl="6"/>
    <w:lvlOverride w:ilvl="7"/>
    <w:lvlOverride w:ilvl="8"/>
  </w:num>
  <w:num w:numId="25">
    <w:abstractNumId w:val="16"/>
    <w:lvlOverride w:ilvl="0">
      <w:startOverride w:val="1"/>
    </w:lvlOverride>
    <w:lvlOverride w:ilvl="1"/>
    <w:lvlOverride w:ilvl="2"/>
    <w:lvlOverride w:ilvl="3"/>
    <w:lvlOverride w:ilvl="4"/>
    <w:lvlOverride w:ilvl="5"/>
    <w:lvlOverride w:ilvl="6"/>
    <w:lvlOverride w:ilvl="7"/>
    <w:lvlOverride w:ilvl="8"/>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embedTrueTypeFonts/>
  <w:defaultTabStop w:val="720"/>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2035B"/>
    <w:rsid w:val="00001E19"/>
    <w:rsid w:val="000036B8"/>
    <w:rsid w:val="0000503C"/>
    <w:rsid w:val="00005DAA"/>
    <w:rsid w:val="0000687A"/>
    <w:rsid w:val="00007322"/>
    <w:rsid w:val="00011F71"/>
    <w:rsid w:val="00013588"/>
    <w:rsid w:val="0001512A"/>
    <w:rsid w:val="0001772F"/>
    <w:rsid w:val="00017A69"/>
    <w:rsid w:val="0002714F"/>
    <w:rsid w:val="00031FBF"/>
    <w:rsid w:val="000322E1"/>
    <w:rsid w:val="00032E3D"/>
    <w:rsid w:val="00034F4D"/>
    <w:rsid w:val="000429D8"/>
    <w:rsid w:val="0004397E"/>
    <w:rsid w:val="0005081D"/>
    <w:rsid w:val="00053A77"/>
    <w:rsid w:val="0005506B"/>
    <w:rsid w:val="00055D92"/>
    <w:rsid w:val="00055DEF"/>
    <w:rsid w:val="0005657A"/>
    <w:rsid w:val="000567E1"/>
    <w:rsid w:val="0005700D"/>
    <w:rsid w:val="00060D7A"/>
    <w:rsid w:val="00061614"/>
    <w:rsid w:val="000627FC"/>
    <w:rsid w:val="000645B3"/>
    <w:rsid w:val="00064E75"/>
    <w:rsid w:val="000656A4"/>
    <w:rsid w:val="00067802"/>
    <w:rsid w:val="00073926"/>
    <w:rsid w:val="00075C0E"/>
    <w:rsid w:val="00076103"/>
    <w:rsid w:val="00077CC9"/>
    <w:rsid w:val="0008064F"/>
    <w:rsid w:val="00082E7B"/>
    <w:rsid w:val="0008386F"/>
    <w:rsid w:val="000849A2"/>
    <w:rsid w:val="000850FC"/>
    <w:rsid w:val="000861A4"/>
    <w:rsid w:val="000874B9"/>
    <w:rsid w:val="0008797B"/>
    <w:rsid w:val="00090F9C"/>
    <w:rsid w:val="00093C71"/>
    <w:rsid w:val="00096579"/>
    <w:rsid w:val="000A0601"/>
    <w:rsid w:val="000A12AF"/>
    <w:rsid w:val="000A2AFA"/>
    <w:rsid w:val="000A374A"/>
    <w:rsid w:val="000B00E8"/>
    <w:rsid w:val="000B376C"/>
    <w:rsid w:val="000C02BA"/>
    <w:rsid w:val="000C0963"/>
    <w:rsid w:val="000C114F"/>
    <w:rsid w:val="000C3207"/>
    <w:rsid w:val="000C3DF3"/>
    <w:rsid w:val="000C6A3B"/>
    <w:rsid w:val="000C7D00"/>
    <w:rsid w:val="000C7FC8"/>
    <w:rsid w:val="000D34B7"/>
    <w:rsid w:val="000D3933"/>
    <w:rsid w:val="000E3A42"/>
    <w:rsid w:val="000E53F9"/>
    <w:rsid w:val="000E63B3"/>
    <w:rsid w:val="000E78A4"/>
    <w:rsid w:val="000F10EC"/>
    <w:rsid w:val="000F1251"/>
    <w:rsid w:val="000F4F3B"/>
    <w:rsid w:val="000F52AF"/>
    <w:rsid w:val="000F7637"/>
    <w:rsid w:val="00100938"/>
    <w:rsid w:val="00100D92"/>
    <w:rsid w:val="00100EF7"/>
    <w:rsid w:val="001019CD"/>
    <w:rsid w:val="001032C9"/>
    <w:rsid w:val="00104D62"/>
    <w:rsid w:val="00105320"/>
    <w:rsid w:val="001058A2"/>
    <w:rsid w:val="0010781C"/>
    <w:rsid w:val="0011319B"/>
    <w:rsid w:val="00115B6C"/>
    <w:rsid w:val="00115D9E"/>
    <w:rsid w:val="0012009F"/>
    <w:rsid w:val="0012028F"/>
    <w:rsid w:val="001230CD"/>
    <w:rsid w:val="001243CC"/>
    <w:rsid w:val="00126216"/>
    <w:rsid w:val="001273A1"/>
    <w:rsid w:val="0013069A"/>
    <w:rsid w:val="00130976"/>
    <w:rsid w:val="00134253"/>
    <w:rsid w:val="00135C40"/>
    <w:rsid w:val="00137DAA"/>
    <w:rsid w:val="001430A9"/>
    <w:rsid w:val="00143313"/>
    <w:rsid w:val="00143BB8"/>
    <w:rsid w:val="00145394"/>
    <w:rsid w:val="00145AE0"/>
    <w:rsid w:val="001476B9"/>
    <w:rsid w:val="00150279"/>
    <w:rsid w:val="0015048A"/>
    <w:rsid w:val="00152847"/>
    <w:rsid w:val="001529A6"/>
    <w:rsid w:val="00157BF0"/>
    <w:rsid w:val="001620B8"/>
    <w:rsid w:val="001677E4"/>
    <w:rsid w:val="00167DB2"/>
    <w:rsid w:val="001713EC"/>
    <w:rsid w:val="00172CB0"/>
    <w:rsid w:val="001748B0"/>
    <w:rsid w:val="00175B71"/>
    <w:rsid w:val="001763D6"/>
    <w:rsid w:val="00177160"/>
    <w:rsid w:val="0018093F"/>
    <w:rsid w:val="0018187D"/>
    <w:rsid w:val="00182F12"/>
    <w:rsid w:val="00185E71"/>
    <w:rsid w:val="001877F3"/>
    <w:rsid w:val="001932E7"/>
    <w:rsid w:val="00197038"/>
    <w:rsid w:val="001A1F73"/>
    <w:rsid w:val="001A2D9E"/>
    <w:rsid w:val="001A3954"/>
    <w:rsid w:val="001A3CA1"/>
    <w:rsid w:val="001A4861"/>
    <w:rsid w:val="001A780F"/>
    <w:rsid w:val="001B3C61"/>
    <w:rsid w:val="001B4309"/>
    <w:rsid w:val="001B79D8"/>
    <w:rsid w:val="001B7F88"/>
    <w:rsid w:val="001C2616"/>
    <w:rsid w:val="001C5A02"/>
    <w:rsid w:val="001C6500"/>
    <w:rsid w:val="001C7C5E"/>
    <w:rsid w:val="001D415B"/>
    <w:rsid w:val="001D4261"/>
    <w:rsid w:val="001E0324"/>
    <w:rsid w:val="001E1185"/>
    <w:rsid w:val="001E2AA2"/>
    <w:rsid w:val="001E2AE5"/>
    <w:rsid w:val="001E4FF7"/>
    <w:rsid w:val="001F0E07"/>
    <w:rsid w:val="001F1948"/>
    <w:rsid w:val="001F2FDC"/>
    <w:rsid w:val="001F41C3"/>
    <w:rsid w:val="0020061A"/>
    <w:rsid w:val="00202DB7"/>
    <w:rsid w:val="00204A4D"/>
    <w:rsid w:val="00204B6F"/>
    <w:rsid w:val="00205ECC"/>
    <w:rsid w:val="00206F1E"/>
    <w:rsid w:val="00207FD5"/>
    <w:rsid w:val="002124C4"/>
    <w:rsid w:val="00213667"/>
    <w:rsid w:val="0022231B"/>
    <w:rsid w:val="002237E3"/>
    <w:rsid w:val="0023100A"/>
    <w:rsid w:val="00232E17"/>
    <w:rsid w:val="00235111"/>
    <w:rsid w:val="00235B3B"/>
    <w:rsid w:val="00236C35"/>
    <w:rsid w:val="00240B67"/>
    <w:rsid w:val="00243906"/>
    <w:rsid w:val="002455B0"/>
    <w:rsid w:val="00245607"/>
    <w:rsid w:val="0024624E"/>
    <w:rsid w:val="002479CE"/>
    <w:rsid w:val="002505BE"/>
    <w:rsid w:val="00251FC8"/>
    <w:rsid w:val="0025221C"/>
    <w:rsid w:val="002531C8"/>
    <w:rsid w:val="00260EBE"/>
    <w:rsid w:val="00263ED0"/>
    <w:rsid w:val="0026573E"/>
    <w:rsid w:val="002665D6"/>
    <w:rsid w:val="0027060F"/>
    <w:rsid w:val="0027373C"/>
    <w:rsid w:val="002749FE"/>
    <w:rsid w:val="00274ACD"/>
    <w:rsid w:val="00274D7A"/>
    <w:rsid w:val="00275FD4"/>
    <w:rsid w:val="002767FC"/>
    <w:rsid w:val="00277312"/>
    <w:rsid w:val="00280275"/>
    <w:rsid w:val="0028246A"/>
    <w:rsid w:val="002842D5"/>
    <w:rsid w:val="002929EB"/>
    <w:rsid w:val="002978BC"/>
    <w:rsid w:val="002A1C37"/>
    <w:rsid w:val="002A2AC8"/>
    <w:rsid w:val="002A3CA7"/>
    <w:rsid w:val="002A5C3C"/>
    <w:rsid w:val="002A64E2"/>
    <w:rsid w:val="002B38F4"/>
    <w:rsid w:val="002B6FDE"/>
    <w:rsid w:val="002B7585"/>
    <w:rsid w:val="002B767F"/>
    <w:rsid w:val="002C3202"/>
    <w:rsid w:val="002C664E"/>
    <w:rsid w:val="002C7576"/>
    <w:rsid w:val="002D3B04"/>
    <w:rsid w:val="002D6351"/>
    <w:rsid w:val="002E5A19"/>
    <w:rsid w:val="002E6E62"/>
    <w:rsid w:val="002E73B2"/>
    <w:rsid w:val="002E7759"/>
    <w:rsid w:val="002E78E0"/>
    <w:rsid w:val="002F2F0C"/>
    <w:rsid w:val="002F36DE"/>
    <w:rsid w:val="002F3A2E"/>
    <w:rsid w:val="002F4A84"/>
    <w:rsid w:val="00304336"/>
    <w:rsid w:val="00305364"/>
    <w:rsid w:val="003054E3"/>
    <w:rsid w:val="003057D5"/>
    <w:rsid w:val="00306C1A"/>
    <w:rsid w:val="0031277A"/>
    <w:rsid w:val="00314099"/>
    <w:rsid w:val="0031459C"/>
    <w:rsid w:val="003149CA"/>
    <w:rsid w:val="003203F3"/>
    <w:rsid w:val="003218CD"/>
    <w:rsid w:val="003224D3"/>
    <w:rsid w:val="00322BFF"/>
    <w:rsid w:val="00325B2D"/>
    <w:rsid w:val="00331DAB"/>
    <w:rsid w:val="00332943"/>
    <w:rsid w:val="00333DD9"/>
    <w:rsid w:val="003364F2"/>
    <w:rsid w:val="00337666"/>
    <w:rsid w:val="00337BB8"/>
    <w:rsid w:val="003424BA"/>
    <w:rsid w:val="003450CB"/>
    <w:rsid w:val="0034780C"/>
    <w:rsid w:val="00354DEF"/>
    <w:rsid w:val="003564E7"/>
    <w:rsid w:val="00361671"/>
    <w:rsid w:val="00361BED"/>
    <w:rsid w:val="0036208D"/>
    <w:rsid w:val="00366B4C"/>
    <w:rsid w:val="00367166"/>
    <w:rsid w:val="00372AD8"/>
    <w:rsid w:val="00374860"/>
    <w:rsid w:val="00376028"/>
    <w:rsid w:val="00376E3A"/>
    <w:rsid w:val="00381F26"/>
    <w:rsid w:val="0039026E"/>
    <w:rsid w:val="00391DFA"/>
    <w:rsid w:val="003943DF"/>
    <w:rsid w:val="00396CF3"/>
    <w:rsid w:val="003A00A4"/>
    <w:rsid w:val="003A0300"/>
    <w:rsid w:val="003A0A18"/>
    <w:rsid w:val="003A517B"/>
    <w:rsid w:val="003A5730"/>
    <w:rsid w:val="003B14A0"/>
    <w:rsid w:val="003B1B65"/>
    <w:rsid w:val="003B6413"/>
    <w:rsid w:val="003B7BE9"/>
    <w:rsid w:val="003C1BF9"/>
    <w:rsid w:val="003C32A7"/>
    <w:rsid w:val="003C3484"/>
    <w:rsid w:val="003C3E29"/>
    <w:rsid w:val="003E42A1"/>
    <w:rsid w:val="003E78EB"/>
    <w:rsid w:val="003F0EE8"/>
    <w:rsid w:val="003F1975"/>
    <w:rsid w:val="003F4E94"/>
    <w:rsid w:val="003F5AEC"/>
    <w:rsid w:val="003F6801"/>
    <w:rsid w:val="003F70CF"/>
    <w:rsid w:val="00402FDE"/>
    <w:rsid w:val="004066A5"/>
    <w:rsid w:val="00411722"/>
    <w:rsid w:val="00412448"/>
    <w:rsid w:val="00413AEB"/>
    <w:rsid w:val="00416927"/>
    <w:rsid w:val="004202BB"/>
    <w:rsid w:val="00420E49"/>
    <w:rsid w:val="00421C6C"/>
    <w:rsid w:val="00422B22"/>
    <w:rsid w:val="004236C4"/>
    <w:rsid w:val="004262A7"/>
    <w:rsid w:val="004278AA"/>
    <w:rsid w:val="004314AF"/>
    <w:rsid w:val="00432F0A"/>
    <w:rsid w:val="004331F7"/>
    <w:rsid w:val="00437D0E"/>
    <w:rsid w:val="0044075B"/>
    <w:rsid w:val="00441C20"/>
    <w:rsid w:val="00441E1A"/>
    <w:rsid w:val="00443A37"/>
    <w:rsid w:val="00444A98"/>
    <w:rsid w:val="00445152"/>
    <w:rsid w:val="0045275C"/>
    <w:rsid w:val="00454156"/>
    <w:rsid w:val="00455311"/>
    <w:rsid w:val="0045729B"/>
    <w:rsid w:val="004572CA"/>
    <w:rsid w:val="0046518D"/>
    <w:rsid w:val="00466F2A"/>
    <w:rsid w:val="00467E73"/>
    <w:rsid w:val="00473464"/>
    <w:rsid w:val="0047636F"/>
    <w:rsid w:val="004770E2"/>
    <w:rsid w:val="0048213E"/>
    <w:rsid w:val="0048386D"/>
    <w:rsid w:val="004842DB"/>
    <w:rsid w:val="00490179"/>
    <w:rsid w:val="00490381"/>
    <w:rsid w:val="00490EDE"/>
    <w:rsid w:val="00493A87"/>
    <w:rsid w:val="0049438C"/>
    <w:rsid w:val="00497A71"/>
    <w:rsid w:val="004A171E"/>
    <w:rsid w:val="004A1CB9"/>
    <w:rsid w:val="004A5F40"/>
    <w:rsid w:val="004A780E"/>
    <w:rsid w:val="004B0895"/>
    <w:rsid w:val="004B25FA"/>
    <w:rsid w:val="004B5628"/>
    <w:rsid w:val="004B5D89"/>
    <w:rsid w:val="004C0888"/>
    <w:rsid w:val="004C1678"/>
    <w:rsid w:val="004C1844"/>
    <w:rsid w:val="004C35F1"/>
    <w:rsid w:val="004C4BA4"/>
    <w:rsid w:val="004C5B61"/>
    <w:rsid w:val="004D132A"/>
    <w:rsid w:val="004D32D2"/>
    <w:rsid w:val="004D50B1"/>
    <w:rsid w:val="004D5C7E"/>
    <w:rsid w:val="004D78BE"/>
    <w:rsid w:val="004E48BC"/>
    <w:rsid w:val="004E68CF"/>
    <w:rsid w:val="004E74E2"/>
    <w:rsid w:val="004E7607"/>
    <w:rsid w:val="004E7A16"/>
    <w:rsid w:val="004F0A0C"/>
    <w:rsid w:val="004F427B"/>
    <w:rsid w:val="004F5250"/>
    <w:rsid w:val="004F7851"/>
    <w:rsid w:val="004F7C9E"/>
    <w:rsid w:val="00502427"/>
    <w:rsid w:val="00504F07"/>
    <w:rsid w:val="00506AE6"/>
    <w:rsid w:val="00506BE6"/>
    <w:rsid w:val="00512383"/>
    <w:rsid w:val="005126D8"/>
    <w:rsid w:val="005154FA"/>
    <w:rsid w:val="00523511"/>
    <w:rsid w:val="00523CAA"/>
    <w:rsid w:val="00531BE1"/>
    <w:rsid w:val="00536D9B"/>
    <w:rsid w:val="00542795"/>
    <w:rsid w:val="00544CC6"/>
    <w:rsid w:val="00551013"/>
    <w:rsid w:val="00552244"/>
    <w:rsid w:val="005529A1"/>
    <w:rsid w:val="00560201"/>
    <w:rsid w:val="00563AEB"/>
    <w:rsid w:val="005652CB"/>
    <w:rsid w:val="00565846"/>
    <w:rsid w:val="00566219"/>
    <w:rsid w:val="005709BB"/>
    <w:rsid w:val="00574388"/>
    <w:rsid w:val="00577F07"/>
    <w:rsid w:val="00582C02"/>
    <w:rsid w:val="0058696D"/>
    <w:rsid w:val="00592E66"/>
    <w:rsid w:val="005937A9"/>
    <w:rsid w:val="005A0B5C"/>
    <w:rsid w:val="005A4BEB"/>
    <w:rsid w:val="005A4E64"/>
    <w:rsid w:val="005A6096"/>
    <w:rsid w:val="005A7875"/>
    <w:rsid w:val="005B1C6B"/>
    <w:rsid w:val="005B254F"/>
    <w:rsid w:val="005B3C6D"/>
    <w:rsid w:val="005B590E"/>
    <w:rsid w:val="005B6B2A"/>
    <w:rsid w:val="005B7246"/>
    <w:rsid w:val="005C22DC"/>
    <w:rsid w:val="005C4BD7"/>
    <w:rsid w:val="005C61D6"/>
    <w:rsid w:val="005C7670"/>
    <w:rsid w:val="005D3476"/>
    <w:rsid w:val="005D4422"/>
    <w:rsid w:val="005D48D6"/>
    <w:rsid w:val="005D60D7"/>
    <w:rsid w:val="005D62BD"/>
    <w:rsid w:val="005E0033"/>
    <w:rsid w:val="005E060F"/>
    <w:rsid w:val="005E07FA"/>
    <w:rsid w:val="005E2CF0"/>
    <w:rsid w:val="005E7B48"/>
    <w:rsid w:val="005F0F52"/>
    <w:rsid w:val="005F1133"/>
    <w:rsid w:val="005F210E"/>
    <w:rsid w:val="005F44DA"/>
    <w:rsid w:val="005F4FE0"/>
    <w:rsid w:val="005F6392"/>
    <w:rsid w:val="005F68AC"/>
    <w:rsid w:val="00601CC0"/>
    <w:rsid w:val="006032BC"/>
    <w:rsid w:val="006043BC"/>
    <w:rsid w:val="0061048E"/>
    <w:rsid w:val="0061630C"/>
    <w:rsid w:val="00616ADB"/>
    <w:rsid w:val="00616EA1"/>
    <w:rsid w:val="0062053A"/>
    <w:rsid w:val="006300BE"/>
    <w:rsid w:val="0063073E"/>
    <w:rsid w:val="00630EA7"/>
    <w:rsid w:val="006363AA"/>
    <w:rsid w:val="0063703B"/>
    <w:rsid w:val="006373C8"/>
    <w:rsid w:val="00640656"/>
    <w:rsid w:val="006426B0"/>
    <w:rsid w:val="00643675"/>
    <w:rsid w:val="00644D35"/>
    <w:rsid w:val="006453B6"/>
    <w:rsid w:val="0064592D"/>
    <w:rsid w:val="00646B45"/>
    <w:rsid w:val="00646B5F"/>
    <w:rsid w:val="00651F68"/>
    <w:rsid w:val="00654B08"/>
    <w:rsid w:val="00655362"/>
    <w:rsid w:val="00656D35"/>
    <w:rsid w:val="00663A0C"/>
    <w:rsid w:val="00664133"/>
    <w:rsid w:val="006651A1"/>
    <w:rsid w:val="00666E61"/>
    <w:rsid w:val="00667C86"/>
    <w:rsid w:val="0067100D"/>
    <w:rsid w:val="00672EA3"/>
    <w:rsid w:val="00675760"/>
    <w:rsid w:val="006773D4"/>
    <w:rsid w:val="00682C99"/>
    <w:rsid w:val="00684A11"/>
    <w:rsid w:val="00692FEB"/>
    <w:rsid w:val="006A0119"/>
    <w:rsid w:val="006A6289"/>
    <w:rsid w:val="006A6C2F"/>
    <w:rsid w:val="006B0647"/>
    <w:rsid w:val="006B0DC1"/>
    <w:rsid w:val="006B550B"/>
    <w:rsid w:val="006C00BB"/>
    <w:rsid w:val="006C3604"/>
    <w:rsid w:val="006C584D"/>
    <w:rsid w:val="006C605B"/>
    <w:rsid w:val="006C6724"/>
    <w:rsid w:val="006C7C48"/>
    <w:rsid w:val="006D07C3"/>
    <w:rsid w:val="006D3566"/>
    <w:rsid w:val="006D415B"/>
    <w:rsid w:val="006D6171"/>
    <w:rsid w:val="006D6EE3"/>
    <w:rsid w:val="006E1AB5"/>
    <w:rsid w:val="006E35E0"/>
    <w:rsid w:val="006E3900"/>
    <w:rsid w:val="006E435D"/>
    <w:rsid w:val="006F305F"/>
    <w:rsid w:val="006F6112"/>
    <w:rsid w:val="00702D72"/>
    <w:rsid w:val="00703596"/>
    <w:rsid w:val="00703A0D"/>
    <w:rsid w:val="00705B22"/>
    <w:rsid w:val="007141A0"/>
    <w:rsid w:val="00720FD7"/>
    <w:rsid w:val="00721956"/>
    <w:rsid w:val="00723A24"/>
    <w:rsid w:val="00724F9E"/>
    <w:rsid w:val="00730922"/>
    <w:rsid w:val="00730A0A"/>
    <w:rsid w:val="007361D5"/>
    <w:rsid w:val="00746D95"/>
    <w:rsid w:val="00747C9C"/>
    <w:rsid w:val="00752D27"/>
    <w:rsid w:val="00756E85"/>
    <w:rsid w:val="00757BEB"/>
    <w:rsid w:val="00760328"/>
    <w:rsid w:val="00761878"/>
    <w:rsid w:val="00762CB7"/>
    <w:rsid w:val="0076358B"/>
    <w:rsid w:val="00764D16"/>
    <w:rsid w:val="007656C6"/>
    <w:rsid w:val="00770860"/>
    <w:rsid w:val="00773A3C"/>
    <w:rsid w:val="00775CB1"/>
    <w:rsid w:val="00775F0D"/>
    <w:rsid w:val="007838F8"/>
    <w:rsid w:val="0078555A"/>
    <w:rsid w:val="00785A0E"/>
    <w:rsid w:val="0079044B"/>
    <w:rsid w:val="007911C9"/>
    <w:rsid w:val="007929D0"/>
    <w:rsid w:val="00792ADB"/>
    <w:rsid w:val="00793815"/>
    <w:rsid w:val="00794CC7"/>
    <w:rsid w:val="00797B39"/>
    <w:rsid w:val="007A06D5"/>
    <w:rsid w:val="007A252E"/>
    <w:rsid w:val="007B3B56"/>
    <w:rsid w:val="007B3D81"/>
    <w:rsid w:val="007B462F"/>
    <w:rsid w:val="007B54A9"/>
    <w:rsid w:val="007C4A70"/>
    <w:rsid w:val="007C6625"/>
    <w:rsid w:val="007C6B97"/>
    <w:rsid w:val="007D18D9"/>
    <w:rsid w:val="007D3C58"/>
    <w:rsid w:val="007D3C91"/>
    <w:rsid w:val="007D4BB8"/>
    <w:rsid w:val="007D5ED7"/>
    <w:rsid w:val="007E1B48"/>
    <w:rsid w:val="007E26CD"/>
    <w:rsid w:val="007E3590"/>
    <w:rsid w:val="007F081E"/>
    <w:rsid w:val="007F23EE"/>
    <w:rsid w:val="007F6C54"/>
    <w:rsid w:val="007F7244"/>
    <w:rsid w:val="0080262A"/>
    <w:rsid w:val="008050E8"/>
    <w:rsid w:val="00807718"/>
    <w:rsid w:val="00816A49"/>
    <w:rsid w:val="008209C7"/>
    <w:rsid w:val="00820C7F"/>
    <w:rsid w:val="008225A8"/>
    <w:rsid w:val="00826165"/>
    <w:rsid w:val="00831197"/>
    <w:rsid w:val="0083286B"/>
    <w:rsid w:val="0083724C"/>
    <w:rsid w:val="00840261"/>
    <w:rsid w:val="00840896"/>
    <w:rsid w:val="008512CE"/>
    <w:rsid w:val="00852160"/>
    <w:rsid w:val="0085456A"/>
    <w:rsid w:val="0085473B"/>
    <w:rsid w:val="008558EF"/>
    <w:rsid w:val="0085646D"/>
    <w:rsid w:val="00856563"/>
    <w:rsid w:val="008567FF"/>
    <w:rsid w:val="0086140D"/>
    <w:rsid w:val="00861584"/>
    <w:rsid w:val="008622E9"/>
    <w:rsid w:val="00866384"/>
    <w:rsid w:val="0086670F"/>
    <w:rsid w:val="00870C54"/>
    <w:rsid w:val="0087780A"/>
    <w:rsid w:val="00880633"/>
    <w:rsid w:val="008846E0"/>
    <w:rsid w:val="00885567"/>
    <w:rsid w:val="00894F7F"/>
    <w:rsid w:val="00897183"/>
    <w:rsid w:val="008A04D5"/>
    <w:rsid w:val="008A0E75"/>
    <w:rsid w:val="008A5B29"/>
    <w:rsid w:val="008A6023"/>
    <w:rsid w:val="008B0DDC"/>
    <w:rsid w:val="008B4945"/>
    <w:rsid w:val="008B4B43"/>
    <w:rsid w:val="008B7F25"/>
    <w:rsid w:val="008C0644"/>
    <w:rsid w:val="008C09EC"/>
    <w:rsid w:val="008C21D3"/>
    <w:rsid w:val="008C554C"/>
    <w:rsid w:val="008C5716"/>
    <w:rsid w:val="008C709B"/>
    <w:rsid w:val="008D125E"/>
    <w:rsid w:val="008D1517"/>
    <w:rsid w:val="008D5CF8"/>
    <w:rsid w:val="008D6207"/>
    <w:rsid w:val="008E12CB"/>
    <w:rsid w:val="008E1DF6"/>
    <w:rsid w:val="008E4EEA"/>
    <w:rsid w:val="008E52D7"/>
    <w:rsid w:val="008F12CC"/>
    <w:rsid w:val="008F2382"/>
    <w:rsid w:val="008F33AE"/>
    <w:rsid w:val="008F38B7"/>
    <w:rsid w:val="008F6BEA"/>
    <w:rsid w:val="008F7510"/>
    <w:rsid w:val="009050C3"/>
    <w:rsid w:val="009055D7"/>
    <w:rsid w:val="009073F3"/>
    <w:rsid w:val="00917E08"/>
    <w:rsid w:val="00921966"/>
    <w:rsid w:val="00921A93"/>
    <w:rsid w:val="00923E07"/>
    <w:rsid w:val="00925D4A"/>
    <w:rsid w:val="00932D89"/>
    <w:rsid w:val="009367B5"/>
    <w:rsid w:val="00936FDD"/>
    <w:rsid w:val="00936FF8"/>
    <w:rsid w:val="00941AB5"/>
    <w:rsid w:val="00941E69"/>
    <w:rsid w:val="009429C3"/>
    <w:rsid w:val="009436B8"/>
    <w:rsid w:val="00946310"/>
    <w:rsid w:val="00946EED"/>
    <w:rsid w:val="009476B3"/>
    <w:rsid w:val="00950135"/>
    <w:rsid w:val="00952380"/>
    <w:rsid w:val="0095272C"/>
    <w:rsid w:val="00955930"/>
    <w:rsid w:val="0095678A"/>
    <w:rsid w:val="00956D3A"/>
    <w:rsid w:val="00957EE8"/>
    <w:rsid w:val="009620FE"/>
    <w:rsid w:val="0096210A"/>
    <w:rsid w:val="00963399"/>
    <w:rsid w:val="00964E82"/>
    <w:rsid w:val="009659B3"/>
    <w:rsid w:val="00975C01"/>
    <w:rsid w:val="009819D8"/>
    <w:rsid w:val="0098331E"/>
    <w:rsid w:val="0098786A"/>
    <w:rsid w:val="00987BDA"/>
    <w:rsid w:val="00991073"/>
    <w:rsid w:val="009930F0"/>
    <w:rsid w:val="00994694"/>
    <w:rsid w:val="0099637D"/>
    <w:rsid w:val="009968BE"/>
    <w:rsid w:val="009971F9"/>
    <w:rsid w:val="009975ED"/>
    <w:rsid w:val="00997FD9"/>
    <w:rsid w:val="009A00D5"/>
    <w:rsid w:val="009A06FF"/>
    <w:rsid w:val="009A2B75"/>
    <w:rsid w:val="009A34E9"/>
    <w:rsid w:val="009B1303"/>
    <w:rsid w:val="009B3D9E"/>
    <w:rsid w:val="009B5544"/>
    <w:rsid w:val="009B5D76"/>
    <w:rsid w:val="009B7B5D"/>
    <w:rsid w:val="009C17EA"/>
    <w:rsid w:val="009C539A"/>
    <w:rsid w:val="009C76D8"/>
    <w:rsid w:val="009D0666"/>
    <w:rsid w:val="009D2654"/>
    <w:rsid w:val="009D4EAD"/>
    <w:rsid w:val="009D6C80"/>
    <w:rsid w:val="009E130F"/>
    <w:rsid w:val="009E2442"/>
    <w:rsid w:val="009E2B64"/>
    <w:rsid w:val="009E6755"/>
    <w:rsid w:val="009F1DDE"/>
    <w:rsid w:val="009F351F"/>
    <w:rsid w:val="009F5991"/>
    <w:rsid w:val="009F6055"/>
    <w:rsid w:val="00A02B65"/>
    <w:rsid w:val="00A03914"/>
    <w:rsid w:val="00A05D5E"/>
    <w:rsid w:val="00A05DC8"/>
    <w:rsid w:val="00A11D44"/>
    <w:rsid w:val="00A13785"/>
    <w:rsid w:val="00A13CB6"/>
    <w:rsid w:val="00A141AF"/>
    <w:rsid w:val="00A15424"/>
    <w:rsid w:val="00A17104"/>
    <w:rsid w:val="00A176C7"/>
    <w:rsid w:val="00A201E0"/>
    <w:rsid w:val="00A20EE6"/>
    <w:rsid w:val="00A24E82"/>
    <w:rsid w:val="00A31BD4"/>
    <w:rsid w:val="00A3261F"/>
    <w:rsid w:val="00A34242"/>
    <w:rsid w:val="00A40805"/>
    <w:rsid w:val="00A42A93"/>
    <w:rsid w:val="00A45E2C"/>
    <w:rsid w:val="00A463A4"/>
    <w:rsid w:val="00A46E3C"/>
    <w:rsid w:val="00A47925"/>
    <w:rsid w:val="00A54D87"/>
    <w:rsid w:val="00A564BA"/>
    <w:rsid w:val="00A5744A"/>
    <w:rsid w:val="00A61FA3"/>
    <w:rsid w:val="00A6353E"/>
    <w:rsid w:val="00A63CA7"/>
    <w:rsid w:val="00A67728"/>
    <w:rsid w:val="00A67806"/>
    <w:rsid w:val="00A70788"/>
    <w:rsid w:val="00A717F0"/>
    <w:rsid w:val="00A71EAD"/>
    <w:rsid w:val="00A7317E"/>
    <w:rsid w:val="00A7522B"/>
    <w:rsid w:val="00A83067"/>
    <w:rsid w:val="00A8357F"/>
    <w:rsid w:val="00A847B2"/>
    <w:rsid w:val="00A85535"/>
    <w:rsid w:val="00A86AF5"/>
    <w:rsid w:val="00A87A17"/>
    <w:rsid w:val="00A90FA6"/>
    <w:rsid w:val="00AA1772"/>
    <w:rsid w:val="00AA40DD"/>
    <w:rsid w:val="00AA473E"/>
    <w:rsid w:val="00AB0297"/>
    <w:rsid w:val="00AB18C9"/>
    <w:rsid w:val="00AB7EF4"/>
    <w:rsid w:val="00AC066F"/>
    <w:rsid w:val="00AC2D18"/>
    <w:rsid w:val="00AC386D"/>
    <w:rsid w:val="00AC43C5"/>
    <w:rsid w:val="00AC44D0"/>
    <w:rsid w:val="00AC479A"/>
    <w:rsid w:val="00AC55FC"/>
    <w:rsid w:val="00AC60AF"/>
    <w:rsid w:val="00AC6FBC"/>
    <w:rsid w:val="00AD18C5"/>
    <w:rsid w:val="00AD35E8"/>
    <w:rsid w:val="00AD38DD"/>
    <w:rsid w:val="00AD4525"/>
    <w:rsid w:val="00AD4EFA"/>
    <w:rsid w:val="00AE525F"/>
    <w:rsid w:val="00AF0461"/>
    <w:rsid w:val="00AF1270"/>
    <w:rsid w:val="00AF1515"/>
    <w:rsid w:val="00AF2B86"/>
    <w:rsid w:val="00AF4517"/>
    <w:rsid w:val="00AF64F0"/>
    <w:rsid w:val="00B00753"/>
    <w:rsid w:val="00B02090"/>
    <w:rsid w:val="00B029F8"/>
    <w:rsid w:val="00B038CF"/>
    <w:rsid w:val="00B04E30"/>
    <w:rsid w:val="00B13CCD"/>
    <w:rsid w:val="00B23326"/>
    <w:rsid w:val="00B23BAD"/>
    <w:rsid w:val="00B25FB2"/>
    <w:rsid w:val="00B34004"/>
    <w:rsid w:val="00B3482E"/>
    <w:rsid w:val="00B35735"/>
    <w:rsid w:val="00B3737D"/>
    <w:rsid w:val="00B406AF"/>
    <w:rsid w:val="00B4240C"/>
    <w:rsid w:val="00B43638"/>
    <w:rsid w:val="00B46BBD"/>
    <w:rsid w:val="00B54BEA"/>
    <w:rsid w:val="00B677B1"/>
    <w:rsid w:val="00B67AC8"/>
    <w:rsid w:val="00B710E8"/>
    <w:rsid w:val="00B8003B"/>
    <w:rsid w:val="00B806EF"/>
    <w:rsid w:val="00B823A0"/>
    <w:rsid w:val="00B82E61"/>
    <w:rsid w:val="00B91319"/>
    <w:rsid w:val="00B9688C"/>
    <w:rsid w:val="00B97A08"/>
    <w:rsid w:val="00BA4F13"/>
    <w:rsid w:val="00BB1207"/>
    <w:rsid w:val="00BB64A6"/>
    <w:rsid w:val="00BC11E8"/>
    <w:rsid w:val="00BC303D"/>
    <w:rsid w:val="00BC4513"/>
    <w:rsid w:val="00BD4165"/>
    <w:rsid w:val="00BD6450"/>
    <w:rsid w:val="00BD6B0B"/>
    <w:rsid w:val="00BE0321"/>
    <w:rsid w:val="00BE1D9B"/>
    <w:rsid w:val="00BE1F50"/>
    <w:rsid w:val="00BE2B33"/>
    <w:rsid w:val="00BE3227"/>
    <w:rsid w:val="00BE3328"/>
    <w:rsid w:val="00BE33AC"/>
    <w:rsid w:val="00BE7562"/>
    <w:rsid w:val="00BF1011"/>
    <w:rsid w:val="00BF3133"/>
    <w:rsid w:val="00BF451E"/>
    <w:rsid w:val="00BF5B46"/>
    <w:rsid w:val="00BF6373"/>
    <w:rsid w:val="00C00285"/>
    <w:rsid w:val="00C02DBE"/>
    <w:rsid w:val="00C034F3"/>
    <w:rsid w:val="00C0465B"/>
    <w:rsid w:val="00C05B4B"/>
    <w:rsid w:val="00C06526"/>
    <w:rsid w:val="00C073EF"/>
    <w:rsid w:val="00C13230"/>
    <w:rsid w:val="00C15735"/>
    <w:rsid w:val="00C16022"/>
    <w:rsid w:val="00C20278"/>
    <w:rsid w:val="00C2035B"/>
    <w:rsid w:val="00C2252F"/>
    <w:rsid w:val="00C22D35"/>
    <w:rsid w:val="00C24EDD"/>
    <w:rsid w:val="00C25325"/>
    <w:rsid w:val="00C26C00"/>
    <w:rsid w:val="00C27882"/>
    <w:rsid w:val="00C33CC3"/>
    <w:rsid w:val="00C35D3C"/>
    <w:rsid w:val="00C35F57"/>
    <w:rsid w:val="00C36BC7"/>
    <w:rsid w:val="00C408AD"/>
    <w:rsid w:val="00C42ADE"/>
    <w:rsid w:val="00C44AA8"/>
    <w:rsid w:val="00C47899"/>
    <w:rsid w:val="00C5466A"/>
    <w:rsid w:val="00C55191"/>
    <w:rsid w:val="00C56670"/>
    <w:rsid w:val="00C57C79"/>
    <w:rsid w:val="00C57D9F"/>
    <w:rsid w:val="00C67A77"/>
    <w:rsid w:val="00C70866"/>
    <w:rsid w:val="00C721D6"/>
    <w:rsid w:val="00C7253C"/>
    <w:rsid w:val="00C8130E"/>
    <w:rsid w:val="00C87540"/>
    <w:rsid w:val="00C90AD7"/>
    <w:rsid w:val="00C938BA"/>
    <w:rsid w:val="00C93A6C"/>
    <w:rsid w:val="00C93CDC"/>
    <w:rsid w:val="00C93E6D"/>
    <w:rsid w:val="00C95260"/>
    <w:rsid w:val="00C96F0D"/>
    <w:rsid w:val="00C97586"/>
    <w:rsid w:val="00C97C02"/>
    <w:rsid w:val="00CA2902"/>
    <w:rsid w:val="00CA3393"/>
    <w:rsid w:val="00CA4B04"/>
    <w:rsid w:val="00CB0AB4"/>
    <w:rsid w:val="00CB1888"/>
    <w:rsid w:val="00CC0A3B"/>
    <w:rsid w:val="00CC2E99"/>
    <w:rsid w:val="00CC39AB"/>
    <w:rsid w:val="00CC5F9C"/>
    <w:rsid w:val="00CC696A"/>
    <w:rsid w:val="00CC70F6"/>
    <w:rsid w:val="00CC77C0"/>
    <w:rsid w:val="00CD0F6A"/>
    <w:rsid w:val="00CD384F"/>
    <w:rsid w:val="00CD3AE7"/>
    <w:rsid w:val="00CD77FA"/>
    <w:rsid w:val="00CE01D5"/>
    <w:rsid w:val="00CE39EF"/>
    <w:rsid w:val="00CF1932"/>
    <w:rsid w:val="00CF2AB6"/>
    <w:rsid w:val="00CF3ACD"/>
    <w:rsid w:val="00CF6008"/>
    <w:rsid w:val="00CF6C02"/>
    <w:rsid w:val="00D00816"/>
    <w:rsid w:val="00D01BA9"/>
    <w:rsid w:val="00D0387B"/>
    <w:rsid w:val="00D04F5C"/>
    <w:rsid w:val="00D0530C"/>
    <w:rsid w:val="00D12C43"/>
    <w:rsid w:val="00D134C0"/>
    <w:rsid w:val="00D15014"/>
    <w:rsid w:val="00D177DC"/>
    <w:rsid w:val="00D17F97"/>
    <w:rsid w:val="00D23AA1"/>
    <w:rsid w:val="00D23D83"/>
    <w:rsid w:val="00D25CC4"/>
    <w:rsid w:val="00D335C4"/>
    <w:rsid w:val="00D340B0"/>
    <w:rsid w:val="00D347BD"/>
    <w:rsid w:val="00D357FF"/>
    <w:rsid w:val="00D35B20"/>
    <w:rsid w:val="00D41E4E"/>
    <w:rsid w:val="00D41E51"/>
    <w:rsid w:val="00D45E8D"/>
    <w:rsid w:val="00D50964"/>
    <w:rsid w:val="00D565BE"/>
    <w:rsid w:val="00D608CA"/>
    <w:rsid w:val="00D66E8C"/>
    <w:rsid w:val="00D76737"/>
    <w:rsid w:val="00D82C5E"/>
    <w:rsid w:val="00D912E3"/>
    <w:rsid w:val="00D91401"/>
    <w:rsid w:val="00D92840"/>
    <w:rsid w:val="00D93301"/>
    <w:rsid w:val="00D94461"/>
    <w:rsid w:val="00D9576B"/>
    <w:rsid w:val="00DA757B"/>
    <w:rsid w:val="00DB044A"/>
    <w:rsid w:val="00DB497D"/>
    <w:rsid w:val="00DC24A5"/>
    <w:rsid w:val="00DC6356"/>
    <w:rsid w:val="00DD20C2"/>
    <w:rsid w:val="00DD456C"/>
    <w:rsid w:val="00DD4E03"/>
    <w:rsid w:val="00DE0CAD"/>
    <w:rsid w:val="00DE1699"/>
    <w:rsid w:val="00DE2248"/>
    <w:rsid w:val="00DE50D1"/>
    <w:rsid w:val="00DE5112"/>
    <w:rsid w:val="00DE76E9"/>
    <w:rsid w:val="00DF0349"/>
    <w:rsid w:val="00DF1B11"/>
    <w:rsid w:val="00DF3C86"/>
    <w:rsid w:val="00DF557D"/>
    <w:rsid w:val="00DF6DA5"/>
    <w:rsid w:val="00E012B0"/>
    <w:rsid w:val="00E01B77"/>
    <w:rsid w:val="00E12475"/>
    <w:rsid w:val="00E20722"/>
    <w:rsid w:val="00E233F0"/>
    <w:rsid w:val="00E235DE"/>
    <w:rsid w:val="00E25B5F"/>
    <w:rsid w:val="00E26970"/>
    <w:rsid w:val="00E319E7"/>
    <w:rsid w:val="00E37B3A"/>
    <w:rsid w:val="00E417D2"/>
    <w:rsid w:val="00E46819"/>
    <w:rsid w:val="00E509CD"/>
    <w:rsid w:val="00E52614"/>
    <w:rsid w:val="00E528F3"/>
    <w:rsid w:val="00E53871"/>
    <w:rsid w:val="00E547F1"/>
    <w:rsid w:val="00E564FF"/>
    <w:rsid w:val="00E64844"/>
    <w:rsid w:val="00E648AF"/>
    <w:rsid w:val="00E64E7E"/>
    <w:rsid w:val="00E66225"/>
    <w:rsid w:val="00E66938"/>
    <w:rsid w:val="00E8100D"/>
    <w:rsid w:val="00E922FE"/>
    <w:rsid w:val="00E93EE5"/>
    <w:rsid w:val="00E972B1"/>
    <w:rsid w:val="00EA01E4"/>
    <w:rsid w:val="00EA1ADB"/>
    <w:rsid w:val="00EA21EF"/>
    <w:rsid w:val="00EA36C1"/>
    <w:rsid w:val="00EA427B"/>
    <w:rsid w:val="00EB161A"/>
    <w:rsid w:val="00EB23D7"/>
    <w:rsid w:val="00EB2BA1"/>
    <w:rsid w:val="00EB423E"/>
    <w:rsid w:val="00EB436D"/>
    <w:rsid w:val="00EB6BFB"/>
    <w:rsid w:val="00EB73F8"/>
    <w:rsid w:val="00EC3520"/>
    <w:rsid w:val="00EC5D02"/>
    <w:rsid w:val="00EC63F1"/>
    <w:rsid w:val="00ED29FA"/>
    <w:rsid w:val="00ED32EB"/>
    <w:rsid w:val="00EE096B"/>
    <w:rsid w:val="00EE0EE7"/>
    <w:rsid w:val="00EE2495"/>
    <w:rsid w:val="00EE5119"/>
    <w:rsid w:val="00EE538F"/>
    <w:rsid w:val="00EE77FA"/>
    <w:rsid w:val="00EF1E8F"/>
    <w:rsid w:val="00EF4C8B"/>
    <w:rsid w:val="00EF5BE9"/>
    <w:rsid w:val="00EF5D96"/>
    <w:rsid w:val="00EF650F"/>
    <w:rsid w:val="00EF6CB5"/>
    <w:rsid w:val="00F00878"/>
    <w:rsid w:val="00F04CF7"/>
    <w:rsid w:val="00F066C7"/>
    <w:rsid w:val="00F074B6"/>
    <w:rsid w:val="00F10F19"/>
    <w:rsid w:val="00F13A08"/>
    <w:rsid w:val="00F14D4C"/>
    <w:rsid w:val="00F17432"/>
    <w:rsid w:val="00F177C5"/>
    <w:rsid w:val="00F20774"/>
    <w:rsid w:val="00F25F19"/>
    <w:rsid w:val="00F3163B"/>
    <w:rsid w:val="00F3553B"/>
    <w:rsid w:val="00F43677"/>
    <w:rsid w:val="00F44892"/>
    <w:rsid w:val="00F467C9"/>
    <w:rsid w:val="00F51A35"/>
    <w:rsid w:val="00F51F7C"/>
    <w:rsid w:val="00F53B60"/>
    <w:rsid w:val="00F6793C"/>
    <w:rsid w:val="00F72471"/>
    <w:rsid w:val="00F726A8"/>
    <w:rsid w:val="00F72F93"/>
    <w:rsid w:val="00F745A1"/>
    <w:rsid w:val="00F77EF8"/>
    <w:rsid w:val="00F92F93"/>
    <w:rsid w:val="00F95087"/>
    <w:rsid w:val="00F958BC"/>
    <w:rsid w:val="00F958C7"/>
    <w:rsid w:val="00FA196C"/>
    <w:rsid w:val="00FA3852"/>
    <w:rsid w:val="00FA40AD"/>
    <w:rsid w:val="00FA4689"/>
    <w:rsid w:val="00FA4ACE"/>
    <w:rsid w:val="00FA5C57"/>
    <w:rsid w:val="00FA63E0"/>
    <w:rsid w:val="00FA7205"/>
    <w:rsid w:val="00FB1125"/>
    <w:rsid w:val="00FB3F93"/>
    <w:rsid w:val="00FB42CA"/>
    <w:rsid w:val="00FB4708"/>
    <w:rsid w:val="00FC2401"/>
    <w:rsid w:val="00FC2E4B"/>
    <w:rsid w:val="00FC4772"/>
    <w:rsid w:val="00FC61DA"/>
    <w:rsid w:val="00FC7F67"/>
    <w:rsid w:val="00FD627B"/>
    <w:rsid w:val="00FE0795"/>
    <w:rsid w:val="00FE600C"/>
    <w:rsid w:val="00FE6A76"/>
    <w:rsid w:val="00FF0038"/>
    <w:rsid w:val="00FF0216"/>
    <w:rsid w:val="00FF17A8"/>
    <w:rsid w:val="00FF6358"/>
    <w:rsid w:val="00FF7831"/>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9B491AA"/>
  <w15:docId w15:val="{0DD3F54E-37DD-4243-A1F1-400078F411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ktiv Grotesk" w:eastAsia="Aktiv Grotesk" w:hAnsi="Aktiv Grotesk" w:cs="Times New Roman"/>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C20278"/>
    <w:rPr>
      <w:rFonts w:eastAsia="MS Mincho"/>
      <w:sz w:val="18"/>
      <w:szCs w:val="18"/>
      <w:lang w:val="en-GB"/>
    </w:rPr>
  </w:style>
  <w:style w:type="paragraph" w:styleId="Heading1">
    <w:name w:val="heading 1"/>
    <w:basedOn w:val="Normal"/>
    <w:next w:val="Normal"/>
    <w:link w:val="Heading1Char"/>
    <w:uiPriority w:val="9"/>
    <w:qFormat/>
    <w:rsid w:val="00A201E0"/>
    <w:pPr>
      <w:pageBreakBefore/>
      <w:suppressAutoHyphens/>
      <w:autoSpaceDE w:val="0"/>
      <w:autoSpaceDN w:val="0"/>
      <w:adjustRightInd w:val="0"/>
      <w:spacing w:before="360" w:after="120" w:line="235" w:lineRule="auto"/>
      <w:textAlignment w:val="center"/>
      <w:outlineLvl w:val="0"/>
    </w:pPr>
    <w:rPr>
      <w:rFonts w:eastAsia="Times New Roman" w:cs="Aktiv Grotesk"/>
      <w:color w:val="1E32FA"/>
      <w:sz w:val="52"/>
      <w:szCs w:val="60"/>
    </w:rPr>
  </w:style>
  <w:style w:type="paragraph" w:styleId="Heading2">
    <w:name w:val="heading 2"/>
    <w:basedOn w:val="Normal"/>
    <w:next w:val="Normal"/>
    <w:link w:val="Heading2Char"/>
    <w:uiPriority w:val="9"/>
    <w:unhideWhenUsed/>
    <w:qFormat/>
    <w:rsid w:val="00C97586"/>
    <w:pPr>
      <w:tabs>
        <w:tab w:val="left" w:pos="3550"/>
      </w:tabs>
      <w:suppressAutoHyphens/>
      <w:autoSpaceDE w:val="0"/>
      <w:autoSpaceDN w:val="0"/>
      <w:adjustRightInd w:val="0"/>
      <w:spacing w:before="240" w:after="120" w:line="252" w:lineRule="auto"/>
      <w:textAlignment w:val="center"/>
      <w:outlineLvl w:val="1"/>
    </w:pPr>
    <w:rPr>
      <w:rFonts w:ascii="Aktiv Grotesk Thin" w:eastAsia="Times New Roman" w:hAnsi="Aktiv Grotesk Thin" w:cs="Aktiv Grotesk"/>
      <w:color w:val="1E32FA"/>
      <w:sz w:val="36"/>
      <w:szCs w:val="60"/>
    </w:rPr>
  </w:style>
  <w:style w:type="paragraph" w:styleId="Heading3">
    <w:name w:val="heading 3"/>
    <w:basedOn w:val="Normal"/>
    <w:next w:val="Normal"/>
    <w:link w:val="Heading3Char"/>
    <w:uiPriority w:val="9"/>
    <w:unhideWhenUsed/>
    <w:qFormat/>
    <w:rsid w:val="00FD627B"/>
    <w:pPr>
      <w:suppressAutoHyphens/>
      <w:autoSpaceDE w:val="0"/>
      <w:autoSpaceDN w:val="0"/>
      <w:adjustRightInd w:val="0"/>
      <w:spacing w:before="240" w:after="240" w:line="235" w:lineRule="auto"/>
      <w:textAlignment w:val="center"/>
      <w:outlineLvl w:val="2"/>
    </w:pPr>
    <w:rPr>
      <w:rFonts w:ascii="Aktiv Grotesk Thin" w:eastAsia="Times New Roman" w:hAnsi="Aktiv Grotesk Thin" w:cs="Aktiv Grotesk Thin"/>
      <w:b/>
      <w:color w:val="1E32FA"/>
      <w:sz w:val="24"/>
      <w:szCs w:val="40"/>
    </w:rPr>
  </w:style>
  <w:style w:type="paragraph" w:styleId="Heading4">
    <w:name w:val="heading 4"/>
    <w:basedOn w:val="Normal"/>
    <w:next w:val="Normal"/>
    <w:link w:val="Heading4Char"/>
    <w:uiPriority w:val="9"/>
    <w:unhideWhenUsed/>
    <w:qFormat/>
    <w:rsid w:val="00EE0EE7"/>
    <w:pPr>
      <w:tabs>
        <w:tab w:val="left" w:pos="3550"/>
      </w:tabs>
      <w:suppressAutoHyphens/>
      <w:autoSpaceDE w:val="0"/>
      <w:autoSpaceDN w:val="0"/>
      <w:adjustRightInd w:val="0"/>
      <w:spacing w:line="264" w:lineRule="auto"/>
      <w:textAlignment w:val="center"/>
      <w:outlineLvl w:val="3"/>
    </w:pPr>
    <w:rPr>
      <w:rFonts w:ascii="Aktiv Grotesk Thin" w:eastAsia="Aktiv Grotesk" w:hAnsi="Aktiv Grotesk Thin" w:cs="Aktiv Grotesk"/>
      <w:color w:val="1E32FA"/>
      <w:sz w:val="40"/>
      <w:szCs w:val="40"/>
    </w:rPr>
  </w:style>
  <w:style w:type="paragraph" w:styleId="Heading5">
    <w:name w:val="heading 5"/>
    <w:basedOn w:val="Normal"/>
    <w:next w:val="Normal"/>
    <w:link w:val="Heading5Char"/>
    <w:uiPriority w:val="9"/>
    <w:unhideWhenUsed/>
    <w:qFormat/>
    <w:rsid w:val="00BE33AC"/>
    <w:pPr>
      <w:tabs>
        <w:tab w:val="left" w:pos="3550"/>
      </w:tabs>
      <w:suppressAutoHyphens/>
      <w:autoSpaceDE w:val="0"/>
      <w:autoSpaceDN w:val="0"/>
      <w:adjustRightInd w:val="0"/>
      <w:spacing w:line="235" w:lineRule="auto"/>
      <w:textAlignment w:val="center"/>
      <w:outlineLvl w:val="4"/>
    </w:pPr>
    <w:rPr>
      <w:rFonts w:eastAsia="Aktiv Grotesk" w:cs="Aktiv Grotesk"/>
      <w:color w:val="1E32FA"/>
      <w:sz w:val="30"/>
      <w:szCs w:val="30"/>
    </w:rPr>
  </w:style>
  <w:style w:type="paragraph" w:styleId="Heading6">
    <w:name w:val="heading 6"/>
    <w:basedOn w:val="Normal"/>
    <w:next w:val="Normal"/>
    <w:link w:val="Heading6Char"/>
    <w:uiPriority w:val="9"/>
    <w:unhideWhenUsed/>
    <w:qFormat/>
    <w:rsid w:val="00BE33AC"/>
    <w:pPr>
      <w:suppressAutoHyphens/>
      <w:autoSpaceDE w:val="0"/>
      <w:autoSpaceDN w:val="0"/>
      <w:adjustRightInd w:val="0"/>
      <w:spacing w:before="227" w:after="113" w:line="235" w:lineRule="auto"/>
      <w:textAlignment w:val="center"/>
      <w:outlineLvl w:val="5"/>
    </w:pPr>
    <w:rPr>
      <w:rFonts w:ascii="Aktiv Grotesk Medium" w:eastAsia="Aktiv Grotesk" w:hAnsi="Aktiv Grotesk Medium" w:cs="Aktiv Grotesk Medium"/>
      <w:color w:val="1E32FA"/>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Revision">
    <w:name w:val="Revision"/>
    <w:hidden/>
    <w:uiPriority w:val="99"/>
    <w:semiHidden/>
    <w:rsid w:val="007C6B97"/>
    <w:rPr>
      <w:sz w:val="24"/>
      <w:szCs w:val="24"/>
      <w:lang w:val="en-GB"/>
    </w:rPr>
  </w:style>
  <w:style w:type="paragraph" w:customStyle="1" w:styleId="FooterStyle">
    <w:name w:val="Footer Style"/>
    <w:basedOn w:val="Normal"/>
    <w:uiPriority w:val="99"/>
    <w:qFormat/>
    <w:rsid w:val="00C2035B"/>
    <w:rPr>
      <w:rFonts w:eastAsia="Aktiv Grotesk"/>
      <w:color w:val="000000"/>
      <w:sz w:val="14"/>
      <w:szCs w:val="14"/>
    </w:rPr>
  </w:style>
  <w:style w:type="paragraph" w:styleId="Header">
    <w:name w:val="header"/>
    <w:basedOn w:val="Normal"/>
    <w:link w:val="HeaderChar"/>
    <w:uiPriority w:val="99"/>
    <w:unhideWhenUsed/>
    <w:rsid w:val="00C20278"/>
    <w:pPr>
      <w:tabs>
        <w:tab w:val="center" w:pos="4680"/>
        <w:tab w:val="right" w:pos="9360"/>
      </w:tabs>
    </w:pPr>
  </w:style>
  <w:style w:type="character" w:customStyle="1" w:styleId="HeaderChar">
    <w:name w:val="Header Char"/>
    <w:link w:val="Header"/>
    <w:uiPriority w:val="99"/>
    <w:rsid w:val="00C20278"/>
    <w:rPr>
      <w:rFonts w:ascii="Aktiv Grotesk" w:eastAsia="MS Mincho" w:hAnsi="Aktiv Grotesk"/>
      <w:sz w:val="18"/>
      <w:szCs w:val="18"/>
    </w:rPr>
  </w:style>
  <w:style w:type="paragraph" w:styleId="Footer">
    <w:name w:val="footer"/>
    <w:basedOn w:val="Normal"/>
    <w:link w:val="FooterChar"/>
    <w:uiPriority w:val="99"/>
    <w:unhideWhenUsed/>
    <w:rsid w:val="00C20278"/>
    <w:pPr>
      <w:tabs>
        <w:tab w:val="center" w:pos="4680"/>
        <w:tab w:val="right" w:pos="9360"/>
      </w:tabs>
    </w:pPr>
  </w:style>
  <w:style w:type="character" w:customStyle="1" w:styleId="FooterChar">
    <w:name w:val="Footer Char"/>
    <w:link w:val="Footer"/>
    <w:uiPriority w:val="99"/>
    <w:rsid w:val="00C20278"/>
    <w:rPr>
      <w:rFonts w:ascii="Aktiv Grotesk" w:eastAsia="MS Mincho" w:hAnsi="Aktiv Grotesk"/>
      <w:sz w:val="18"/>
      <w:szCs w:val="18"/>
    </w:rPr>
  </w:style>
  <w:style w:type="paragraph" w:customStyle="1" w:styleId="TopLineBullet">
    <w:name w:val="Top Line Bullet"/>
    <w:basedOn w:val="Normal"/>
    <w:uiPriority w:val="99"/>
    <w:qFormat/>
    <w:rsid w:val="0064592D"/>
    <w:pPr>
      <w:numPr>
        <w:numId w:val="1"/>
      </w:numPr>
      <w:pBdr>
        <w:top w:val="single" w:sz="4" w:space="1" w:color="auto"/>
        <w:between w:val="single" w:sz="4" w:space="1" w:color="auto"/>
      </w:pBdr>
      <w:suppressAutoHyphens/>
      <w:autoSpaceDE w:val="0"/>
      <w:autoSpaceDN w:val="0"/>
      <w:adjustRightInd w:val="0"/>
      <w:spacing w:before="240" w:after="240" w:line="360" w:lineRule="auto"/>
      <w:textAlignment w:val="center"/>
    </w:pPr>
    <w:rPr>
      <w:rFonts w:cs="Aktiv Grotesk"/>
      <w:color w:val="000000"/>
    </w:rPr>
  </w:style>
  <w:style w:type="paragraph" w:customStyle="1" w:styleId="BlueSubheading">
    <w:name w:val="Blue Subheading"/>
    <w:basedOn w:val="Normal"/>
    <w:uiPriority w:val="99"/>
    <w:qFormat/>
    <w:rsid w:val="00C20278"/>
    <w:pPr>
      <w:suppressAutoHyphens/>
      <w:autoSpaceDE w:val="0"/>
      <w:autoSpaceDN w:val="0"/>
      <w:adjustRightInd w:val="0"/>
      <w:spacing w:before="227" w:after="113" w:line="340" w:lineRule="atLeast"/>
      <w:textAlignment w:val="center"/>
    </w:pPr>
    <w:rPr>
      <w:rFonts w:ascii="Aktiv Grotesk Medium" w:hAnsi="Aktiv Grotesk Medium" w:cs="Aktiv Grotesk Medium"/>
      <w:color w:val="1E32FA"/>
    </w:rPr>
  </w:style>
  <w:style w:type="paragraph" w:customStyle="1" w:styleId="Footnote">
    <w:name w:val="Footnote"/>
    <w:basedOn w:val="Normal"/>
    <w:uiPriority w:val="99"/>
    <w:qFormat/>
    <w:rsid w:val="00C2035B"/>
    <w:pPr>
      <w:tabs>
        <w:tab w:val="left" w:pos="340"/>
        <w:tab w:val="left" w:pos="680"/>
        <w:tab w:val="left" w:pos="1020"/>
        <w:tab w:val="left" w:pos="1361"/>
        <w:tab w:val="left" w:pos="1701"/>
        <w:tab w:val="left" w:pos="2041"/>
        <w:tab w:val="left" w:pos="2381"/>
        <w:tab w:val="left" w:pos="2721"/>
        <w:tab w:val="left" w:pos="3061"/>
        <w:tab w:val="left" w:pos="3402"/>
        <w:tab w:val="left" w:pos="3742"/>
        <w:tab w:val="left" w:pos="4082"/>
      </w:tabs>
      <w:suppressAutoHyphens/>
      <w:autoSpaceDE w:val="0"/>
      <w:autoSpaceDN w:val="0"/>
      <w:adjustRightInd w:val="0"/>
      <w:spacing w:after="170" w:line="170" w:lineRule="atLeast"/>
      <w:textAlignment w:val="center"/>
    </w:pPr>
    <w:rPr>
      <w:rFonts w:ascii="Aktiv Grotesk Medium" w:hAnsi="Aktiv Grotesk Medium" w:cs="Aktiv Grotesk Medium"/>
      <w:color w:val="000000"/>
      <w:sz w:val="14"/>
      <w:szCs w:val="14"/>
    </w:rPr>
  </w:style>
  <w:style w:type="character" w:styleId="PageNumber">
    <w:name w:val="page number"/>
    <w:basedOn w:val="DefaultParagraphFont"/>
    <w:uiPriority w:val="99"/>
    <w:semiHidden/>
    <w:unhideWhenUsed/>
    <w:rsid w:val="00AD35E8"/>
  </w:style>
  <w:style w:type="table" w:styleId="TableGrid">
    <w:name w:val="Table Grid"/>
    <w:basedOn w:val="TableNormal"/>
    <w:uiPriority w:val="39"/>
    <w:rsid w:val="00C2027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643675"/>
    <w:pPr>
      <w:ind w:left="720"/>
      <w:contextualSpacing/>
    </w:pPr>
  </w:style>
  <w:style w:type="paragraph" w:styleId="BalloonText">
    <w:name w:val="Balloon Text"/>
    <w:basedOn w:val="Normal"/>
    <w:link w:val="BalloonTextChar"/>
    <w:uiPriority w:val="99"/>
    <w:semiHidden/>
    <w:unhideWhenUsed/>
    <w:rsid w:val="00C20278"/>
    <w:rPr>
      <w:rFonts w:ascii="Tahoma" w:hAnsi="Tahoma" w:cs="Tahoma"/>
      <w:sz w:val="16"/>
      <w:szCs w:val="16"/>
    </w:rPr>
  </w:style>
  <w:style w:type="character" w:customStyle="1" w:styleId="BalloonTextChar">
    <w:name w:val="Balloon Text Char"/>
    <w:link w:val="BalloonText"/>
    <w:uiPriority w:val="99"/>
    <w:semiHidden/>
    <w:rsid w:val="00C20278"/>
    <w:rPr>
      <w:rFonts w:ascii="Tahoma" w:eastAsia="MS Mincho" w:hAnsi="Tahoma" w:cs="Tahoma"/>
      <w:sz w:val="16"/>
      <w:szCs w:val="16"/>
    </w:rPr>
  </w:style>
  <w:style w:type="paragraph" w:customStyle="1" w:styleId="BodyText">
    <w:name w:val="BodyText"/>
    <w:basedOn w:val="Normal"/>
    <w:link w:val="BodyTextChar"/>
    <w:rsid w:val="007361D5"/>
    <w:pPr>
      <w:suppressAutoHyphens/>
      <w:autoSpaceDE w:val="0"/>
      <w:autoSpaceDN w:val="0"/>
      <w:adjustRightInd w:val="0"/>
      <w:spacing w:before="120" w:after="100" w:afterAutospacing="1" w:line="227" w:lineRule="atLeast"/>
      <w:textAlignment w:val="center"/>
    </w:pPr>
    <w:rPr>
      <w:rFonts w:cs="Aktiv Grotesk"/>
      <w:color w:val="000000"/>
    </w:rPr>
  </w:style>
  <w:style w:type="paragraph" w:customStyle="1" w:styleId="BulletLevel1">
    <w:name w:val="Bullet_Level1"/>
    <w:basedOn w:val="Normal"/>
    <w:uiPriority w:val="99"/>
    <w:qFormat/>
    <w:rsid w:val="00E46819"/>
    <w:pPr>
      <w:numPr>
        <w:numId w:val="2"/>
      </w:numPr>
      <w:suppressAutoHyphens/>
      <w:autoSpaceDE w:val="0"/>
      <w:autoSpaceDN w:val="0"/>
      <w:adjustRightInd w:val="0"/>
      <w:spacing w:before="120" w:after="120"/>
      <w:textAlignment w:val="center"/>
    </w:pPr>
    <w:rPr>
      <w:rFonts w:eastAsia="Times New Roman" w:cs="Aktiv Grotesk"/>
      <w:color w:val="000000"/>
      <w:sz w:val="20"/>
    </w:rPr>
  </w:style>
  <w:style w:type="paragraph" w:customStyle="1" w:styleId="BulletLevel1numbered">
    <w:name w:val="Bullet_Level 1_numbered"/>
    <w:basedOn w:val="BulletLevel1"/>
    <w:uiPriority w:val="99"/>
    <w:qFormat/>
    <w:rsid w:val="00C20278"/>
    <w:pPr>
      <w:numPr>
        <w:numId w:val="3"/>
      </w:numPr>
    </w:pPr>
  </w:style>
  <w:style w:type="paragraph" w:customStyle="1" w:styleId="BulletLevel2">
    <w:name w:val="Bullet_Level2"/>
    <w:basedOn w:val="Normal"/>
    <w:uiPriority w:val="99"/>
    <w:qFormat/>
    <w:rsid w:val="00167DB2"/>
    <w:pPr>
      <w:numPr>
        <w:ilvl w:val="1"/>
        <w:numId w:val="4"/>
      </w:numPr>
      <w:suppressAutoHyphens/>
      <w:autoSpaceDE w:val="0"/>
      <w:autoSpaceDN w:val="0"/>
      <w:adjustRightInd w:val="0"/>
      <w:spacing w:before="120" w:after="120"/>
      <w:ind w:left="731" w:hanging="357"/>
      <w:textAlignment w:val="center"/>
    </w:pPr>
    <w:rPr>
      <w:rFonts w:eastAsia="Aktiv Grotesk" w:cs="Aktiv Grotesk"/>
      <w:color w:val="000000"/>
    </w:rPr>
  </w:style>
  <w:style w:type="paragraph" w:customStyle="1" w:styleId="BulletLevel2alpha">
    <w:name w:val="Bullet_Level 2_alpha"/>
    <w:basedOn w:val="BulletLevel2"/>
    <w:uiPriority w:val="99"/>
    <w:qFormat/>
    <w:rsid w:val="00C20278"/>
    <w:pPr>
      <w:numPr>
        <w:numId w:val="5"/>
      </w:numPr>
    </w:pPr>
  </w:style>
  <w:style w:type="paragraph" w:customStyle="1" w:styleId="liststylelineAbove">
    <w:name w:val="list style_lineAbove"/>
    <w:next w:val="Normal"/>
    <w:uiPriority w:val="99"/>
    <w:qFormat/>
    <w:rsid w:val="00D335C4"/>
    <w:pPr>
      <w:pBdr>
        <w:top w:val="single" w:sz="2" w:space="8" w:color="1E32FA"/>
      </w:pBdr>
      <w:spacing w:after="150"/>
    </w:pPr>
    <w:rPr>
      <w:rFonts w:cs="Aktiv Grotesk"/>
      <w:color w:val="1E32FA"/>
      <w:sz w:val="18"/>
      <w:szCs w:val="18"/>
      <w:lang w:val="en-GB"/>
    </w:rPr>
  </w:style>
  <w:style w:type="character" w:customStyle="1" w:styleId="Heading1Char">
    <w:name w:val="Heading 1 Char"/>
    <w:link w:val="Heading1"/>
    <w:uiPriority w:val="9"/>
    <w:rsid w:val="00A201E0"/>
    <w:rPr>
      <w:rFonts w:ascii="Aktiv Grotesk" w:eastAsia="Times New Roman" w:hAnsi="Aktiv Grotesk" w:cs="Aktiv Grotesk"/>
      <w:color w:val="1E32FA"/>
      <w:sz w:val="52"/>
      <w:szCs w:val="60"/>
    </w:rPr>
  </w:style>
  <w:style w:type="character" w:customStyle="1" w:styleId="Heading2Char">
    <w:name w:val="Heading 2 Char"/>
    <w:link w:val="Heading2"/>
    <w:uiPriority w:val="9"/>
    <w:rsid w:val="00C97586"/>
    <w:rPr>
      <w:rFonts w:ascii="Aktiv Grotesk Thin" w:eastAsia="Times New Roman" w:hAnsi="Aktiv Grotesk Thin" w:cs="Aktiv Grotesk"/>
      <w:color w:val="1E32FA"/>
      <w:sz w:val="36"/>
      <w:szCs w:val="60"/>
    </w:rPr>
  </w:style>
  <w:style w:type="character" w:customStyle="1" w:styleId="Heading3Char">
    <w:name w:val="Heading 3 Char"/>
    <w:link w:val="Heading3"/>
    <w:uiPriority w:val="9"/>
    <w:rsid w:val="00FD627B"/>
    <w:rPr>
      <w:rFonts w:ascii="Aktiv Grotesk Thin" w:eastAsia="Times New Roman" w:hAnsi="Aktiv Grotesk Thin" w:cs="Aktiv Grotesk Thin"/>
      <w:b/>
      <w:color w:val="1E32FA"/>
      <w:szCs w:val="40"/>
    </w:rPr>
  </w:style>
  <w:style w:type="character" w:customStyle="1" w:styleId="Heading4Char">
    <w:name w:val="Heading 4 Char"/>
    <w:link w:val="Heading4"/>
    <w:uiPriority w:val="9"/>
    <w:rsid w:val="00EE0EE7"/>
    <w:rPr>
      <w:rFonts w:ascii="Aktiv Grotesk Thin" w:hAnsi="Aktiv Grotesk Thin" w:cs="Aktiv Grotesk"/>
      <w:color w:val="1E32FA"/>
      <w:sz w:val="40"/>
      <w:szCs w:val="40"/>
    </w:rPr>
  </w:style>
  <w:style w:type="character" w:customStyle="1" w:styleId="Heading5Char">
    <w:name w:val="Heading 5 Char"/>
    <w:link w:val="Heading5"/>
    <w:uiPriority w:val="9"/>
    <w:rsid w:val="00BE33AC"/>
    <w:rPr>
      <w:rFonts w:ascii="Aktiv Grotesk" w:hAnsi="Aktiv Grotesk" w:cs="Aktiv Grotesk"/>
      <w:color w:val="1E32FA"/>
      <w:sz w:val="30"/>
      <w:szCs w:val="30"/>
    </w:rPr>
  </w:style>
  <w:style w:type="character" w:customStyle="1" w:styleId="Heading6Char">
    <w:name w:val="Heading 6 Char"/>
    <w:link w:val="Heading6"/>
    <w:uiPriority w:val="9"/>
    <w:rsid w:val="00BE33AC"/>
    <w:rPr>
      <w:rFonts w:ascii="Aktiv Grotesk Medium" w:hAnsi="Aktiv Grotesk Medium" w:cs="Aktiv Grotesk Medium"/>
      <w:color w:val="1E32FA"/>
    </w:rPr>
  </w:style>
  <w:style w:type="character" w:styleId="Hyperlink">
    <w:name w:val="Hyperlink"/>
    <w:uiPriority w:val="99"/>
    <w:unhideWhenUsed/>
    <w:rsid w:val="00C20278"/>
    <w:rPr>
      <w:color w:val="1E32FA"/>
      <w:u w:val="single"/>
    </w:rPr>
  </w:style>
  <w:style w:type="table" w:customStyle="1" w:styleId="IATABlue">
    <w:name w:val="IATA_Blue"/>
    <w:basedOn w:val="TableNormal"/>
    <w:uiPriority w:val="99"/>
    <w:rsid w:val="00C20278"/>
    <w:pPr>
      <w:spacing w:before="4" w:after="4"/>
    </w:pPr>
    <w:rPr>
      <w:sz w:val="18"/>
    </w:rPr>
    <w:tblPr>
      <w:tblBorders>
        <w:bottom w:val="single" w:sz="2" w:space="0" w:color="E6E6E6"/>
        <w:insideH w:val="single" w:sz="2" w:space="0" w:color="E6E6E6"/>
      </w:tblBorders>
    </w:tblPr>
    <w:tblStylePr w:type="firstRow">
      <w:rPr>
        <w:rFonts w:ascii="___WRD_EMBED_SUB_154" w:hAnsi="___WRD_EMBED_SUB_154"/>
        <w:color w:val="1E32FA"/>
        <w:sz w:val="18"/>
      </w:rPr>
      <w:tblPr/>
      <w:tcPr>
        <w:tcBorders>
          <w:top w:val="single" w:sz="2" w:space="0" w:color="1E32FA"/>
          <w:bottom w:val="single" w:sz="2" w:space="0" w:color="1E32FA"/>
        </w:tcBorders>
      </w:tcPr>
    </w:tblStylePr>
    <w:tblStylePr w:type="lastRow">
      <w:rPr>
        <w:rFonts w:ascii="___WRD_EMBED_SUB_154" w:hAnsi="___WRD_EMBED_SUB_154"/>
        <w:color w:val="FFFFFF"/>
        <w:sz w:val="18"/>
      </w:rPr>
      <w:tblPr/>
      <w:tcPr>
        <w:shd w:val="clear" w:color="auto" w:fill="1E32FA"/>
      </w:tcPr>
    </w:tblStylePr>
  </w:style>
  <w:style w:type="paragraph" w:customStyle="1" w:styleId="Source">
    <w:name w:val="Source"/>
    <w:basedOn w:val="Normal"/>
    <w:uiPriority w:val="99"/>
    <w:qFormat/>
    <w:rsid w:val="00C20278"/>
    <w:rPr>
      <w:sz w:val="16"/>
      <w:szCs w:val="16"/>
    </w:rPr>
  </w:style>
  <w:style w:type="paragraph" w:customStyle="1" w:styleId="Space">
    <w:name w:val="Space"/>
    <w:next w:val="liststylelineAbove"/>
    <w:uiPriority w:val="99"/>
    <w:qFormat/>
    <w:rsid w:val="00C20278"/>
    <w:rPr>
      <w:rFonts w:cs="Aktiv Grotesk"/>
      <w:color w:val="1E32FA"/>
      <w:sz w:val="2"/>
      <w:szCs w:val="18"/>
      <w:lang w:val="en-GB"/>
    </w:rPr>
  </w:style>
  <w:style w:type="paragraph" w:customStyle="1" w:styleId="Subject">
    <w:name w:val="Subject"/>
    <w:uiPriority w:val="99"/>
    <w:qFormat/>
    <w:rsid w:val="00C20278"/>
    <w:pPr>
      <w:spacing w:after="227"/>
    </w:pPr>
    <w:rPr>
      <w:rFonts w:ascii="Aktiv Grotesk Medium" w:eastAsia="MS Mincho" w:hAnsi="Aktiv Grotesk Medium" w:cs="Aktiv Grotesk"/>
      <w:color w:val="000000"/>
      <w:sz w:val="18"/>
      <w:szCs w:val="18"/>
      <w:lang w:val="en-GB"/>
    </w:rPr>
  </w:style>
  <w:style w:type="paragraph" w:customStyle="1" w:styleId="TableColumnHeading">
    <w:name w:val="TableColumnHeading"/>
    <w:uiPriority w:val="99"/>
    <w:qFormat/>
    <w:rsid w:val="00C20278"/>
    <w:rPr>
      <w:rFonts w:ascii="Aktiv Grotesk Medium" w:eastAsia="MS Mincho" w:hAnsi="Aktiv Grotesk Medium"/>
      <w:color w:val="1E32FA"/>
      <w:sz w:val="18"/>
      <w:szCs w:val="18"/>
      <w:lang w:val="en-GB"/>
    </w:rPr>
  </w:style>
  <w:style w:type="paragraph" w:customStyle="1" w:styleId="TableRowHighlight">
    <w:name w:val="TableRowHighlight"/>
    <w:uiPriority w:val="99"/>
    <w:qFormat/>
    <w:rsid w:val="00C20278"/>
    <w:rPr>
      <w:rFonts w:ascii="Aktiv Grotesk Medium" w:eastAsia="MS Mincho" w:hAnsi="Aktiv Grotesk Medium"/>
      <w:sz w:val="18"/>
      <w:szCs w:val="18"/>
      <w:lang w:val="en-GB"/>
    </w:rPr>
  </w:style>
  <w:style w:type="paragraph" w:customStyle="1" w:styleId="TableRowTotal">
    <w:name w:val="TableRowTotal"/>
    <w:uiPriority w:val="99"/>
    <w:qFormat/>
    <w:rsid w:val="00C20278"/>
    <w:rPr>
      <w:rFonts w:ascii="Aktiv Grotesk Medium" w:eastAsia="MS Mincho" w:hAnsi="Aktiv Grotesk Medium"/>
      <w:color w:val="FFFFFF"/>
      <w:sz w:val="18"/>
      <w:szCs w:val="18"/>
      <w:lang w:val="en-GB"/>
    </w:rPr>
  </w:style>
  <w:style w:type="paragraph" w:customStyle="1" w:styleId="TableText">
    <w:name w:val="TableText"/>
    <w:uiPriority w:val="99"/>
    <w:qFormat/>
    <w:rsid w:val="00C20278"/>
    <w:rPr>
      <w:rFonts w:eastAsia="MS Mincho"/>
      <w:sz w:val="18"/>
      <w:szCs w:val="18"/>
      <w:lang w:val="en-GB"/>
    </w:rPr>
  </w:style>
  <w:style w:type="paragraph" w:styleId="NoSpacing">
    <w:name w:val="No Spacing"/>
    <w:uiPriority w:val="1"/>
    <w:qFormat/>
    <w:rsid w:val="00C20278"/>
    <w:rPr>
      <w:rFonts w:eastAsia="MS Mincho"/>
      <w:sz w:val="18"/>
      <w:szCs w:val="18"/>
      <w:lang w:val="en-GB"/>
    </w:rPr>
  </w:style>
  <w:style w:type="paragraph" w:customStyle="1" w:styleId="InstructionBullets">
    <w:name w:val="InstructionBullets"/>
    <w:basedOn w:val="BulletLevel1"/>
    <w:uiPriority w:val="99"/>
    <w:qFormat/>
    <w:rsid w:val="009819D8"/>
    <w:pPr>
      <w:numPr>
        <w:numId w:val="6"/>
      </w:numPr>
      <w:ind w:left="357" w:hanging="357"/>
    </w:pPr>
    <w:rPr>
      <w:lang w:val="en-US"/>
    </w:rPr>
  </w:style>
  <w:style w:type="paragraph" w:customStyle="1" w:styleId="InstructionHeading">
    <w:name w:val="InstructionHeading"/>
    <w:uiPriority w:val="99"/>
    <w:qFormat/>
    <w:rsid w:val="00C2035B"/>
    <w:rPr>
      <w:rFonts w:ascii="Aktiv Grotesk Medium" w:hAnsi="Aktiv Grotesk Medium" w:cs="Aktiv Grotesk Medium"/>
      <w:caps/>
      <w:color w:val="1E32FA"/>
      <w:sz w:val="24"/>
      <w:szCs w:val="24"/>
    </w:rPr>
  </w:style>
  <w:style w:type="paragraph" w:styleId="BodyText0">
    <w:name w:val="Body Text"/>
    <w:basedOn w:val="Normal"/>
    <w:link w:val="BodyTextChar0"/>
    <w:uiPriority w:val="99"/>
    <w:qFormat/>
    <w:rsid w:val="00C13230"/>
    <w:pPr>
      <w:spacing w:before="120" w:line="276" w:lineRule="auto"/>
      <w:ind w:right="28"/>
      <w:jc w:val="both"/>
    </w:pPr>
    <w:rPr>
      <w:rFonts w:eastAsia="PMingLiU" w:cs="Arial"/>
      <w:bCs/>
      <w:color w:val="000000"/>
      <w:sz w:val="20"/>
      <w:szCs w:val="16"/>
      <w:lang w:val="en-US"/>
    </w:rPr>
  </w:style>
  <w:style w:type="character" w:customStyle="1" w:styleId="BodyTextChar0">
    <w:name w:val="Body Text Char"/>
    <w:link w:val="BodyText0"/>
    <w:uiPriority w:val="99"/>
    <w:rsid w:val="00C13230"/>
    <w:rPr>
      <w:rFonts w:eastAsia="PMingLiU" w:cs="Arial"/>
      <w:bCs/>
      <w:color w:val="000000"/>
      <w:sz w:val="20"/>
      <w:szCs w:val="16"/>
      <w:lang w:val="en-US"/>
    </w:rPr>
  </w:style>
  <w:style w:type="table" w:customStyle="1" w:styleId="singlecolumn">
    <w:name w:val="single column"/>
    <w:basedOn w:val="TableNormal"/>
    <w:uiPriority w:val="99"/>
    <w:rsid w:val="00AA1772"/>
    <w:rPr>
      <w:rFonts w:ascii="Times New Roman" w:eastAsia="PMingLiU" w:hAnsi="Times New Roman"/>
    </w:rPr>
    <w:tblPr>
      <w:tblBorders>
        <w:bottom w:val="single" w:sz="4" w:space="0" w:color="auto"/>
        <w:insideH w:val="single" w:sz="4" w:space="0" w:color="auto"/>
      </w:tblBorders>
    </w:tblPr>
    <w:tcPr>
      <w:shd w:val="clear" w:color="auto" w:fill="FFFFFF"/>
    </w:tcPr>
    <w:tblStylePr w:type="firstRow">
      <w:tblPr/>
      <w:tcPr>
        <w:tcBorders>
          <w:top w:val="single" w:sz="4" w:space="0" w:color="auto"/>
          <w:left w:val="nil"/>
          <w:bottom w:val="single" w:sz="4" w:space="0" w:color="auto"/>
          <w:right w:val="nil"/>
          <w:insideH w:val="nil"/>
          <w:insideV w:val="nil"/>
        </w:tcBorders>
        <w:shd w:val="clear" w:color="auto" w:fill="F9FBFD"/>
      </w:tcPr>
    </w:tblStylePr>
  </w:style>
  <w:style w:type="paragraph" w:customStyle="1" w:styleId="EmphasisIB">
    <w:name w:val="Emphasis IB"/>
    <w:basedOn w:val="BodyText0"/>
    <w:link w:val="EmphasisIBChar"/>
    <w:qFormat/>
    <w:rsid w:val="00AA1772"/>
    <w:rPr>
      <w:b/>
      <w:i/>
    </w:rPr>
  </w:style>
  <w:style w:type="character" w:customStyle="1" w:styleId="EmphasisIBChar">
    <w:name w:val="Emphasis IB Char"/>
    <w:link w:val="EmphasisIB"/>
    <w:rsid w:val="00AA1772"/>
    <w:rPr>
      <w:rFonts w:eastAsia="PMingLiU" w:cs="Arial"/>
      <w:b/>
      <w:bCs/>
      <w:i/>
      <w:color w:val="000000"/>
      <w:sz w:val="20"/>
      <w:szCs w:val="16"/>
      <w:lang w:val="en-US"/>
    </w:rPr>
  </w:style>
  <w:style w:type="paragraph" w:styleId="NormalWeb">
    <w:name w:val="Normal (Web)"/>
    <w:basedOn w:val="Normal"/>
    <w:uiPriority w:val="99"/>
    <w:unhideWhenUsed/>
    <w:rsid w:val="008D5CF8"/>
    <w:pPr>
      <w:spacing w:before="100" w:beforeAutospacing="1" w:after="100" w:afterAutospacing="1"/>
    </w:pPr>
    <w:rPr>
      <w:rFonts w:ascii="Times New Roman" w:hAnsi="Times New Roman"/>
      <w:sz w:val="24"/>
      <w:szCs w:val="24"/>
      <w:lang w:val="sv-SE" w:eastAsia="sv-SE"/>
    </w:rPr>
  </w:style>
  <w:style w:type="character" w:customStyle="1" w:styleId="confluence-link">
    <w:name w:val="confluence-link"/>
    <w:basedOn w:val="DefaultParagraphFont"/>
    <w:rsid w:val="008D5CF8"/>
  </w:style>
  <w:style w:type="paragraph" w:styleId="HTMLPreformatted">
    <w:name w:val="HTML Preformatted"/>
    <w:basedOn w:val="Normal"/>
    <w:link w:val="HTMLPreformattedChar"/>
    <w:uiPriority w:val="99"/>
    <w:unhideWhenUsed/>
    <w:rsid w:val="008D5C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sv-SE" w:eastAsia="sv-SE"/>
    </w:rPr>
  </w:style>
  <w:style w:type="character" w:customStyle="1" w:styleId="HTMLPreformattedChar">
    <w:name w:val="HTML Preformatted Char"/>
    <w:link w:val="HTMLPreformatted"/>
    <w:uiPriority w:val="99"/>
    <w:rsid w:val="008D5CF8"/>
    <w:rPr>
      <w:rFonts w:ascii="Courier New" w:eastAsia="MS Mincho" w:hAnsi="Courier New" w:cs="Courier New"/>
      <w:sz w:val="20"/>
      <w:szCs w:val="20"/>
      <w:lang w:val="sv-SE" w:eastAsia="sv-SE"/>
    </w:rPr>
  </w:style>
  <w:style w:type="character" w:styleId="Strong">
    <w:name w:val="Strong"/>
    <w:uiPriority w:val="22"/>
    <w:qFormat/>
    <w:rsid w:val="008D5CF8"/>
    <w:rPr>
      <w:b/>
      <w:bCs/>
    </w:rPr>
  </w:style>
  <w:style w:type="character" w:styleId="HTMLCode">
    <w:name w:val="HTML Code"/>
    <w:uiPriority w:val="99"/>
    <w:semiHidden/>
    <w:unhideWhenUsed/>
    <w:rsid w:val="008D5CF8"/>
    <w:rPr>
      <w:rFonts w:ascii="Courier New" w:eastAsia="MS Mincho" w:hAnsi="Courier New" w:cs="Courier New"/>
      <w:sz w:val="20"/>
      <w:szCs w:val="20"/>
    </w:rPr>
  </w:style>
  <w:style w:type="paragraph" w:styleId="Title">
    <w:name w:val="Title"/>
    <w:basedOn w:val="Normal"/>
    <w:next w:val="Normal"/>
    <w:link w:val="TitleChar"/>
    <w:uiPriority w:val="10"/>
    <w:qFormat/>
    <w:rsid w:val="008D5CF8"/>
    <w:pPr>
      <w:contextualSpacing/>
    </w:pPr>
    <w:rPr>
      <w:rFonts w:ascii="Aktiv Grotesk Medium" w:eastAsia="MS Gothic" w:hAnsi="Aktiv Grotesk Medium"/>
      <w:spacing w:val="-10"/>
      <w:kern w:val="28"/>
      <w:sz w:val="56"/>
      <w:szCs w:val="56"/>
    </w:rPr>
  </w:style>
  <w:style w:type="character" w:customStyle="1" w:styleId="TitleChar">
    <w:name w:val="Title Char"/>
    <w:link w:val="Title"/>
    <w:uiPriority w:val="10"/>
    <w:rsid w:val="008D5CF8"/>
    <w:rPr>
      <w:rFonts w:ascii="Aktiv Grotesk Medium" w:eastAsia="MS Gothic" w:hAnsi="Aktiv Grotesk Medium" w:cs="Times New Roman"/>
      <w:spacing w:val="-10"/>
      <w:kern w:val="28"/>
      <w:sz w:val="56"/>
      <w:szCs w:val="56"/>
    </w:rPr>
  </w:style>
  <w:style w:type="paragraph" w:styleId="Subtitle">
    <w:name w:val="Subtitle"/>
    <w:basedOn w:val="Normal"/>
    <w:next w:val="Normal"/>
    <w:link w:val="SubtitleChar"/>
    <w:uiPriority w:val="11"/>
    <w:qFormat/>
    <w:rsid w:val="008D5CF8"/>
    <w:pPr>
      <w:numPr>
        <w:ilvl w:val="1"/>
      </w:numPr>
      <w:spacing w:after="160"/>
      <w:jc w:val="right"/>
    </w:pPr>
    <w:rPr>
      <w:color w:val="5A5A5A"/>
      <w:spacing w:val="15"/>
      <w:sz w:val="40"/>
      <w:szCs w:val="22"/>
    </w:rPr>
  </w:style>
  <w:style w:type="character" w:customStyle="1" w:styleId="SubtitleChar">
    <w:name w:val="Subtitle Char"/>
    <w:link w:val="Subtitle"/>
    <w:uiPriority w:val="11"/>
    <w:rsid w:val="008D5CF8"/>
    <w:rPr>
      <w:rFonts w:eastAsia="MS Mincho"/>
      <w:color w:val="5A5A5A"/>
      <w:spacing w:val="15"/>
      <w:sz w:val="40"/>
      <w:szCs w:val="22"/>
    </w:rPr>
  </w:style>
  <w:style w:type="paragraph" w:customStyle="1" w:styleId="Titledate">
    <w:name w:val="Title date"/>
    <w:basedOn w:val="BodyText0"/>
    <w:link w:val="TitledateChar"/>
    <w:qFormat/>
    <w:rsid w:val="008D5CF8"/>
    <w:pPr>
      <w:jc w:val="right"/>
    </w:pPr>
  </w:style>
  <w:style w:type="paragraph" w:customStyle="1" w:styleId="BodyCode">
    <w:name w:val="Body Code"/>
    <w:basedOn w:val="HTMLPreformatted"/>
    <w:link w:val="BodyCodeChar"/>
    <w:qFormat/>
    <w:rsid w:val="00E46819"/>
  </w:style>
  <w:style w:type="character" w:customStyle="1" w:styleId="TitledateChar">
    <w:name w:val="Title date Char"/>
    <w:link w:val="Titledate"/>
    <w:rsid w:val="008D5CF8"/>
    <w:rPr>
      <w:rFonts w:eastAsia="PMingLiU" w:cs="Arial"/>
      <w:bCs/>
      <w:color w:val="000000"/>
      <w:sz w:val="20"/>
      <w:szCs w:val="16"/>
      <w:lang w:val="en-US"/>
    </w:rPr>
  </w:style>
  <w:style w:type="paragraph" w:customStyle="1" w:styleId="Bodybold">
    <w:name w:val="Body bold"/>
    <w:basedOn w:val="BodyText"/>
    <w:link w:val="BodyboldChar"/>
    <w:qFormat/>
    <w:rsid w:val="00E46819"/>
    <w:rPr>
      <w:b/>
      <w:sz w:val="20"/>
    </w:rPr>
  </w:style>
  <w:style w:type="character" w:customStyle="1" w:styleId="BodyCodeChar">
    <w:name w:val="Body Code Char"/>
    <w:link w:val="BodyCode"/>
    <w:rsid w:val="00E46819"/>
    <w:rPr>
      <w:rFonts w:ascii="Courier New" w:eastAsia="MS Mincho" w:hAnsi="Courier New" w:cs="Courier New"/>
      <w:sz w:val="20"/>
      <w:szCs w:val="20"/>
      <w:lang w:val="sv-SE" w:eastAsia="sv-SE"/>
    </w:rPr>
  </w:style>
  <w:style w:type="character" w:customStyle="1" w:styleId="BodyTextChar">
    <w:name w:val="BodyText Char"/>
    <w:link w:val="BodyText"/>
    <w:rsid w:val="007361D5"/>
    <w:rPr>
      <w:rFonts w:ascii="Aktiv Grotesk" w:eastAsia="MS Mincho" w:hAnsi="Aktiv Grotesk" w:cs="Aktiv Grotesk"/>
      <w:color w:val="000000"/>
      <w:sz w:val="18"/>
      <w:szCs w:val="18"/>
    </w:rPr>
  </w:style>
  <w:style w:type="character" w:customStyle="1" w:styleId="BodyboldChar">
    <w:name w:val="Body bold Char"/>
    <w:link w:val="Bodybold"/>
    <w:rsid w:val="00E46819"/>
    <w:rPr>
      <w:rFonts w:ascii="Aktiv Grotesk" w:eastAsia="MS Mincho" w:hAnsi="Aktiv Grotesk" w:cs="Aktiv Grotesk"/>
      <w:b/>
      <w:color w:val="000000"/>
      <w:sz w:val="20"/>
      <w:szCs w:val="18"/>
    </w:rPr>
  </w:style>
  <w:style w:type="paragraph" w:customStyle="1" w:styleId="auto-cursor-target">
    <w:name w:val="auto-cursor-target"/>
    <w:basedOn w:val="Normal"/>
    <w:uiPriority w:val="99"/>
    <w:semiHidden/>
    <w:rsid w:val="00EF5D96"/>
    <w:pPr>
      <w:spacing w:before="100" w:beforeAutospacing="1" w:after="100" w:afterAutospacing="1"/>
    </w:pPr>
    <w:rPr>
      <w:rFonts w:ascii="Times New Roman" w:hAnsi="Times New Roman"/>
      <w:sz w:val="24"/>
      <w:szCs w:val="24"/>
      <w:lang w:val="sv-SE" w:eastAsia="sv-SE"/>
    </w:rPr>
  </w:style>
  <w:style w:type="paragraph" w:customStyle="1" w:styleId="editable-field">
    <w:name w:val="editable-field"/>
    <w:basedOn w:val="Normal"/>
    <w:uiPriority w:val="99"/>
    <w:semiHidden/>
    <w:rsid w:val="00EF5D96"/>
    <w:pPr>
      <w:spacing w:before="100" w:beforeAutospacing="1" w:after="100" w:afterAutospacing="1"/>
    </w:pPr>
    <w:rPr>
      <w:rFonts w:ascii="Times New Roman" w:hAnsi="Times New Roman"/>
      <w:sz w:val="24"/>
      <w:szCs w:val="24"/>
      <w:lang w:val="sv-SE" w:eastAsia="sv-SE"/>
    </w:rPr>
  </w:style>
  <w:style w:type="character" w:customStyle="1" w:styleId="rfc2119">
    <w:name w:val="rfc2119"/>
    <w:basedOn w:val="DefaultParagraphFont"/>
    <w:rsid w:val="00EF5D96"/>
  </w:style>
  <w:style w:type="paragraph" w:styleId="TOCHeading">
    <w:name w:val="TOC Heading"/>
    <w:basedOn w:val="Heading1"/>
    <w:next w:val="Normal"/>
    <w:uiPriority w:val="39"/>
    <w:unhideWhenUsed/>
    <w:qFormat/>
    <w:rsid w:val="0031277A"/>
    <w:pPr>
      <w:keepNext/>
      <w:keepLines/>
      <w:pageBreakBefore w:val="0"/>
      <w:suppressAutoHyphens w:val="0"/>
      <w:autoSpaceDE/>
      <w:autoSpaceDN/>
      <w:adjustRightInd/>
      <w:spacing w:before="240" w:after="0" w:line="259" w:lineRule="auto"/>
      <w:textAlignment w:val="auto"/>
      <w:outlineLvl w:val="9"/>
    </w:pPr>
    <w:rPr>
      <w:rFonts w:ascii="Aktiv Grotesk Medium" w:eastAsia="MS Gothic" w:hAnsi="Aktiv Grotesk Medium" w:cs="Times New Roman"/>
      <w:color w:val="0416CD"/>
      <w:sz w:val="32"/>
      <w:szCs w:val="32"/>
      <w:lang w:val="en-US"/>
    </w:rPr>
  </w:style>
  <w:style w:type="paragraph" w:styleId="TOC1">
    <w:name w:val="toc 1"/>
    <w:basedOn w:val="Normal"/>
    <w:next w:val="Normal"/>
    <w:autoRedefine/>
    <w:uiPriority w:val="39"/>
    <w:unhideWhenUsed/>
    <w:rsid w:val="0031277A"/>
    <w:pPr>
      <w:spacing w:after="100"/>
    </w:pPr>
  </w:style>
  <w:style w:type="paragraph" w:styleId="TOC3">
    <w:name w:val="toc 3"/>
    <w:basedOn w:val="Normal"/>
    <w:next w:val="Normal"/>
    <w:autoRedefine/>
    <w:uiPriority w:val="39"/>
    <w:unhideWhenUsed/>
    <w:rsid w:val="0031277A"/>
    <w:pPr>
      <w:spacing w:after="100"/>
      <w:ind w:left="360"/>
    </w:pPr>
  </w:style>
  <w:style w:type="paragraph" w:styleId="TOC2">
    <w:name w:val="toc 2"/>
    <w:basedOn w:val="Normal"/>
    <w:next w:val="Normal"/>
    <w:autoRedefine/>
    <w:uiPriority w:val="39"/>
    <w:unhideWhenUsed/>
    <w:rsid w:val="0031277A"/>
    <w:pPr>
      <w:spacing w:after="100"/>
      <w:ind w:left="180"/>
    </w:pPr>
  </w:style>
  <w:style w:type="paragraph" w:styleId="FootnoteText">
    <w:name w:val="footnote text"/>
    <w:basedOn w:val="Normal"/>
    <w:link w:val="FootnoteTextChar"/>
    <w:uiPriority w:val="99"/>
    <w:semiHidden/>
    <w:unhideWhenUsed/>
    <w:rsid w:val="008B7F25"/>
    <w:rPr>
      <w:sz w:val="20"/>
      <w:szCs w:val="20"/>
    </w:rPr>
  </w:style>
  <w:style w:type="character" w:customStyle="1" w:styleId="FootnoteTextChar">
    <w:name w:val="Footnote Text Char"/>
    <w:link w:val="FootnoteText"/>
    <w:uiPriority w:val="99"/>
    <w:semiHidden/>
    <w:rsid w:val="008B7F25"/>
    <w:rPr>
      <w:rFonts w:ascii="Aktiv Grotesk" w:eastAsia="MS Mincho" w:hAnsi="Aktiv Grotesk"/>
      <w:sz w:val="20"/>
      <w:szCs w:val="20"/>
    </w:rPr>
  </w:style>
  <w:style w:type="character" w:styleId="FootnoteReference">
    <w:name w:val="footnote reference"/>
    <w:uiPriority w:val="99"/>
    <w:semiHidden/>
    <w:unhideWhenUsed/>
    <w:rsid w:val="008B7F25"/>
    <w:rPr>
      <w:vertAlign w:val="superscript"/>
    </w:rPr>
  </w:style>
  <w:style w:type="character" w:styleId="UnresolvedMention">
    <w:name w:val="Unresolved Mention"/>
    <w:basedOn w:val="DefaultParagraphFont"/>
    <w:uiPriority w:val="99"/>
    <w:semiHidden/>
    <w:unhideWhenUsed/>
    <w:rsid w:val="00B04E30"/>
    <w:rPr>
      <w:color w:val="605E5C"/>
      <w:shd w:val="clear" w:color="auto" w:fill="E1DFDD"/>
    </w:rPr>
  </w:style>
  <w:style w:type="character" w:styleId="FollowedHyperlink">
    <w:name w:val="FollowedHyperlink"/>
    <w:basedOn w:val="DefaultParagraphFont"/>
    <w:uiPriority w:val="99"/>
    <w:semiHidden/>
    <w:unhideWhenUsed/>
    <w:rsid w:val="005A7875"/>
    <w:rPr>
      <w:color w:val="5A14A0" w:themeColor="followedHyperlink"/>
      <w:u w:val="single"/>
    </w:rPr>
  </w:style>
  <w:style w:type="character" w:customStyle="1" w:styleId="sbrace">
    <w:name w:val="sbrace"/>
    <w:basedOn w:val="DefaultParagraphFont"/>
    <w:rsid w:val="00616EA1"/>
  </w:style>
  <w:style w:type="character" w:customStyle="1" w:styleId="sobjectk">
    <w:name w:val="sobjectk"/>
    <w:basedOn w:val="DefaultParagraphFont"/>
    <w:rsid w:val="00616EA1"/>
  </w:style>
  <w:style w:type="character" w:customStyle="1" w:styleId="scolon">
    <w:name w:val="scolon"/>
    <w:basedOn w:val="DefaultParagraphFont"/>
    <w:rsid w:val="00616EA1"/>
  </w:style>
  <w:style w:type="character" w:customStyle="1" w:styleId="sobjectv">
    <w:name w:val="sobjectv"/>
    <w:basedOn w:val="DefaultParagraphFont"/>
    <w:rsid w:val="00616EA1"/>
  </w:style>
  <w:style w:type="character" w:customStyle="1" w:styleId="scomma">
    <w:name w:val="scomma"/>
    <w:basedOn w:val="DefaultParagraphFont"/>
    <w:rsid w:val="00616EA1"/>
  </w:style>
  <w:style w:type="character" w:customStyle="1" w:styleId="sbracket">
    <w:name w:val="sbracket"/>
    <w:basedOn w:val="DefaultParagraphFont"/>
    <w:rsid w:val="00616EA1"/>
  </w:style>
  <w:style w:type="paragraph" w:customStyle="1" w:styleId="msonormal0">
    <w:name w:val="msonormal"/>
    <w:basedOn w:val="Normal"/>
    <w:uiPriority w:val="99"/>
    <w:rsid w:val="00560201"/>
    <w:pPr>
      <w:spacing w:before="100" w:beforeAutospacing="1" w:after="100" w:afterAutospacing="1"/>
    </w:pPr>
    <w:rPr>
      <w:rFonts w:ascii="Times New Roman" w:hAnsi="Times New Roman"/>
      <w:sz w:val="24"/>
      <w:szCs w:val="24"/>
      <w:lang w:val="sv-SE" w:eastAsia="sv-S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0176457">
      <w:bodyDiv w:val="1"/>
      <w:marLeft w:val="0"/>
      <w:marRight w:val="0"/>
      <w:marTop w:val="0"/>
      <w:marBottom w:val="0"/>
      <w:divBdr>
        <w:top w:val="none" w:sz="0" w:space="0" w:color="auto"/>
        <w:left w:val="none" w:sz="0" w:space="0" w:color="auto"/>
        <w:bottom w:val="none" w:sz="0" w:space="0" w:color="auto"/>
        <w:right w:val="none" w:sz="0" w:space="0" w:color="auto"/>
      </w:divBdr>
    </w:div>
    <w:div w:id="102456319">
      <w:bodyDiv w:val="1"/>
      <w:marLeft w:val="0"/>
      <w:marRight w:val="0"/>
      <w:marTop w:val="0"/>
      <w:marBottom w:val="0"/>
      <w:divBdr>
        <w:top w:val="none" w:sz="0" w:space="0" w:color="auto"/>
        <w:left w:val="none" w:sz="0" w:space="0" w:color="auto"/>
        <w:bottom w:val="none" w:sz="0" w:space="0" w:color="auto"/>
        <w:right w:val="none" w:sz="0" w:space="0" w:color="auto"/>
      </w:divBdr>
    </w:div>
    <w:div w:id="107238932">
      <w:bodyDiv w:val="1"/>
      <w:marLeft w:val="0"/>
      <w:marRight w:val="0"/>
      <w:marTop w:val="0"/>
      <w:marBottom w:val="0"/>
      <w:divBdr>
        <w:top w:val="none" w:sz="0" w:space="0" w:color="auto"/>
        <w:left w:val="none" w:sz="0" w:space="0" w:color="auto"/>
        <w:bottom w:val="none" w:sz="0" w:space="0" w:color="auto"/>
        <w:right w:val="none" w:sz="0" w:space="0" w:color="auto"/>
      </w:divBdr>
      <w:divsChild>
        <w:div w:id="611784018">
          <w:marLeft w:val="0"/>
          <w:marRight w:val="0"/>
          <w:marTop w:val="0"/>
          <w:marBottom w:val="0"/>
          <w:divBdr>
            <w:top w:val="none" w:sz="0" w:space="0" w:color="auto"/>
            <w:left w:val="none" w:sz="0" w:space="0" w:color="auto"/>
            <w:bottom w:val="none" w:sz="0" w:space="0" w:color="auto"/>
            <w:right w:val="none" w:sz="0" w:space="0" w:color="auto"/>
          </w:divBdr>
        </w:div>
      </w:divsChild>
    </w:div>
    <w:div w:id="149904833">
      <w:bodyDiv w:val="1"/>
      <w:marLeft w:val="0"/>
      <w:marRight w:val="0"/>
      <w:marTop w:val="0"/>
      <w:marBottom w:val="0"/>
      <w:divBdr>
        <w:top w:val="none" w:sz="0" w:space="0" w:color="auto"/>
        <w:left w:val="none" w:sz="0" w:space="0" w:color="auto"/>
        <w:bottom w:val="none" w:sz="0" w:space="0" w:color="auto"/>
        <w:right w:val="none" w:sz="0" w:space="0" w:color="auto"/>
      </w:divBdr>
      <w:divsChild>
        <w:div w:id="1115057080">
          <w:marLeft w:val="0"/>
          <w:marRight w:val="0"/>
          <w:marTop w:val="0"/>
          <w:marBottom w:val="0"/>
          <w:divBdr>
            <w:top w:val="none" w:sz="0" w:space="0" w:color="auto"/>
            <w:left w:val="none" w:sz="0" w:space="0" w:color="auto"/>
            <w:bottom w:val="none" w:sz="0" w:space="0" w:color="auto"/>
            <w:right w:val="none" w:sz="0" w:space="0" w:color="auto"/>
          </w:divBdr>
          <w:divsChild>
            <w:div w:id="270748712">
              <w:marLeft w:val="0"/>
              <w:marRight w:val="0"/>
              <w:marTop w:val="0"/>
              <w:marBottom w:val="0"/>
              <w:divBdr>
                <w:top w:val="none" w:sz="0" w:space="0" w:color="auto"/>
                <w:left w:val="none" w:sz="0" w:space="0" w:color="auto"/>
                <w:bottom w:val="none" w:sz="0" w:space="0" w:color="auto"/>
                <w:right w:val="none" w:sz="0" w:space="0" w:color="auto"/>
              </w:divBdr>
            </w:div>
            <w:div w:id="357506709">
              <w:marLeft w:val="0"/>
              <w:marRight w:val="0"/>
              <w:marTop w:val="0"/>
              <w:marBottom w:val="0"/>
              <w:divBdr>
                <w:top w:val="none" w:sz="0" w:space="0" w:color="auto"/>
                <w:left w:val="none" w:sz="0" w:space="0" w:color="auto"/>
                <w:bottom w:val="none" w:sz="0" w:space="0" w:color="auto"/>
                <w:right w:val="none" w:sz="0" w:space="0" w:color="auto"/>
              </w:divBdr>
            </w:div>
            <w:div w:id="386270811">
              <w:marLeft w:val="0"/>
              <w:marRight w:val="0"/>
              <w:marTop w:val="0"/>
              <w:marBottom w:val="0"/>
              <w:divBdr>
                <w:top w:val="none" w:sz="0" w:space="0" w:color="auto"/>
                <w:left w:val="none" w:sz="0" w:space="0" w:color="auto"/>
                <w:bottom w:val="none" w:sz="0" w:space="0" w:color="auto"/>
                <w:right w:val="none" w:sz="0" w:space="0" w:color="auto"/>
              </w:divBdr>
            </w:div>
            <w:div w:id="467431945">
              <w:marLeft w:val="0"/>
              <w:marRight w:val="0"/>
              <w:marTop w:val="0"/>
              <w:marBottom w:val="0"/>
              <w:divBdr>
                <w:top w:val="none" w:sz="0" w:space="0" w:color="auto"/>
                <w:left w:val="none" w:sz="0" w:space="0" w:color="auto"/>
                <w:bottom w:val="none" w:sz="0" w:space="0" w:color="auto"/>
                <w:right w:val="none" w:sz="0" w:space="0" w:color="auto"/>
              </w:divBdr>
            </w:div>
            <w:div w:id="510220490">
              <w:marLeft w:val="0"/>
              <w:marRight w:val="0"/>
              <w:marTop w:val="0"/>
              <w:marBottom w:val="0"/>
              <w:divBdr>
                <w:top w:val="none" w:sz="0" w:space="0" w:color="auto"/>
                <w:left w:val="none" w:sz="0" w:space="0" w:color="auto"/>
                <w:bottom w:val="none" w:sz="0" w:space="0" w:color="auto"/>
                <w:right w:val="none" w:sz="0" w:space="0" w:color="auto"/>
              </w:divBdr>
            </w:div>
            <w:div w:id="774057441">
              <w:marLeft w:val="0"/>
              <w:marRight w:val="0"/>
              <w:marTop w:val="0"/>
              <w:marBottom w:val="0"/>
              <w:divBdr>
                <w:top w:val="none" w:sz="0" w:space="0" w:color="auto"/>
                <w:left w:val="none" w:sz="0" w:space="0" w:color="auto"/>
                <w:bottom w:val="none" w:sz="0" w:space="0" w:color="auto"/>
                <w:right w:val="none" w:sz="0" w:space="0" w:color="auto"/>
              </w:divBdr>
            </w:div>
            <w:div w:id="804347115">
              <w:marLeft w:val="0"/>
              <w:marRight w:val="0"/>
              <w:marTop w:val="0"/>
              <w:marBottom w:val="0"/>
              <w:divBdr>
                <w:top w:val="none" w:sz="0" w:space="0" w:color="auto"/>
                <w:left w:val="none" w:sz="0" w:space="0" w:color="auto"/>
                <w:bottom w:val="none" w:sz="0" w:space="0" w:color="auto"/>
                <w:right w:val="none" w:sz="0" w:space="0" w:color="auto"/>
              </w:divBdr>
            </w:div>
            <w:div w:id="818348396">
              <w:marLeft w:val="0"/>
              <w:marRight w:val="0"/>
              <w:marTop w:val="0"/>
              <w:marBottom w:val="0"/>
              <w:divBdr>
                <w:top w:val="none" w:sz="0" w:space="0" w:color="auto"/>
                <w:left w:val="none" w:sz="0" w:space="0" w:color="auto"/>
                <w:bottom w:val="none" w:sz="0" w:space="0" w:color="auto"/>
                <w:right w:val="none" w:sz="0" w:space="0" w:color="auto"/>
              </w:divBdr>
            </w:div>
            <w:div w:id="911306814">
              <w:marLeft w:val="0"/>
              <w:marRight w:val="0"/>
              <w:marTop w:val="0"/>
              <w:marBottom w:val="0"/>
              <w:divBdr>
                <w:top w:val="none" w:sz="0" w:space="0" w:color="auto"/>
                <w:left w:val="none" w:sz="0" w:space="0" w:color="auto"/>
                <w:bottom w:val="none" w:sz="0" w:space="0" w:color="auto"/>
                <w:right w:val="none" w:sz="0" w:space="0" w:color="auto"/>
              </w:divBdr>
            </w:div>
            <w:div w:id="1120030100">
              <w:marLeft w:val="0"/>
              <w:marRight w:val="0"/>
              <w:marTop w:val="0"/>
              <w:marBottom w:val="0"/>
              <w:divBdr>
                <w:top w:val="none" w:sz="0" w:space="0" w:color="auto"/>
                <w:left w:val="none" w:sz="0" w:space="0" w:color="auto"/>
                <w:bottom w:val="none" w:sz="0" w:space="0" w:color="auto"/>
                <w:right w:val="none" w:sz="0" w:space="0" w:color="auto"/>
              </w:divBdr>
            </w:div>
            <w:div w:id="1315525008">
              <w:marLeft w:val="0"/>
              <w:marRight w:val="0"/>
              <w:marTop w:val="0"/>
              <w:marBottom w:val="0"/>
              <w:divBdr>
                <w:top w:val="none" w:sz="0" w:space="0" w:color="auto"/>
                <w:left w:val="none" w:sz="0" w:space="0" w:color="auto"/>
                <w:bottom w:val="none" w:sz="0" w:space="0" w:color="auto"/>
                <w:right w:val="none" w:sz="0" w:space="0" w:color="auto"/>
              </w:divBdr>
            </w:div>
            <w:div w:id="1316911449">
              <w:marLeft w:val="0"/>
              <w:marRight w:val="0"/>
              <w:marTop w:val="0"/>
              <w:marBottom w:val="0"/>
              <w:divBdr>
                <w:top w:val="none" w:sz="0" w:space="0" w:color="auto"/>
                <w:left w:val="none" w:sz="0" w:space="0" w:color="auto"/>
                <w:bottom w:val="none" w:sz="0" w:space="0" w:color="auto"/>
                <w:right w:val="none" w:sz="0" w:space="0" w:color="auto"/>
              </w:divBdr>
            </w:div>
            <w:div w:id="1338924474">
              <w:marLeft w:val="0"/>
              <w:marRight w:val="0"/>
              <w:marTop w:val="0"/>
              <w:marBottom w:val="0"/>
              <w:divBdr>
                <w:top w:val="none" w:sz="0" w:space="0" w:color="auto"/>
                <w:left w:val="none" w:sz="0" w:space="0" w:color="auto"/>
                <w:bottom w:val="none" w:sz="0" w:space="0" w:color="auto"/>
                <w:right w:val="none" w:sz="0" w:space="0" w:color="auto"/>
              </w:divBdr>
            </w:div>
            <w:div w:id="1390614161">
              <w:marLeft w:val="0"/>
              <w:marRight w:val="0"/>
              <w:marTop w:val="0"/>
              <w:marBottom w:val="0"/>
              <w:divBdr>
                <w:top w:val="none" w:sz="0" w:space="0" w:color="auto"/>
                <w:left w:val="none" w:sz="0" w:space="0" w:color="auto"/>
                <w:bottom w:val="none" w:sz="0" w:space="0" w:color="auto"/>
                <w:right w:val="none" w:sz="0" w:space="0" w:color="auto"/>
              </w:divBdr>
            </w:div>
            <w:div w:id="1421561142">
              <w:marLeft w:val="0"/>
              <w:marRight w:val="0"/>
              <w:marTop w:val="0"/>
              <w:marBottom w:val="0"/>
              <w:divBdr>
                <w:top w:val="none" w:sz="0" w:space="0" w:color="auto"/>
                <w:left w:val="none" w:sz="0" w:space="0" w:color="auto"/>
                <w:bottom w:val="none" w:sz="0" w:space="0" w:color="auto"/>
                <w:right w:val="none" w:sz="0" w:space="0" w:color="auto"/>
              </w:divBdr>
            </w:div>
            <w:div w:id="1455057075">
              <w:marLeft w:val="0"/>
              <w:marRight w:val="0"/>
              <w:marTop w:val="0"/>
              <w:marBottom w:val="0"/>
              <w:divBdr>
                <w:top w:val="none" w:sz="0" w:space="0" w:color="auto"/>
                <w:left w:val="none" w:sz="0" w:space="0" w:color="auto"/>
                <w:bottom w:val="none" w:sz="0" w:space="0" w:color="auto"/>
                <w:right w:val="none" w:sz="0" w:space="0" w:color="auto"/>
              </w:divBdr>
            </w:div>
            <w:div w:id="1528567178">
              <w:marLeft w:val="0"/>
              <w:marRight w:val="0"/>
              <w:marTop w:val="0"/>
              <w:marBottom w:val="0"/>
              <w:divBdr>
                <w:top w:val="none" w:sz="0" w:space="0" w:color="auto"/>
                <w:left w:val="none" w:sz="0" w:space="0" w:color="auto"/>
                <w:bottom w:val="none" w:sz="0" w:space="0" w:color="auto"/>
                <w:right w:val="none" w:sz="0" w:space="0" w:color="auto"/>
              </w:divBdr>
            </w:div>
            <w:div w:id="1756052605">
              <w:marLeft w:val="0"/>
              <w:marRight w:val="0"/>
              <w:marTop w:val="0"/>
              <w:marBottom w:val="0"/>
              <w:divBdr>
                <w:top w:val="none" w:sz="0" w:space="0" w:color="auto"/>
                <w:left w:val="none" w:sz="0" w:space="0" w:color="auto"/>
                <w:bottom w:val="none" w:sz="0" w:space="0" w:color="auto"/>
                <w:right w:val="none" w:sz="0" w:space="0" w:color="auto"/>
              </w:divBdr>
            </w:div>
            <w:div w:id="1778210686">
              <w:marLeft w:val="0"/>
              <w:marRight w:val="0"/>
              <w:marTop w:val="0"/>
              <w:marBottom w:val="0"/>
              <w:divBdr>
                <w:top w:val="none" w:sz="0" w:space="0" w:color="auto"/>
                <w:left w:val="none" w:sz="0" w:space="0" w:color="auto"/>
                <w:bottom w:val="none" w:sz="0" w:space="0" w:color="auto"/>
                <w:right w:val="none" w:sz="0" w:space="0" w:color="auto"/>
              </w:divBdr>
            </w:div>
            <w:div w:id="1913157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872621">
      <w:bodyDiv w:val="1"/>
      <w:marLeft w:val="0"/>
      <w:marRight w:val="0"/>
      <w:marTop w:val="0"/>
      <w:marBottom w:val="0"/>
      <w:divBdr>
        <w:top w:val="none" w:sz="0" w:space="0" w:color="auto"/>
        <w:left w:val="none" w:sz="0" w:space="0" w:color="auto"/>
        <w:bottom w:val="none" w:sz="0" w:space="0" w:color="auto"/>
        <w:right w:val="none" w:sz="0" w:space="0" w:color="auto"/>
      </w:divBdr>
    </w:div>
    <w:div w:id="297689364">
      <w:bodyDiv w:val="1"/>
      <w:marLeft w:val="0"/>
      <w:marRight w:val="0"/>
      <w:marTop w:val="0"/>
      <w:marBottom w:val="0"/>
      <w:divBdr>
        <w:top w:val="none" w:sz="0" w:space="0" w:color="auto"/>
        <w:left w:val="none" w:sz="0" w:space="0" w:color="auto"/>
        <w:bottom w:val="none" w:sz="0" w:space="0" w:color="auto"/>
        <w:right w:val="none" w:sz="0" w:space="0" w:color="auto"/>
      </w:divBdr>
    </w:div>
    <w:div w:id="311447585">
      <w:bodyDiv w:val="1"/>
      <w:marLeft w:val="0"/>
      <w:marRight w:val="0"/>
      <w:marTop w:val="0"/>
      <w:marBottom w:val="0"/>
      <w:divBdr>
        <w:top w:val="none" w:sz="0" w:space="0" w:color="auto"/>
        <w:left w:val="none" w:sz="0" w:space="0" w:color="auto"/>
        <w:bottom w:val="none" w:sz="0" w:space="0" w:color="auto"/>
        <w:right w:val="none" w:sz="0" w:space="0" w:color="auto"/>
      </w:divBdr>
      <w:divsChild>
        <w:div w:id="93526546">
          <w:marLeft w:val="446"/>
          <w:marRight w:val="0"/>
          <w:marTop w:val="0"/>
          <w:marBottom w:val="0"/>
          <w:divBdr>
            <w:top w:val="none" w:sz="0" w:space="0" w:color="auto"/>
            <w:left w:val="none" w:sz="0" w:space="0" w:color="auto"/>
            <w:bottom w:val="none" w:sz="0" w:space="0" w:color="auto"/>
            <w:right w:val="none" w:sz="0" w:space="0" w:color="auto"/>
          </w:divBdr>
        </w:div>
        <w:div w:id="298389327">
          <w:marLeft w:val="446"/>
          <w:marRight w:val="0"/>
          <w:marTop w:val="0"/>
          <w:marBottom w:val="0"/>
          <w:divBdr>
            <w:top w:val="none" w:sz="0" w:space="0" w:color="auto"/>
            <w:left w:val="none" w:sz="0" w:space="0" w:color="auto"/>
            <w:bottom w:val="none" w:sz="0" w:space="0" w:color="auto"/>
            <w:right w:val="none" w:sz="0" w:space="0" w:color="auto"/>
          </w:divBdr>
        </w:div>
        <w:div w:id="968315403">
          <w:marLeft w:val="446"/>
          <w:marRight w:val="0"/>
          <w:marTop w:val="0"/>
          <w:marBottom w:val="0"/>
          <w:divBdr>
            <w:top w:val="none" w:sz="0" w:space="0" w:color="auto"/>
            <w:left w:val="none" w:sz="0" w:space="0" w:color="auto"/>
            <w:bottom w:val="none" w:sz="0" w:space="0" w:color="auto"/>
            <w:right w:val="none" w:sz="0" w:space="0" w:color="auto"/>
          </w:divBdr>
        </w:div>
      </w:divsChild>
    </w:div>
    <w:div w:id="357514735">
      <w:bodyDiv w:val="1"/>
      <w:marLeft w:val="0"/>
      <w:marRight w:val="0"/>
      <w:marTop w:val="0"/>
      <w:marBottom w:val="0"/>
      <w:divBdr>
        <w:top w:val="none" w:sz="0" w:space="0" w:color="auto"/>
        <w:left w:val="none" w:sz="0" w:space="0" w:color="auto"/>
        <w:bottom w:val="none" w:sz="0" w:space="0" w:color="auto"/>
        <w:right w:val="none" w:sz="0" w:space="0" w:color="auto"/>
      </w:divBdr>
      <w:divsChild>
        <w:div w:id="401947836">
          <w:marLeft w:val="0"/>
          <w:marRight w:val="0"/>
          <w:marTop w:val="0"/>
          <w:marBottom w:val="0"/>
          <w:divBdr>
            <w:top w:val="none" w:sz="0" w:space="0" w:color="auto"/>
            <w:left w:val="none" w:sz="0" w:space="0" w:color="auto"/>
            <w:bottom w:val="none" w:sz="0" w:space="0" w:color="auto"/>
            <w:right w:val="none" w:sz="0" w:space="0" w:color="auto"/>
          </w:divBdr>
          <w:divsChild>
            <w:div w:id="106120753">
              <w:marLeft w:val="0"/>
              <w:marRight w:val="0"/>
              <w:marTop w:val="0"/>
              <w:marBottom w:val="0"/>
              <w:divBdr>
                <w:top w:val="none" w:sz="0" w:space="0" w:color="auto"/>
                <w:left w:val="none" w:sz="0" w:space="0" w:color="auto"/>
                <w:bottom w:val="none" w:sz="0" w:space="0" w:color="auto"/>
                <w:right w:val="none" w:sz="0" w:space="0" w:color="auto"/>
              </w:divBdr>
            </w:div>
            <w:div w:id="147095287">
              <w:marLeft w:val="0"/>
              <w:marRight w:val="0"/>
              <w:marTop w:val="0"/>
              <w:marBottom w:val="0"/>
              <w:divBdr>
                <w:top w:val="none" w:sz="0" w:space="0" w:color="auto"/>
                <w:left w:val="none" w:sz="0" w:space="0" w:color="auto"/>
                <w:bottom w:val="none" w:sz="0" w:space="0" w:color="auto"/>
                <w:right w:val="none" w:sz="0" w:space="0" w:color="auto"/>
              </w:divBdr>
            </w:div>
            <w:div w:id="198516234">
              <w:marLeft w:val="0"/>
              <w:marRight w:val="0"/>
              <w:marTop w:val="0"/>
              <w:marBottom w:val="0"/>
              <w:divBdr>
                <w:top w:val="none" w:sz="0" w:space="0" w:color="auto"/>
                <w:left w:val="none" w:sz="0" w:space="0" w:color="auto"/>
                <w:bottom w:val="none" w:sz="0" w:space="0" w:color="auto"/>
                <w:right w:val="none" w:sz="0" w:space="0" w:color="auto"/>
              </w:divBdr>
            </w:div>
            <w:div w:id="294145957">
              <w:marLeft w:val="0"/>
              <w:marRight w:val="0"/>
              <w:marTop w:val="0"/>
              <w:marBottom w:val="0"/>
              <w:divBdr>
                <w:top w:val="none" w:sz="0" w:space="0" w:color="auto"/>
                <w:left w:val="none" w:sz="0" w:space="0" w:color="auto"/>
                <w:bottom w:val="none" w:sz="0" w:space="0" w:color="auto"/>
                <w:right w:val="none" w:sz="0" w:space="0" w:color="auto"/>
              </w:divBdr>
            </w:div>
            <w:div w:id="312442802">
              <w:marLeft w:val="0"/>
              <w:marRight w:val="0"/>
              <w:marTop w:val="0"/>
              <w:marBottom w:val="0"/>
              <w:divBdr>
                <w:top w:val="none" w:sz="0" w:space="0" w:color="auto"/>
                <w:left w:val="none" w:sz="0" w:space="0" w:color="auto"/>
                <w:bottom w:val="none" w:sz="0" w:space="0" w:color="auto"/>
                <w:right w:val="none" w:sz="0" w:space="0" w:color="auto"/>
              </w:divBdr>
            </w:div>
            <w:div w:id="405227129">
              <w:marLeft w:val="0"/>
              <w:marRight w:val="0"/>
              <w:marTop w:val="0"/>
              <w:marBottom w:val="0"/>
              <w:divBdr>
                <w:top w:val="none" w:sz="0" w:space="0" w:color="auto"/>
                <w:left w:val="none" w:sz="0" w:space="0" w:color="auto"/>
                <w:bottom w:val="none" w:sz="0" w:space="0" w:color="auto"/>
                <w:right w:val="none" w:sz="0" w:space="0" w:color="auto"/>
              </w:divBdr>
            </w:div>
            <w:div w:id="424764198">
              <w:marLeft w:val="0"/>
              <w:marRight w:val="0"/>
              <w:marTop w:val="0"/>
              <w:marBottom w:val="0"/>
              <w:divBdr>
                <w:top w:val="none" w:sz="0" w:space="0" w:color="auto"/>
                <w:left w:val="none" w:sz="0" w:space="0" w:color="auto"/>
                <w:bottom w:val="none" w:sz="0" w:space="0" w:color="auto"/>
                <w:right w:val="none" w:sz="0" w:space="0" w:color="auto"/>
              </w:divBdr>
            </w:div>
            <w:div w:id="514927864">
              <w:marLeft w:val="0"/>
              <w:marRight w:val="0"/>
              <w:marTop w:val="0"/>
              <w:marBottom w:val="0"/>
              <w:divBdr>
                <w:top w:val="none" w:sz="0" w:space="0" w:color="auto"/>
                <w:left w:val="none" w:sz="0" w:space="0" w:color="auto"/>
                <w:bottom w:val="none" w:sz="0" w:space="0" w:color="auto"/>
                <w:right w:val="none" w:sz="0" w:space="0" w:color="auto"/>
              </w:divBdr>
            </w:div>
            <w:div w:id="590050082">
              <w:marLeft w:val="0"/>
              <w:marRight w:val="0"/>
              <w:marTop w:val="0"/>
              <w:marBottom w:val="0"/>
              <w:divBdr>
                <w:top w:val="none" w:sz="0" w:space="0" w:color="auto"/>
                <w:left w:val="none" w:sz="0" w:space="0" w:color="auto"/>
                <w:bottom w:val="none" w:sz="0" w:space="0" w:color="auto"/>
                <w:right w:val="none" w:sz="0" w:space="0" w:color="auto"/>
              </w:divBdr>
            </w:div>
            <w:div w:id="645862902">
              <w:marLeft w:val="0"/>
              <w:marRight w:val="0"/>
              <w:marTop w:val="0"/>
              <w:marBottom w:val="0"/>
              <w:divBdr>
                <w:top w:val="none" w:sz="0" w:space="0" w:color="auto"/>
                <w:left w:val="none" w:sz="0" w:space="0" w:color="auto"/>
                <w:bottom w:val="none" w:sz="0" w:space="0" w:color="auto"/>
                <w:right w:val="none" w:sz="0" w:space="0" w:color="auto"/>
              </w:divBdr>
            </w:div>
            <w:div w:id="985551942">
              <w:marLeft w:val="0"/>
              <w:marRight w:val="0"/>
              <w:marTop w:val="0"/>
              <w:marBottom w:val="0"/>
              <w:divBdr>
                <w:top w:val="none" w:sz="0" w:space="0" w:color="auto"/>
                <w:left w:val="none" w:sz="0" w:space="0" w:color="auto"/>
                <w:bottom w:val="none" w:sz="0" w:space="0" w:color="auto"/>
                <w:right w:val="none" w:sz="0" w:space="0" w:color="auto"/>
              </w:divBdr>
            </w:div>
            <w:div w:id="1031414996">
              <w:marLeft w:val="0"/>
              <w:marRight w:val="0"/>
              <w:marTop w:val="0"/>
              <w:marBottom w:val="0"/>
              <w:divBdr>
                <w:top w:val="none" w:sz="0" w:space="0" w:color="auto"/>
                <w:left w:val="none" w:sz="0" w:space="0" w:color="auto"/>
                <w:bottom w:val="none" w:sz="0" w:space="0" w:color="auto"/>
                <w:right w:val="none" w:sz="0" w:space="0" w:color="auto"/>
              </w:divBdr>
            </w:div>
            <w:div w:id="1032532684">
              <w:marLeft w:val="0"/>
              <w:marRight w:val="0"/>
              <w:marTop w:val="0"/>
              <w:marBottom w:val="0"/>
              <w:divBdr>
                <w:top w:val="none" w:sz="0" w:space="0" w:color="auto"/>
                <w:left w:val="none" w:sz="0" w:space="0" w:color="auto"/>
                <w:bottom w:val="none" w:sz="0" w:space="0" w:color="auto"/>
                <w:right w:val="none" w:sz="0" w:space="0" w:color="auto"/>
              </w:divBdr>
            </w:div>
            <w:div w:id="1142309425">
              <w:marLeft w:val="0"/>
              <w:marRight w:val="0"/>
              <w:marTop w:val="0"/>
              <w:marBottom w:val="0"/>
              <w:divBdr>
                <w:top w:val="none" w:sz="0" w:space="0" w:color="auto"/>
                <w:left w:val="none" w:sz="0" w:space="0" w:color="auto"/>
                <w:bottom w:val="none" w:sz="0" w:space="0" w:color="auto"/>
                <w:right w:val="none" w:sz="0" w:space="0" w:color="auto"/>
              </w:divBdr>
            </w:div>
            <w:div w:id="1232035947">
              <w:marLeft w:val="0"/>
              <w:marRight w:val="0"/>
              <w:marTop w:val="0"/>
              <w:marBottom w:val="0"/>
              <w:divBdr>
                <w:top w:val="none" w:sz="0" w:space="0" w:color="auto"/>
                <w:left w:val="none" w:sz="0" w:space="0" w:color="auto"/>
                <w:bottom w:val="none" w:sz="0" w:space="0" w:color="auto"/>
                <w:right w:val="none" w:sz="0" w:space="0" w:color="auto"/>
              </w:divBdr>
            </w:div>
            <w:div w:id="1438721541">
              <w:marLeft w:val="0"/>
              <w:marRight w:val="0"/>
              <w:marTop w:val="0"/>
              <w:marBottom w:val="0"/>
              <w:divBdr>
                <w:top w:val="none" w:sz="0" w:space="0" w:color="auto"/>
                <w:left w:val="none" w:sz="0" w:space="0" w:color="auto"/>
                <w:bottom w:val="none" w:sz="0" w:space="0" w:color="auto"/>
                <w:right w:val="none" w:sz="0" w:space="0" w:color="auto"/>
              </w:divBdr>
            </w:div>
            <w:div w:id="1517386630">
              <w:marLeft w:val="0"/>
              <w:marRight w:val="0"/>
              <w:marTop w:val="0"/>
              <w:marBottom w:val="0"/>
              <w:divBdr>
                <w:top w:val="none" w:sz="0" w:space="0" w:color="auto"/>
                <w:left w:val="none" w:sz="0" w:space="0" w:color="auto"/>
                <w:bottom w:val="none" w:sz="0" w:space="0" w:color="auto"/>
                <w:right w:val="none" w:sz="0" w:space="0" w:color="auto"/>
              </w:divBdr>
            </w:div>
            <w:div w:id="1667512115">
              <w:marLeft w:val="0"/>
              <w:marRight w:val="0"/>
              <w:marTop w:val="0"/>
              <w:marBottom w:val="0"/>
              <w:divBdr>
                <w:top w:val="none" w:sz="0" w:space="0" w:color="auto"/>
                <w:left w:val="none" w:sz="0" w:space="0" w:color="auto"/>
                <w:bottom w:val="none" w:sz="0" w:space="0" w:color="auto"/>
                <w:right w:val="none" w:sz="0" w:space="0" w:color="auto"/>
              </w:divBdr>
            </w:div>
            <w:div w:id="1865704342">
              <w:marLeft w:val="0"/>
              <w:marRight w:val="0"/>
              <w:marTop w:val="0"/>
              <w:marBottom w:val="0"/>
              <w:divBdr>
                <w:top w:val="none" w:sz="0" w:space="0" w:color="auto"/>
                <w:left w:val="none" w:sz="0" w:space="0" w:color="auto"/>
                <w:bottom w:val="none" w:sz="0" w:space="0" w:color="auto"/>
                <w:right w:val="none" w:sz="0" w:space="0" w:color="auto"/>
              </w:divBdr>
            </w:div>
            <w:div w:id="1940134981">
              <w:marLeft w:val="0"/>
              <w:marRight w:val="0"/>
              <w:marTop w:val="0"/>
              <w:marBottom w:val="0"/>
              <w:divBdr>
                <w:top w:val="none" w:sz="0" w:space="0" w:color="auto"/>
                <w:left w:val="none" w:sz="0" w:space="0" w:color="auto"/>
                <w:bottom w:val="none" w:sz="0" w:space="0" w:color="auto"/>
                <w:right w:val="none" w:sz="0" w:space="0" w:color="auto"/>
              </w:divBdr>
            </w:div>
            <w:div w:id="2010323244">
              <w:marLeft w:val="0"/>
              <w:marRight w:val="0"/>
              <w:marTop w:val="0"/>
              <w:marBottom w:val="0"/>
              <w:divBdr>
                <w:top w:val="none" w:sz="0" w:space="0" w:color="auto"/>
                <w:left w:val="none" w:sz="0" w:space="0" w:color="auto"/>
                <w:bottom w:val="none" w:sz="0" w:space="0" w:color="auto"/>
                <w:right w:val="none" w:sz="0" w:space="0" w:color="auto"/>
              </w:divBdr>
            </w:div>
            <w:div w:id="2028368724">
              <w:marLeft w:val="0"/>
              <w:marRight w:val="0"/>
              <w:marTop w:val="0"/>
              <w:marBottom w:val="0"/>
              <w:divBdr>
                <w:top w:val="none" w:sz="0" w:space="0" w:color="auto"/>
                <w:left w:val="none" w:sz="0" w:space="0" w:color="auto"/>
                <w:bottom w:val="none" w:sz="0" w:space="0" w:color="auto"/>
                <w:right w:val="none" w:sz="0" w:space="0" w:color="auto"/>
              </w:divBdr>
            </w:div>
            <w:div w:id="2043742386">
              <w:marLeft w:val="0"/>
              <w:marRight w:val="0"/>
              <w:marTop w:val="0"/>
              <w:marBottom w:val="0"/>
              <w:divBdr>
                <w:top w:val="none" w:sz="0" w:space="0" w:color="auto"/>
                <w:left w:val="none" w:sz="0" w:space="0" w:color="auto"/>
                <w:bottom w:val="none" w:sz="0" w:space="0" w:color="auto"/>
                <w:right w:val="none" w:sz="0" w:space="0" w:color="auto"/>
              </w:divBdr>
            </w:div>
            <w:div w:id="2068263506">
              <w:marLeft w:val="0"/>
              <w:marRight w:val="0"/>
              <w:marTop w:val="0"/>
              <w:marBottom w:val="0"/>
              <w:divBdr>
                <w:top w:val="none" w:sz="0" w:space="0" w:color="auto"/>
                <w:left w:val="none" w:sz="0" w:space="0" w:color="auto"/>
                <w:bottom w:val="none" w:sz="0" w:space="0" w:color="auto"/>
                <w:right w:val="none" w:sz="0" w:space="0" w:color="auto"/>
              </w:divBdr>
            </w:div>
            <w:div w:id="2112357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386270">
      <w:bodyDiv w:val="1"/>
      <w:marLeft w:val="0"/>
      <w:marRight w:val="0"/>
      <w:marTop w:val="0"/>
      <w:marBottom w:val="0"/>
      <w:divBdr>
        <w:top w:val="none" w:sz="0" w:space="0" w:color="auto"/>
        <w:left w:val="none" w:sz="0" w:space="0" w:color="auto"/>
        <w:bottom w:val="none" w:sz="0" w:space="0" w:color="auto"/>
        <w:right w:val="none" w:sz="0" w:space="0" w:color="auto"/>
      </w:divBdr>
      <w:divsChild>
        <w:div w:id="360667296">
          <w:marLeft w:val="0"/>
          <w:marRight w:val="0"/>
          <w:marTop w:val="150"/>
          <w:marBottom w:val="150"/>
          <w:divBdr>
            <w:top w:val="single" w:sz="6" w:space="0" w:color="CCCCCC"/>
            <w:left w:val="single" w:sz="6" w:space="0" w:color="CCCCCC"/>
            <w:bottom w:val="single" w:sz="6" w:space="0" w:color="CCCCCC"/>
            <w:right w:val="single" w:sz="6" w:space="0" w:color="CCCCCC"/>
          </w:divBdr>
          <w:divsChild>
            <w:div w:id="293021245">
              <w:marLeft w:val="0"/>
              <w:marRight w:val="0"/>
              <w:marTop w:val="0"/>
              <w:marBottom w:val="0"/>
              <w:divBdr>
                <w:top w:val="none" w:sz="0" w:space="0" w:color="auto"/>
                <w:left w:val="none" w:sz="0" w:space="0" w:color="auto"/>
                <w:bottom w:val="none" w:sz="0" w:space="0" w:color="auto"/>
                <w:right w:val="none" w:sz="0" w:space="0" w:color="auto"/>
              </w:divBdr>
              <w:divsChild>
                <w:div w:id="336932034">
                  <w:marLeft w:val="0"/>
                  <w:marRight w:val="0"/>
                  <w:marTop w:val="0"/>
                  <w:marBottom w:val="0"/>
                  <w:divBdr>
                    <w:top w:val="none" w:sz="0" w:space="0" w:color="auto"/>
                    <w:left w:val="none" w:sz="0" w:space="0" w:color="auto"/>
                    <w:bottom w:val="none" w:sz="0" w:space="0" w:color="auto"/>
                    <w:right w:val="none" w:sz="0" w:space="0" w:color="auto"/>
                  </w:divBdr>
                  <w:divsChild>
                    <w:div w:id="2032948619">
                      <w:marLeft w:val="0"/>
                      <w:marRight w:val="0"/>
                      <w:marTop w:val="225"/>
                      <w:marBottom w:val="0"/>
                      <w:divBdr>
                        <w:top w:val="none" w:sz="0" w:space="0" w:color="auto"/>
                        <w:left w:val="none" w:sz="0" w:space="0" w:color="auto"/>
                        <w:bottom w:val="none" w:sz="0" w:space="0" w:color="auto"/>
                        <w:right w:val="none" w:sz="0" w:space="0" w:color="auto"/>
                      </w:divBdr>
                    </w:div>
                  </w:divsChild>
                </w:div>
              </w:divsChild>
            </w:div>
          </w:divsChild>
        </w:div>
      </w:divsChild>
    </w:div>
    <w:div w:id="584071821">
      <w:bodyDiv w:val="1"/>
      <w:marLeft w:val="0"/>
      <w:marRight w:val="0"/>
      <w:marTop w:val="0"/>
      <w:marBottom w:val="0"/>
      <w:divBdr>
        <w:top w:val="none" w:sz="0" w:space="0" w:color="auto"/>
        <w:left w:val="none" w:sz="0" w:space="0" w:color="auto"/>
        <w:bottom w:val="none" w:sz="0" w:space="0" w:color="auto"/>
        <w:right w:val="none" w:sz="0" w:space="0" w:color="auto"/>
      </w:divBdr>
    </w:div>
    <w:div w:id="603732022">
      <w:bodyDiv w:val="1"/>
      <w:marLeft w:val="0"/>
      <w:marRight w:val="0"/>
      <w:marTop w:val="0"/>
      <w:marBottom w:val="0"/>
      <w:divBdr>
        <w:top w:val="none" w:sz="0" w:space="0" w:color="auto"/>
        <w:left w:val="none" w:sz="0" w:space="0" w:color="auto"/>
        <w:bottom w:val="none" w:sz="0" w:space="0" w:color="auto"/>
        <w:right w:val="none" w:sz="0" w:space="0" w:color="auto"/>
      </w:divBdr>
      <w:divsChild>
        <w:div w:id="1439569251">
          <w:marLeft w:val="0"/>
          <w:marRight w:val="0"/>
          <w:marTop w:val="0"/>
          <w:marBottom w:val="0"/>
          <w:divBdr>
            <w:top w:val="none" w:sz="0" w:space="0" w:color="auto"/>
            <w:left w:val="none" w:sz="0" w:space="0" w:color="auto"/>
            <w:bottom w:val="none" w:sz="0" w:space="0" w:color="auto"/>
            <w:right w:val="none" w:sz="0" w:space="0" w:color="auto"/>
          </w:divBdr>
        </w:div>
        <w:div w:id="1526410065">
          <w:marLeft w:val="0"/>
          <w:marRight w:val="0"/>
          <w:marTop w:val="0"/>
          <w:marBottom w:val="0"/>
          <w:divBdr>
            <w:top w:val="none" w:sz="0" w:space="0" w:color="auto"/>
            <w:left w:val="none" w:sz="0" w:space="0" w:color="auto"/>
            <w:bottom w:val="none" w:sz="0" w:space="0" w:color="auto"/>
            <w:right w:val="none" w:sz="0" w:space="0" w:color="auto"/>
          </w:divBdr>
        </w:div>
        <w:div w:id="1824655972">
          <w:marLeft w:val="0"/>
          <w:marRight w:val="0"/>
          <w:marTop w:val="0"/>
          <w:marBottom w:val="0"/>
          <w:divBdr>
            <w:top w:val="none" w:sz="0" w:space="0" w:color="auto"/>
            <w:left w:val="none" w:sz="0" w:space="0" w:color="auto"/>
            <w:bottom w:val="none" w:sz="0" w:space="0" w:color="auto"/>
            <w:right w:val="none" w:sz="0" w:space="0" w:color="auto"/>
          </w:divBdr>
        </w:div>
        <w:div w:id="2022197590">
          <w:marLeft w:val="0"/>
          <w:marRight w:val="0"/>
          <w:marTop w:val="0"/>
          <w:marBottom w:val="0"/>
          <w:divBdr>
            <w:top w:val="none" w:sz="0" w:space="0" w:color="auto"/>
            <w:left w:val="none" w:sz="0" w:space="0" w:color="auto"/>
            <w:bottom w:val="none" w:sz="0" w:space="0" w:color="auto"/>
            <w:right w:val="none" w:sz="0" w:space="0" w:color="auto"/>
          </w:divBdr>
        </w:div>
        <w:div w:id="2123651007">
          <w:marLeft w:val="0"/>
          <w:marRight w:val="0"/>
          <w:marTop w:val="0"/>
          <w:marBottom w:val="0"/>
          <w:divBdr>
            <w:top w:val="none" w:sz="0" w:space="0" w:color="auto"/>
            <w:left w:val="none" w:sz="0" w:space="0" w:color="auto"/>
            <w:bottom w:val="none" w:sz="0" w:space="0" w:color="auto"/>
            <w:right w:val="none" w:sz="0" w:space="0" w:color="auto"/>
          </w:divBdr>
        </w:div>
      </w:divsChild>
    </w:div>
    <w:div w:id="643506253">
      <w:bodyDiv w:val="1"/>
      <w:marLeft w:val="0"/>
      <w:marRight w:val="0"/>
      <w:marTop w:val="0"/>
      <w:marBottom w:val="0"/>
      <w:divBdr>
        <w:top w:val="none" w:sz="0" w:space="0" w:color="auto"/>
        <w:left w:val="none" w:sz="0" w:space="0" w:color="auto"/>
        <w:bottom w:val="none" w:sz="0" w:space="0" w:color="auto"/>
        <w:right w:val="none" w:sz="0" w:space="0" w:color="auto"/>
      </w:divBdr>
      <w:divsChild>
        <w:div w:id="206987523">
          <w:marLeft w:val="0"/>
          <w:marRight w:val="0"/>
          <w:marTop w:val="0"/>
          <w:marBottom w:val="0"/>
          <w:divBdr>
            <w:top w:val="none" w:sz="0" w:space="0" w:color="auto"/>
            <w:left w:val="none" w:sz="0" w:space="0" w:color="auto"/>
            <w:bottom w:val="none" w:sz="0" w:space="0" w:color="auto"/>
            <w:right w:val="none" w:sz="0" w:space="0" w:color="auto"/>
          </w:divBdr>
        </w:div>
        <w:div w:id="603806083">
          <w:marLeft w:val="0"/>
          <w:marRight w:val="0"/>
          <w:marTop w:val="0"/>
          <w:marBottom w:val="0"/>
          <w:divBdr>
            <w:top w:val="none" w:sz="0" w:space="0" w:color="auto"/>
            <w:left w:val="none" w:sz="0" w:space="0" w:color="auto"/>
            <w:bottom w:val="none" w:sz="0" w:space="0" w:color="auto"/>
            <w:right w:val="none" w:sz="0" w:space="0" w:color="auto"/>
          </w:divBdr>
        </w:div>
        <w:div w:id="819885862">
          <w:marLeft w:val="0"/>
          <w:marRight w:val="0"/>
          <w:marTop w:val="0"/>
          <w:marBottom w:val="0"/>
          <w:divBdr>
            <w:top w:val="none" w:sz="0" w:space="0" w:color="auto"/>
            <w:left w:val="none" w:sz="0" w:space="0" w:color="auto"/>
            <w:bottom w:val="none" w:sz="0" w:space="0" w:color="auto"/>
            <w:right w:val="none" w:sz="0" w:space="0" w:color="auto"/>
          </w:divBdr>
        </w:div>
        <w:div w:id="898243987">
          <w:marLeft w:val="0"/>
          <w:marRight w:val="0"/>
          <w:marTop w:val="0"/>
          <w:marBottom w:val="0"/>
          <w:divBdr>
            <w:top w:val="none" w:sz="0" w:space="0" w:color="auto"/>
            <w:left w:val="none" w:sz="0" w:space="0" w:color="auto"/>
            <w:bottom w:val="none" w:sz="0" w:space="0" w:color="auto"/>
            <w:right w:val="none" w:sz="0" w:space="0" w:color="auto"/>
          </w:divBdr>
        </w:div>
        <w:div w:id="1518692798">
          <w:marLeft w:val="0"/>
          <w:marRight w:val="0"/>
          <w:marTop w:val="0"/>
          <w:marBottom w:val="0"/>
          <w:divBdr>
            <w:top w:val="none" w:sz="0" w:space="0" w:color="auto"/>
            <w:left w:val="none" w:sz="0" w:space="0" w:color="auto"/>
            <w:bottom w:val="none" w:sz="0" w:space="0" w:color="auto"/>
            <w:right w:val="none" w:sz="0" w:space="0" w:color="auto"/>
          </w:divBdr>
        </w:div>
      </w:divsChild>
    </w:div>
    <w:div w:id="673344390">
      <w:bodyDiv w:val="1"/>
      <w:marLeft w:val="0"/>
      <w:marRight w:val="0"/>
      <w:marTop w:val="0"/>
      <w:marBottom w:val="0"/>
      <w:divBdr>
        <w:top w:val="none" w:sz="0" w:space="0" w:color="auto"/>
        <w:left w:val="none" w:sz="0" w:space="0" w:color="auto"/>
        <w:bottom w:val="none" w:sz="0" w:space="0" w:color="auto"/>
        <w:right w:val="none" w:sz="0" w:space="0" w:color="auto"/>
      </w:divBdr>
      <w:divsChild>
        <w:div w:id="1603759373">
          <w:marLeft w:val="0"/>
          <w:marRight w:val="0"/>
          <w:marTop w:val="0"/>
          <w:marBottom w:val="0"/>
          <w:divBdr>
            <w:top w:val="none" w:sz="0" w:space="0" w:color="auto"/>
            <w:left w:val="none" w:sz="0" w:space="0" w:color="auto"/>
            <w:bottom w:val="none" w:sz="0" w:space="0" w:color="auto"/>
            <w:right w:val="none" w:sz="0" w:space="0" w:color="auto"/>
          </w:divBdr>
          <w:divsChild>
            <w:div w:id="267002890">
              <w:marLeft w:val="0"/>
              <w:marRight w:val="0"/>
              <w:marTop w:val="0"/>
              <w:marBottom w:val="0"/>
              <w:divBdr>
                <w:top w:val="none" w:sz="0" w:space="0" w:color="auto"/>
                <w:left w:val="none" w:sz="0" w:space="0" w:color="auto"/>
                <w:bottom w:val="none" w:sz="0" w:space="0" w:color="auto"/>
                <w:right w:val="none" w:sz="0" w:space="0" w:color="auto"/>
              </w:divBdr>
            </w:div>
            <w:div w:id="275061167">
              <w:marLeft w:val="0"/>
              <w:marRight w:val="0"/>
              <w:marTop w:val="0"/>
              <w:marBottom w:val="0"/>
              <w:divBdr>
                <w:top w:val="none" w:sz="0" w:space="0" w:color="auto"/>
                <w:left w:val="none" w:sz="0" w:space="0" w:color="auto"/>
                <w:bottom w:val="none" w:sz="0" w:space="0" w:color="auto"/>
                <w:right w:val="none" w:sz="0" w:space="0" w:color="auto"/>
              </w:divBdr>
            </w:div>
            <w:div w:id="287198986">
              <w:marLeft w:val="0"/>
              <w:marRight w:val="0"/>
              <w:marTop w:val="0"/>
              <w:marBottom w:val="0"/>
              <w:divBdr>
                <w:top w:val="none" w:sz="0" w:space="0" w:color="auto"/>
                <w:left w:val="none" w:sz="0" w:space="0" w:color="auto"/>
                <w:bottom w:val="none" w:sz="0" w:space="0" w:color="auto"/>
                <w:right w:val="none" w:sz="0" w:space="0" w:color="auto"/>
              </w:divBdr>
            </w:div>
            <w:div w:id="289171383">
              <w:marLeft w:val="0"/>
              <w:marRight w:val="0"/>
              <w:marTop w:val="0"/>
              <w:marBottom w:val="0"/>
              <w:divBdr>
                <w:top w:val="none" w:sz="0" w:space="0" w:color="auto"/>
                <w:left w:val="none" w:sz="0" w:space="0" w:color="auto"/>
                <w:bottom w:val="none" w:sz="0" w:space="0" w:color="auto"/>
                <w:right w:val="none" w:sz="0" w:space="0" w:color="auto"/>
              </w:divBdr>
            </w:div>
            <w:div w:id="331690955">
              <w:marLeft w:val="0"/>
              <w:marRight w:val="0"/>
              <w:marTop w:val="0"/>
              <w:marBottom w:val="0"/>
              <w:divBdr>
                <w:top w:val="none" w:sz="0" w:space="0" w:color="auto"/>
                <w:left w:val="none" w:sz="0" w:space="0" w:color="auto"/>
                <w:bottom w:val="none" w:sz="0" w:space="0" w:color="auto"/>
                <w:right w:val="none" w:sz="0" w:space="0" w:color="auto"/>
              </w:divBdr>
            </w:div>
            <w:div w:id="332343581">
              <w:marLeft w:val="0"/>
              <w:marRight w:val="0"/>
              <w:marTop w:val="0"/>
              <w:marBottom w:val="0"/>
              <w:divBdr>
                <w:top w:val="none" w:sz="0" w:space="0" w:color="auto"/>
                <w:left w:val="none" w:sz="0" w:space="0" w:color="auto"/>
                <w:bottom w:val="none" w:sz="0" w:space="0" w:color="auto"/>
                <w:right w:val="none" w:sz="0" w:space="0" w:color="auto"/>
              </w:divBdr>
            </w:div>
            <w:div w:id="364983443">
              <w:marLeft w:val="0"/>
              <w:marRight w:val="0"/>
              <w:marTop w:val="0"/>
              <w:marBottom w:val="0"/>
              <w:divBdr>
                <w:top w:val="none" w:sz="0" w:space="0" w:color="auto"/>
                <w:left w:val="none" w:sz="0" w:space="0" w:color="auto"/>
                <w:bottom w:val="none" w:sz="0" w:space="0" w:color="auto"/>
                <w:right w:val="none" w:sz="0" w:space="0" w:color="auto"/>
              </w:divBdr>
            </w:div>
            <w:div w:id="401605970">
              <w:marLeft w:val="0"/>
              <w:marRight w:val="0"/>
              <w:marTop w:val="0"/>
              <w:marBottom w:val="0"/>
              <w:divBdr>
                <w:top w:val="none" w:sz="0" w:space="0" w:color="auto"/>
                <w:left w:val="none" w:sz="0" w:space="0" w:color="auto"/>
                <w:bottom w:val="none" w:sz="0" w:space="0" w:color="auto"/>
                <w:right w:val="none" w:sz="0" w:space="0" w:color="auto"/>
              </w:divBdr>
            </w:div>
            <w:div w:id="459960681">
              <w:marLeft w:val="0"/>
              <w:marRight w:val="0"/>
              <w:marTop w:val="0"/>
              <w:marBottom w:val="0"/>
              <w:divBdr>
                <w:top w:val="none" w:sz="0" w:space="0" w:color="auto"/>
                <w:left w:val="none" w:sz="0" w:space="0" w:color="auto"/>
                <w:bottom w:val="none" w:sz="0" w:space="0" w:color="auto"/>
                <w:right w:val="none" w:sz="0" w:space="0" w:color="auto"/>
              </w:divBdr>
            </w:div>
            <w:div w:id="466554293">
              <w:marLeft w:val="0"/>
              <w:marRight w:val="0"/>
              <w:marTop w:val="0"/>
              <w:marBottom w:val="0"/>
              <w:divBdr>
                <w:top w:val="none" w:sz="0" w:space="0" w:color="auto"/>
                <w:left w:val="none" w:sz="0" w:space="0" w:color="auto"/>
                <w:bottom w:val="none" w:sz="0" w:space="0" w:color="auto"/>
                <w:right w:val="none" w:sz="0" w:space="0" w:color="auto"/>
              </w:divBdr>
            </w:div>
            <w:div w:id="664011762">
              <w:marLeft w:val="0"/>
              <w:marRight w:val="0"/>
              <w:marTop w:val="0"/>
              <w:marBottom w:val="0"/>
              <w:divBdr>
                <w:top w:val="none" w:sz="0" w:space="0" w:color="auto"/>
                <w:left w:val="none" w:sz="0" w:space="0" w:color="auto"/>
                <w:bottom w:val="none" w:sz="0" w:space="0" w:color="auto"/>
                <w:right w:val="none" w:sz="0" w:space="0" w:color="auto"/>
              </w:divBdr>
            </w:div>
            <w:div w:id="666447910">
              <w:marLeft w:val="0"/>
              <w:marRight w:val="0"/>
              <w:marTop w:val="0"/>
              <w:marBottom w:val="0"/>
              <w:divBdr>
                <w:top w:val="none" w:sz="0" w:space="0" w:color="auto"/>
                <w:left w:val="none" w:sz="0" w:space="0" w:color="auto"/>
                <w:bottom w:val="none" w:sz="0" w:space="0" w:color="auto"/>
                <w:right w:val="none" w:sz="0" w:space="0" w:color="auto"/>
              </w:divBdr>
            </w:div>
            <w:div w:id="686369837">
              <w:marLeft w:val="0"/>
              <w:marRight w:val="0"/>
              <w:marTop w:val="0"/>
              <w:marBottom w:val="0"/>
              <w:divBdr>
                <w:top w:val="none" w:sz="0" w:space="0" w:color="auto"/>
                <w:left w:val="none" w:sz="0" w:space="0" w:color="auto"/>
                <w:bottom w:val="none" w:sz="0" w:space="0" w:color="auto"/>
                <w:right w:val="none" w:sz="0" w:space="0" w:color="auto"/>
              </w:divBdr>
            </w:div>
            <w:div w:id="733359082">
              <w:marLeft w:val="0"/>
              <w:marRight w:val="0"/>
              <w:marTop w:val="0"/>
              <w:marBottom w:val="0"/>
              <w:divBdr>
                <w:top w:val="none" w:sz="0" w:space="0" w:color="auto"/>
                <w:left w:val="none" w:sz="0" w:space="0" w:color="auto"/>
                <w:bottom w:val="none" w:sz="0" w:space="0" w:color="auto"/>
                <w:right w:val="none" w:sz="0" w:space="0" w:color="auto"/>
              </w:divBdr>
            </w:div>
            <w:div w:id="823662387">
              <w:marLeft w:val="0"/>
              <w:marRight w:val="0"/>
              <w:marTop w:val="0"/>
              <w:marBottom w:val="0"/>
              <w:divBdr>
                <w:top w:val="none" w:sz="0" w:space="0" w:color="auto"/>
                <w:left w:val="none" w:sz="0" w:space="0" w:color="auto"/>
                <w:bottom w:val="none" w:sz="0" w:space="0" w:color="auto"/>
                <w:right w:val="none" w:sz="0" w:space="0" w:color="auto"/>
              </w:divBdr>
            </w:div>
            <w:div w:id="979699116">
              <w:marLeft w:val="0"/>
              <w:marRight w:val="0"/>
              <w:marTop w:val="0"/>
              <w:marBottom w:val="0"/>
              <w:divBdr>
                <w:top w:val="none" w:sz="0" w:space="0" w:color="auto"/>
                <w:left w:val="none" w:sz="0" w:space="0" w:color="auto"/>
                <w:bottom w:val="none" w:sz="0" w:space="0" w:color="auto"/>
                <w:right w:val="none" w:sz="0" w:space="0" w:color="auto"/>
              </w:divBdr>
            </w:div>
            <w:div w:id="1012532042">
              <w:marLeft w:val="0"/>
              <w:marRight w:val="0"/>
              <w:marTop w:val="0"/>
              <w:marBottom w:val="0"/>
              <w:divBdr>
                <w:top w:val="none" w:sz="0" w:space="0" w:color="auto"/>
                <w:left w:val="none" w:sz="0" w:space="0" w:color="auto"/>
                <w:bottom w:val="none" w:sz="0" w:space="0" w:color="auto"/>
                <w:right w:val="none" w:sz="0" w:space="0" w:color="auto"/>
              </w:divBdr>
            </w:div>
            <w:div w:id="1026177075">
              <w:marLeft w:val="0"/>
              <w:marRight w:val="0"/>
              <w:marTop w:val="0"/>
              <w:marBottom w:val="0"/>
              <w:divBdr>
                <w:top w:val="none" w:sz="0" w:space="0" w:color="auto"/>
                <w:left w:val="none" w:sz="0" w:space="0" w:color="auto"/>
                <w:bottom w:val="none" w:sz="0" w:space="0" w:color="auto"/>
                <w:right w:val="none" w:sz="0" w:space="0" w:color="auto"/>
              </w:divBdr>
            </w:div>
            <w:div w:id="1166483817">
              <w:marLeft w:val="0"/>
              <w:marRight w:val="0"/>
              <w:marTop w:val="0"/>
              <w:marBottom w:val="0"/>
              <w:divBdr>
                <w:top w:val="none" w:sz="0" w:space="0" w:color="auto"/>
                <w:left w:val="none" w:sz="0" w:space="0" w:color="auto"/>
                <w:bottom w:val="none" w:sz="0" w:space="0" w:color="auto"/>
                <w:right w:val="none" w:sz="0" w:space="0" w:color="auto"/>
              </w:divBdr>
            </w:div>
            <w:div w:id="1174539894">
              <w:marLeft w:val="0"/>
              <w:marRight w:val="0"/>
              <w:marTop w:val="0"/>
              <w:marBottom w:val="0"/>
              <w:divBdr>
                <w:top w:val="none" w:sz="0" w:space="0" w:color="auto"/>
                <w:left w:val="none" w:sz="0" w:space="0" w:color="auto"/>
                <w:bottom w:val="none" w:sz="0" w:space="0" w:color="auto"/>
                <w:right w:val="none" w:sz="0" w:space="0" w:color="auto"/>
              </w:divBdr>
            </w:div>
            <w:div w:id="1196692297">
              <w:marLeft w:val="0"/>
              <w:marRight w:val="0"/>
              <w:marTop w:val="0"/>
              <w:marBottom w:val="0"/>
              <w:divBdr>
                <w:top w:val="none" w:sz="0" w:space="0" w:color="auto"/>
                <w:left w:val="none" w:sz="0" w:space="0" w:color="auto"/>
                <w:bottom w:val="none" w:sz="0" w:space="0" w:color="auto"/>
                <w:right w:val="none" w:sz="0" w:space="0" w:color="auto"/>
              </w:divBdr>
            </w:div>
            <w:div w:id="1208951064">
              <w:marLeft w:val="0"/>
              <w:marRight w:val="0"/>
              <w:marTop w:val="0"/>
              <w:marBottom w:val="0"/>
              <w:divBdr>
                <w:top w:val="none" w:sz="0" w:space="0" w:color="auto"/>
                <w:left w:val="none" w:sz="0" w:space="0" w:color="auto"/>
                <w:bottom w:val="none" w:sz="0" w:space="0" w:color="auto"/>
                <w:right w:val="none" w:sz="0" w:space="0" w:color="auto"/>
              </w:divBdr>
            </w:div>
            <w:div w:id="1269042193">
              <w:marLeft w:val="0"/>
              <w:marRight w:val="0"/>
              <w:marTop w:val="0"/>
              <w:marBottom w:val="0"/>
              <w:divBdr>
                <w:top w:val="none" w:sz="0" w:space="0" w:color="auto"/>
                <w:left w:val="none" w:sz="0" w:space="0" w:color="auto"/>
                <w:bottom w:val="none" w:sz="0" w:space="0" w:color="auto"/>
                <w:right w:val="none" w:sz="0" w:space="0" w:color="auto"/>
              </w:divBdr>
            </w:div>
            <w:div w:id="1312444764">
              <w:marLeft w:val="0"/>
              <w:marRight w:val="0"/>
              <w:marTop w:val="0"/>
              <w:marBottom w:val="0"/>
              <w:divBdr>
                <w:top w:val="none" w:sz="0" w:space="0" w:color="auto"/>
                <w:left w:val="none" w:sz="0" w:space="0" w:color="auto"/>
                <w:bottom w:val="none" w:sz="0" w:space="0" w:color="auto"/>
                <w:right w:val="none" w:sz="0" w:space="0" w:color="auto"/>
              </w:divBdr>
            </w:div>
            <w:div w:id="1313753692">
              <w:marLeft w:val="0"/>
              <w:marRight w:val="0"/>
              <w:marTop w:val="0"/>
              <w:marBottom w:val="0"/>
              <w:divBdr>
                <w:top w:val="none" w:sz="0" w:space="0" w:color="auto"/>
                <w:left w:val="none" w:sz="0" w:space="0" w:color="auto"/>
                <w:bottom w:val="none" w:sz="0" w:space="0" w:color="auto"/>
                <w:right w:val="none" w:sz="0" w:space="0" w:color="auto"/>
              </w:divBdr>
            </w:div>
            <w:div w:id="1313758793">
              <w:marLeft w:val="0"/>
              <w:marRight w:val="0"/>
              <w:marTop w:val="0"/>
              <w:marBottom w:val="0"/>
              <w:divBdr>
                <w:top w:val="none" w:sz="0" w:space="0" w:color="auto"/>
                <w:left w:val="none" w:sz="0" w:space="0" w:color="auto"/>
                <w:bottom w:val="none" w:sz="0" w:space="0" w:color="auto"/>
                <w:right w:val="none" w:sz="0" w:space="0" w:color="auto"/>
              </w:divBdr>
            </w:div>
            <w:div w:id="1370883390">
              <w:marLeft w:val="0"/>
              <w:marRight w:val="0"/>
              <w:marTop w:val="0"/>
              <w:marBottom w:val="0"/>
              <w:divBdr>
                <w:top w:val="none" w:sz="0" w:space="0" w:color="auto"/>
                <w:left w:val="none" w:sz="0" w:space="0" w:color="auto"/>
                <w:bottom w:val="none" w:sz="0" w:space="0" w:color="auto"/>
                <w:right w:val="none" w:sz="0" w:space="0" w:color="auto"/>
              </w:divBdr>
            </w:div>
            <w:div w:id="1422877346">
              <w:marLeft w:val="0"/>
              <w:marRight w:val="0"/>
              <w:marTop w:val="0"/>
              <w:marBottom w:val="0"/>
              <w:divBdr>
                <w:top w:val="none" w:sz="0" w:space="0" w:color="auto"/>
                <w:left w:val="none" w:sz="0" w:space="0" w:color="auto"/>
                <w:bottom w:val="none" w:sz="0" w:space="0" w:color="auto"/>
                <w:right w:val="none" w:sz="0" w:space="0" w:color="auto"/>
              </w:divBdr>
            </w:div>
            <w:div w:id="1428890001">
              <w:marLeft w:val="0"/>
              <w:marRight w:val="0"/>
              <w:marTop w:val="0"/>
              <w:marBottom w:val="0"/>
              <w:divBdr>
                <w:top w:val="none" w:sz="0" w:space="0" w:color="auto"/>
                <w:left w:val="none" w:sz="0" w:space="0" w:color="auto"/>
                <w:bottom w:val="none" w:sz="0" w:space="0" w:color="auto"/>
                <w:right w:val="none" w:sz="0" w:space="0" w:color="auto"/>
              </w:divBdr>
            </w:div>
            <w:div w:id="1442341526">
              <w:marLeft w:val="0"/>
              <w:marRight w:val="0"/>
              <w:marTop w:val="0"/>
              <w:marBottom w:val="0"/>
              <w:divBdr>
                <w:top w:val="none" w:sz="0" w:space="0" w:color="auto"/>
                <w:left w:val="none" w:sz="0" w:space="0" w:color="auto"/>
                <w:bottom w:val="none" w:sz="0" w:space="0" w:color="auto"/>
                <w:right w:val="none" w:sz="0" w:space="0" w:color="auto"/>
              </w:divBdr>
            </w:div>
            <w:div w:id="1495796625">
              <w:marLeft w:val="0"/>
              <w:marRight w:val="0"/>
              <w:marTop w:val="0"/>
              <w:marBottom w:val="0"/>
              <w:divBdr>
                <w:top w:val="none" w:sz="0" w:space="0" w:color="auto"/>
                <w:left w:val="none" w:sz="0" w:space="0" w:color="auto"/>
                <w:bottom w:val="none" w:sz="0" w:space="0" w:color="auto"/>
                <w:right w:val="none" w:sz="0" w:space="0" w:color="auto"/>
              </w:divBdr>
            </w:div>
            <w:div w:id="1541239058">
              <w:marLeft w:val="0"/>
              <w:marRight w:val="0"/>
              <w:marTop w:val="0"/>
              <w:marBottom w:val="0"/>
              <w:divBdr>
                <w:top w:val="none" w:sz="0" w:space="0" w:color="auto"/>
                <w:left w:val="none" w:sz="0" w:space="0" w:color="auto"/>
                <w:bottom w:val="none" w:sz="0" w:space="0" w:color="auto"/>
                <w:right w:val="none" w:sz="0" w:space="0" w:color="auto"/>
              </w:divBdr>
            </w:div>
            <w:div w:id="1559241302">
              <w:marLeft w:val="0"/>
              <w:marRight w:val="0"/>
              <w:marTop w:val="0"/>
              <w:marBottom w:val="0"/>
              <w:divBdr>
                <w:top w:val="none" w:sz="0" w:space="0" w:color="auto"/>
                <w:left w:val="none" w:sz="0" w:space="0" w:color="auto"/>
                <w:bottom w:val="none" w:sz="0" w:space="0" w:color="auto"/>
                <w:right w:val="none" w:sz="0" w:space="0" w:color="auto"/>
              </w:divBdr>
            </w:div>
            <w:div w:id="1608465381">
              <w:marLeft w:val="0"/>
              <w:marRight w:val="0"/>
              <w:marTop w:val="0"/>
              <w:marBottom w:val="0"/>
              <w:divBdr>
                <w:top w:val="none" w:sz="0" w:space="0" w:color="auto"/>
                <w:left w:val="none" w:sz="0" w:space="0" w:color="auto"/>
                <w:bottom w:val="none" w:sz="0" w:space="0" w:color="auto"/>
                <w:right w:val="none" w:sz="0" w:space="0" w:color="auto"/>
              </w:divBdr>
            </w:div>
            <w:div w:id="1617832129">
              <w:marLeft w:val="0"/>
              <w:marRight w:val="0"/>
              <w:marTop w:val="0"/>
              <w:marBottom w:val="0"/>
              <w:divBdr>
                <w:top w:val="none" w:sz="0" w:space="0" w:color="auto"/>
                <w:left w:val="none" w:sz="0" w:space="0" w:color="auto"/>
                <w:bottom w:val="none" w:sz="0" w:space="0" w:color="auto"/>
                <w:right w:val="none" w:sz="0" w:space="0" w:color="auto"/>
              </w:divBdr>
            </w:div>
            <w:div w:id="1637176119">
              <w:marLeft w:val="0"/>
              <w:marRight w:val="0"/>
              <w:marTop w:val="0"/>
              <w:marBottom w:val="0"/>
              <w:divBdr>
                <w:top w:val="none" w:sz="0" w:space="0" w:color="auto"/>
                <w:left w:val="none" w:sz="0" w:space="0" w:color="auto"/>
                <w:bottom w:val="none" w:sz="0" w:space="0" w:color="auto"/>
                <w:right w:val="none" w:sz="0" w:space="0" w:color="auto"/>
              </w:divBdr>
            </w:div>
            <w:div w:id="1648195519">
              <w:marLeft w:val="0"/>
              <w:marRight w:val="0"/>
              <w:marTop w:val="0"/>
              <w:marBottom w:val="0"/>
              <w:divBdr>
                <w:top w:val="none" w:sz="0" w:space="0" w:color="auto"/>
                <w:left w:val="none" w:sz="0" w:space="0" w:color="auto"/>
                <w:bottom w:val="none" w:sz="0" w:space="0" w:color="auto"/>
                <w:right w:val="none" w:sz="0" w:space="0" w:color="auto"/>
              </w:divBdr>
            </w:div>
            <w:div w:id="1807359794">
              <w:marLeft w:val="0"/>
              <w:marRight w:val="0"/>
              <w:marTop w:val="0"/>
              <w:marBottom w:val="0"/>
              <w:divBdr>
                <w:top w:val="none" w:sz="0" w:space="0" w:color="auto"/>
                <w:left w:val="none" w:sz="0" w:space="0" w:color="auto"/>
                <w:bottom w:val="none" w:sz="0" w:space="0" w:color="auto"/>
                <w:right w:val="none" w:sz="0" w:space="0" w:color="auto"/>
              </w:divBdr>
            </w:div>
            <w:div w:id="1838688499">
              <w:marLeft w:val="0"/>
              <w:marRight w:val="0"/>
              <w:marTop w:val="0"/>
              <w:marBottom w:val="0"/>
              <w:divBdr>
                <w:top w:val="none" w:sz="0" w:space="0" w:color="auto"/>
                <w:left w:val="none" w:sz="0" w:space="0" w:color="auto"/>
                <w:bottom w:val="none" w:sz="0" w:space="0" w:color="auto"/>
                <w:right w:val="none" w:sz="0" w:space="0" w:color="auto"/>
              </w:divBdr>
            </w:div>
            <w:div w:id="1870601288">
              <w:marLeft w:val="0"/>
              <w:marRight w:val="0"/>
              <w:marTop w:val="0"/>
              <w:marBottom w:val="0"/>
              <w:divBdr>
                <w:top w:val="none" w:sz="0" w:space="0" w:color="auto"/>
                <w:left w:val="none" w:sz="0" w:space="0" w:color="auto"/>
                <w:bottom w:val="none" w:sz="0" w:space="0" w:color="auto"/>
                <w:right w:val="none" w:sz="0" w:space="0" w:color="auto"/>
              </w:divBdr>
            </w:div>
            <w:div w:id="1875579554">
              <w:marLeft w:val="0"/>
              <w:marRight w:val="0"/>
              <w:marTop w:val="0"/>
              <w:marBottom w:val="0"/>
              <w:divBdr>
                <w:top w:val="none" w:sz="0" w:space="0" w:color="auto"/>
                <w:left w:val="none" w:sz="0" w:space="0" w:color="auto"/>
                <w:bottom w:val="none" w:sz="0" w:space="0" w:color="auto"/>
                <w:right w:val="none" w:sz="0" w:space="0" w:color="auto"/>
              </w:divBdr>
            </w:div>
            <w:div w:id="1916041757">
              <w:marLeft w:val="0"/>
              <w:marRight w:val="0"/>
              <w:marTop w:val="0"/>
              <w:marBottom w:val="0"/>
              <w:divBdr>
                <w:top w:val="none" w:sz="0" w:space="0" w:color="auto"/>
                <w:left w:val="none" w:sz="0" w:space="0" w:color="auto"/>
                <w:bottom w:val="none" w:sz="0" w:space="0" w:color="auto"/>
                <w:right w:val="none" w:sz="0" w:space="0" w:color="auto"/>
              </w:divBdr>
            </w:div>
            <w:div w:id="1955094306">
              <w:marLeft w:val="0"/>
              <w:marRight w:val="0"/>
              <w:marTop w:val="0"/>
              <w:marBottom w:val="0"/>
              <w:divBdr>
                <w:top w:val="none" w:sz="0" w:space="0" w:color="auto"/>
                <w:left w:val="none" w:sz="0" w:space="0" w:color="auto"/>
                <w:bottom w:val="none" w:sz="0" w:space="0" w:color="auto"/>
                <w:right w:val="none" w:sz="0" w:space="0" w:color="auto"/>
              </w:divBdr>
            </w:div>
            <w:div w:id="1958290670">
              <w:marLeft w:val="0"/>
              <w:marRight w:val="0"/>
              <w:marTop w:val="0"/>
              <w:marBottom w:val="0"/>
              <w:divBdr>
                <w:top w:val="none" w:sz="0" w:space="0" w:color="auto"/>
                <w:left w:val="none" w:sz="0" w:space="0" w:color="auto"/>
                <w:bottom w:val="none" w:sz="0" w:space="0" w:color="auto"/>
                <w:right w:val="none" w:sz="0" w:space="0" w:color="auto"/>
              </w:divBdr>
            </w:div>
            <w:div w:id="2001424253">
              <w:marLeft w:val="0"/>
              <w:marRight w:val="0"/>
              <w:marTop w:val="0"/>
              <w:marBottom w:val="0"/>
              <w:divBdr>
                <w:top w:val="none" w:sz="0" w:space="0" w:color="auto"/>
                <w:left w:val="none" w:sz="0" w:space="0" w:color="auto"/>
                <w:bottom w:val="none" w:sz="0" w:space="0" w:color="auto"/>
                <w:right w:val="none" w:sz="0" w:space="0" w:color="auto"/>
              </w:divBdr>
            </w:div>
            <w:div w:id="2028289644">
              <w:marLeft w:val="0"/>
              <w:marRight w:val="0"/>
              <w:marTop w:val="0"/>
              <w:marBottom w:val="0"/>
              <w:divBdr>
                <w:top w:val="none" w:sz="0" w:space="0" w:color="auto"/>
                <w:left w:val="none" w:sz="0" w:space="0" w:color="auto"/>
                <w:bottom w:val="none" w:sz="0" w:space="0" w:color="auto"/>
                <w:right w:val="none" w:sz="0" w:space="0" w:color="auto"/>
              </w:divBdr>
            </w:div>
            <w:div w:id="2029676778">
              <w:marLeft w:val="0"/>
              <w:marRight w:val="0"/>
              <w:marTop w:val="0"/>
              <w:marBottom w:val="0"/>
              <w:divBdr>
                <w:top w:val="none" w:sz="0" w:space="0" w:color="auto"/>
                <w:left w:val="none" w:sz="0" w:space="0" w:color="auto"/>
                <w:bottom w:val="none" w:sz="0" w:space="0" w:color="auto"/>
                <w:right w:val="none" w:sz="0" w:space="0" w:color="auto"/>
              </w:divBdr>
            </w:div>
            <w:div w:id="2078934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8309179">
      <w:bodyDiv w:val="1"/>
      <w:marLeft w:val="0"/>
      <w:marRight w:val="0"/>
      <w:marTop w:val="0"/>
      <w:marBottom w:val="0"/>
      <w:divBdr>
        <w:top w:val="none" w:sz="0" w:space="0" w:color="auto"/>
        <w:left w:val="none" w:sz="0" w:space="0" w:color="auto"/>
        <w:bottom w:val="none" w:sz="0" w:space="0" w:color="auto"/>
        <w:right w:val="none" w:sz="0" w:space="0" w:color="auto"/>
      </w:divBdr>
    </w:div>
    <w:div w:id="895974672">
      <w:bodyDiv w:val="1"/>
      <w:marLeft w:val="0"/>
      <w:marRight w:val="0"/>
      <w:marTop w:val="0"/>
      <w:marBottom w:val="0"/>
      <w:divBdr>
        <w:top w:val="none" w:sz="0" w:space="0" w:color="auto"/>
        <w:left w:val="none" w:sz="0" w:space="0" w:color="auto"/>
        <w:bottom w:val="none" w:sz="0" w:space="0" w:color="auto"/>
        <w:right w:val="none" w:sz="0" w:space="0" w:color="auto"/>
      </w:divBdr>
    </w:div>
    <w:div w:id="977342238">
      <w:bodyDiv w:val="1"/>
      <w:marLeft w:val="0"/>
      <w:marRight w:val="0"/>
      <w:marTop w:val="0"/>
      <w:marBottom w:val="0"/>
      <w:divBdr>
        <w:top w:val="none" w:sz="0" w:space="0" w:color="auto"/>
        <w:left w:val="none" w:sz="0" w:space="0" w:color="auto"/>
        <w:bottom w:val="none" w:sz="0" w:space="0" w:color="auto"/>
        <w:right w:val="none" w:sz="0" w:space="0" w:color="auto"/>
      </w:divBdr>
      <w:divsChild>
        <w:div w:id="853305849">
          <w:marLeft w:val="0"/>
          <w:marRight w:val="0"/>
          <w:marTop w:val="0"/>
          <w:marBottom w:val="0"/>
          <w:divBdr>
            <w:top w:val="none" w:sz="0" w:space="0" w:color="auto"/>
            <w:left w:val="none" w:sz="0" w:space="0" w:color="auto"/>
            <w:bottom w:val="none" w:sz="0" w:space="0" w:color="auto"/>
            <w:right w:val="none" w:sz="0" w:space="0" w:color="auto"/>
          </w:divBdr>
          <w:divsChild>
            <w:div w:id="206380065">
              <w:marLeft w:val="0"/>
              <w:marRight w:val="0"/>
              <w:marTop w:val="0"/>
              <w:marBottom w:val="0"/>
              <w:divBdr>
                <w:top w:val="none" w:sz="0" w:space="0" w:color="auto"/>
                <w:left w:val="none" w:sz="0" w:space="0" w:color="auto"/>
                <w:bottom w:val="none" w:sz="0" w:space="0" w:color="auto"/>
                <w:right w:val="none" w:sz="0" w:space="0" w:color="auto"/>
              </w:divBdr>
            </w:div>
            <w:div w:id="237054743">
              <w:marLeft w:val="0"/>
              <w:marRight w:val="0"/>
              <w:marTop w:val="0"/>
              <w:marBottom w:val="0"/>
              <w:divBdr>
                <w:top w:val="none" w:sz="0" w:space="0" w:color="auto"/>
                <w:left w:val="none" w:sz="0" w:space="0" w:color="auto"/>
                <w:bottom w:val="none" w:sz="0" w:space="0" w:color="auto"/>
                <w:right w:val="none" w:sz="0" w:space="0" w:color="auto"/>
              </w:divBdr>
            </w:div>
            <w:div w:id="499856790">
              <w:marLeft w:val="0"/>
              <w:marRight w:val="0"/>
              <w:marTop w:val="0"/>
              <w:marBottom w:val="0"/>
              <w:divBdr>
                <w:top w:val="none" w:sz="0" w:space="0" w:color="auto"/>
                <w:left w:val="none" w:sz="0" w:space="0" w:color="auto"/>
                <w:bottom w:val="none" w:sz="0" w:space="0" w:color="auto"/>
                <w:right w:val="none" w:sz="0" w:space="0" w:color="auto"/>
              </w:divBdr>
            </w:div>
            <w:div w:id="544027195">
              <w:marLeft w:val="0"/>
              <w:marRight w:val="0"/>
              <w:marTop w:val="0"/>
              <w:marBottom w:val="0"/>
              <w:divBdr>
                <w:top w:val="none" w:sz="0" w:space="0" w:color="auto"/>
                <w:left w:val="none" w:sz="0" w:space="0" w:color="auto"/>
                <w:bottom w:val="none" w:sz="0" w:space="0" w:color="auto"/>
                <w:right w:val="none" w:sz="0" w:space="0" w:color="auto"/>
              </w:divBdr>
            </w:div>
            <w:div w:id="584730704">
              <w:marLeft w:val="0"/>
              <w:marRight w:val="0"/>
              <w:marTop w:val="0"/>
              <w:marBottom w:val="0"/>
              <w:divBdr>
                <w:top w:val="none" w:sz="0" w:space="0" w:color="auto"/>
                <w:left w:val="none" w:sz="0" w:space="0" w:color="auto"/>
                <w:bottom w:val="none" w:sz="0" w:space="0" w:color="auto"/>
                <w:right w:val="none" w:sz="0" w:space="0" w:color="auto"/>
              </w:divBdr>
            </w:div>
            <w:div w:id="646596520">
              <w:marLeft w:val="0"/>
              <w:marRight w:val="0"/>
              <w:marTop w:val="0"/>
              <w:marBottom w:val="0"/>
              <w:divBdr>
                <w:top w:val="none" w:sz="0" w:space="0" w:color="auto"/>
                <w:left w:val="none" w:sz="0" w:space="0" w:color="auto"/>
                <w:bottom w:val="none" w:sz="0" w:space="0" w:color="auto"/>
                <w:right w:val="none" w:sz="0" w:space="0" w:color="auto"/>
              </w:divBdr>
            </w:div>
            <w:div w:id="706098997">
              <w:marLeft w:val="0"/>
              <w:marRight w:val="0"/>
              <w:marTop w:val="0"/>
              <w:marBottom w:val="0"/>
              <w:divBdr>
                <w:top w:val="none" w:sz="0" w:space="0" w:color="auto"/>
                <w:left w:val="none" w:sz="0" w:space="0" w:color="auto"/>
                <w:bottom w:val="none" w:sz="0" w:space="0" w:color="auto"/>
                <w:right w:val="none" w:sz="0" w:space="0" w:color="auto"/>
              </w:divBdr>
            </w:div>
            <w:div w:id="947662857">
              <w:marLeft w:val="0"/>
              <w:marRight w:val="0"/>
              <w:marTop w:val="0"/>
              <w:marBottom w:val="0"/>
              <w:divBdr>
                <w:top w:val="none" w:sz="0" w:space="0" w:color="auto"/>
                <w:left w:val="none" w:sz="0" w:space="0" w:color="auto"/>
                <w:bottom w:val="none" w:sz="0" w:space="0" w:color="auto"/>
                <w:right w:val="none" w:sz="0" w:space="0" w:color="auto"/>
              </w:divBdr>
            </w:div>
            <w:div w:id="976032725">
              <w:marLeft w:val="0"/>
              <w:marRight w:val="0"/>
              <w:marTop w:val="0"/>
              <w:marBottom w:val="0"/>
              <w:divBdr>
                <w:top w:val="none" w:sz="0" w:space="0" w:color="auto"/>
                <w:left w:val="none" w:sz="0" w:space="0" w:color="auto"/>
                <w:bottom w:val="none" w:sz="0" w:space="0" w:color="auto"/>
                <w:right w:val="none" w:sz="0" w:space="0" w:color="auto"/>
              </w:divBdr>
            </w:div>
            <w:div w:id="1238708845">
              <w:marLeft w:val="0"/>
              <w:marRight w:val="0"/>
              <w:marTop w:val="0"/>
              <w:marBottom w:val="0"/>
              <w:divBdr>
                <w:top w:val="none" w:sz="0" w:space="0" w:color="auto"/>
                <w:left w:val="none" w:sz="0" w:space="0" w:color="auto"/>
                <w:bottom w:val="none" w:sz="0" w:space="0" w:color="auto"/>
                <w:right w:val="none" w:sz="0" w:space="0" w:color="auto"/>
              </w:divBdr>
            </w:div>
            <w:div w:id="1280188608">
              <w:marLeft w:val="0"/>
              <w:marRight w:val="0"/>
              <w:marTop w:val="0"/>
              <w:marBottom w:val="0"/>
              <w:divBdr>
                <w:top w:val="none" w:sz="0" w:space="0" w:color="auto"/>
                <w:left w:val="none" w:sz="0" w:space="0" w:color="auto"/>
                <w:bottom w:val="none" w:sz="0" w:space="0" w:color="auto"/>
                <w:right w:val="none" w:sz="0" w:space="0" w:color="auto"/>
              </w:divBdr>
            </w:div>
            <w:div w:id="1282372312">
              <w:marLeft w:val="0"/>
              <w:marRight w:val="0"/>
              <w:marTop w:val="0"/>
              <w:marBottom w:val="0"/>
              <w:divBdr>
                <w:top w:val="none" w:sz="0" w:space="0" w:color="auto"/>
                <w:left w:val="none" w:sz="0" w:space="0" w:color="auto"/>
                <w:bottom w:val="none" w:sz="0" w:space="0" w:color="auto"/>
                <w:right w:val="none" w:sz="0" w:space="0" w:color="auto"/>
              </w:divBdr>
            </w:div>
            <w:div w:id="1533836251">
              <w:marLeft w:val="0"/>
              <w:marRight w:val="0"/>
              <w:marTop w:val="0"/>
              <w:marBottom w:val="0"/>
              <w:divBdr>
                <w:top w:val="none" w:sz="0" w:space="0" w:color="auto"/>
                <w:left w:val="none" w:sz="0" w:space="0" w:color="auto"/>
                <w:bottom w:val="none" w:sz="0" w:space="0" w:color="auto"/>
                <w:right w:val="none" w:sz="0" w:space="0" w:color="auto"/>
              </w:divBdr>
            </w:div>
            <w:div w:id="1628927935">
              <w:marLeft w:val="0"/>
              <w:marRight w:val="0"/>
              <w:marTop w:val="0"/>
              <w:marBottom w:val="0"/>
              <w:divBdr>
                <w:top w:val="none" w:sz="0" w:space="0" w:color="auto"/>
                <w:left w:val="none" w:sz="0" w:space="0" w:color="auto"/>
                <w:bottom w:val="none" w:sz="0" w:space="0" w:color="auto"/>
                <w:right w:val="none" w:sz="0" w:space="0" w:color="auto"/>
              </w:divBdr>
            </w:div>
            <w:div w:id="1651401483">
              <w:marLeft w:val="0"/>
              <w:marRight w:val="0"/>
              <w:marTop w:val="0"/>
              <w:marBottom w:val="0"/>
              <w:divBdr>
                <w:top w:val="none" w:sz="0" w:space="0" w:color="auto"/>
                <w:left w:val="none" w:sz="0" w:space="0" w:color="auto"/>
                <w:bottom w:val="none" w:sz="0" w:space="0" w:color="auto"/>
                <w:right w:val="none" w:sz="0" w:space="0" w:color="auto"/>
              </w:divBdr>
            </w:div>
            <w:div w:id="1679651586">
              <w:marLeft w:val="0"/>
              <w:marRight w:val="0"/>
              <w:marTop w:val="0"/>
              <w:marBottom w:val="0"/>
              <w:divBdr>
                <w:top w:val="none" w:sz="0" w:space="0" w:color="auto"/>
                <w:left w:val="none" w:sz="0" w:space="0" w:color="auto"/>
                <w:bottom w:val="none" w:sz="0" w:space="0" w:color="auto"/>
                <w:right w:val="none" w:sz="0" w:space="0" w:color="auto"/>
              </w:divBdr>
            </w:div>
            <w:div w:id="1759060739">
              <w:marLeft w:val="0"/>
              <w:marRight w:val="0"/>
              <w:marTop w:val="0"/>
              <w:marBottom w:val="0"/>
              <w:divBdr>
                <w:top w:val="none" w:sz="0" w:space="0" w:color="auto"/>
                <w:left w:val="none" w:sz="0" w:space="0" w:color="auto"/>
                <w:bottom w:val="none" w:sz="0" w:space="0" w:color="auto"/>
                <w:right w:val="none" w:sz="0" w:space="0" w:color="auto"/>
              </w:divBdr>
            </w:div>
            <w:div w:id="1890260876">
              <w:marLeft w:val="0"/>
              <w:marRight w:val="0"/>
              <w:marTop w:val="0"/>
              <w:marBottom w:val="0"/>
              <w:divBdr>
                <w:top w:val="none" w:sz="0" w:space="0" w:color="auto"/>
                <w:left w:val="none" w:sz="0" w:space="0" w:color="auto"/>
                <w:bottom w:val="none" w:sz="0" w:space="0" w:color="auto"/>
                <w:right w:val="none" w:sz="0" w:space="0" w:color="auto"/>
              </w:divBdr>
            </w:div>
            <w:div w:id="1906335915">
              <w:marLeft w:val="0"/>
              <w:marRight w:val="0"/>
              <w:marTop w:val="0"/>
              <w:marBottom w:val="0"/>
              <w:divBdr>
                <w:top w:val="none" w:sz="0" w:space="0" w:color="auto"/>
                <w:left w:val="none" w:sz="0" w:space="0" w:color="auto"/>
                <w:bottom w:val="none" w:sz="0" w:space="0" w:color="auto"/>
                <w:right w:val="none" w:sz="0" w:space="0" w:color="auto"/>
              </w:divBdr>
            </w:div>
            <w:div w:id="1989481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429846">
      <w:bodyDiv w:val="1"/>
      <w:marLeft w:val="0"/>
      <w:marRight w:val="0"/>
      <w:marTop w:val="0"/>
      <w:marBottom w:val="0"/>
      <w:divBdr>
        <w:top w:val="none" w:sz="0" w:space="0" w:color="auto"/>
        <w:left w:val="none" w:sz="0" w:space="0" w:color="auto"/>
        <w:bottom w:val="none" w:sz="0" w:space="0" w:color="auto"/>
        <w:right w:val="none" w:sz="0" w:space="0" w:color="auto"/>
      </w:divBdr>
    </w:div>
    <w:div w:id="1139834319">
      <w:bodyDiv w:val="1"/>
      <w:marLeft w:val="0"/>
      <w:marRight w:val="0"/>
      <w:marTop w:val="0"/>
      <w:marBottom w:val="0"/>
      <w:divBdr>
        <w:top w:val="none" w:sz="0" w:space="0" w:color="auto"/>
        <w:left w:val="none" w:sz="0" w:space="0" w:color="auto"/>
        <w:bottom w:val="none" w:sz="0" w:space="0" w:color="auto"/>
        <w:right w:val="none" w:sz="0" w:space="0" w:color="auto"/>
      </w:divBdr>
    </w:div>
    <w:div w:id="1146045312">
      <w:bodyDiv w:val="1"/>
      <w:marLeft w:val="0"/>
      <w:marRight w:val="0"/>
      <w:marTop w:val="0"/>
      <w:marBottom w:val="0"/>
      <w:divBdr>
        <w:top w:val="none" w:sz="0" w:space="0" w:color="auto"/>
        <w:left w:val="none" w:sz="0" w:space="0" w:color="auto"/>
        <w:bottom w:val="none" w:sz="0" w:space="0" w:color="auto"/>
        <w:right w:val="none" w:sz="0" w:space="0" w:color="auto"/>
      </w:divBdr>
      <w:divsChild>
        <w:div w:id="1541941569">
          <w:marLeft w:val="0"/>
          <w:marRight w:val="0"/>
          <w:marTop w:val="0"/>
          <w:marBottom w:val="0"/>
          <w:divBdr>
            <w:top w:val="none" w:sz="0" w:space="30" w:color="auto"/>
            <w:left w:val="none" w:sz="0" w:space="30" w:color="auto"/>
            <w:bottom w:val="none" w:sz="0" w:space="30" w:color="auto"/>
            <w:right w:val="none" w:sz="0" w:space="30" w:color="auto"/>
          </w:divBdr>
        </w:div>
      </w:divsChild>
    </w:div>
    <w:div w:id="1279068429">
      <w:bodyDiv w:val="1"/>
      <w:marLeft w:val="0"/>
      <w:marRight w:val="0"/>
      <w:marTop w:val="0"/>
      <w:marBottom w:val="0"/>
      <w:divBdr>
        <w:top w:val="none" w:sz="0" w:space="0" w:color="auto"/>
        <w:left w:val="none" w:sz="0" w:space="0" w:color="auto"/>
        <w:bottom w:val="none" w:sz="0" w:space="0" w:color="auto"/>
        <w:right w:val="none" w:sz="0" w:space="0" w:color="auto"/>
      </w:divBdr>
    </w:div>
    <w:div w:id="1337224722">
      <w:bodyDiv w:val="1"/>
      <w:marLeft w:val="0"/>
      <w:marRight w:val="0"/>
      <w:marTop w:val="0"/>
      <w:marBottom w:val="0"/>
      <w:divBdr>
        <w:top w:val="none" w:sz="0" w:space="0" w:color="auto"/>
        <w:left w:val="none" w:sz="0" w:space="0" w:color="auto"/>
        <w:bottom w:val="none" w:sz="0" w:space="0" w:color="auto"/>
        <w:right w:val="none" w:sz="0" w:space="0" w:color="auto"/>
      </w:divBdr>
      <w:divsChild>
        <w:div w:id="132061987">
          <w:marLeft w:val="0"/>
          <w:marRight w:val="0"/>
          <w:marTop w:val="0"/>
          <w:marBottom w:val="0"/>
          <w:divBdr>
            <w:top w:val="none" w:sz="0" w:space="0" w:color="auto"/>
            <w:left w:val="none" w:sz="0" w:space="0" w:color="auto"/>
            <w:bottom w:val="none" w:sz="0" w:space="0" w:color="auto"/>
            <w:right w:val="none" w:sz="0" w:space="0" w:color="auto"/>
          </w:divBdr>
        </w:div>
        <w:div w:id="803930327">
          <w:marLeft w:val="0"/>
          <w:marRight w:val="0"/>
          <w:marTop w:val="0"/>
          <w:marBottom w:val="0"/>
          <w:divBdr>
            <w:top w:val="none" w:sz="0" w:space="0" w:color="auto"/>
            <w:left w:val="none" w:sz="0" w:space="0" w:color="auto"/>
            <w:bottom w:val="none" w:sz="0" w:space="0" w:color="auto"/>
            <w:right w:val="none" w:sz="0" w:space="0" w:color="auto"/>
          </w:divBdr>
        </w:div>
      </w:divsChild>
    </w:div>
    <w:div w:id="1432356153">
      <w:bodyDiv w:val="1"/>
      <w:marLeft w:val="0"/>
      <w:marRight w:val="0"/>
      <w:marTop w:val="0"/>
      <w:marBottom w:val="0"/>
      <w:divBdr>
        <w:top w:val="none" w:sz="0" w:space="0" w:color="auto"/>
        <w:left w:val="none" w:sz="0" w:space="0" w:color="auto"/>
        <w:bottom w:val="none" w:sz="0" w:space="0" w:color="auto"/>
        <w:right w:val="none" w:sz="0" w:space="0" w:color="auto"/>
      </w:divBdr>
    </w:div>
    <w:div w:id="1528834776">
      <w:bodyDiv w:val="1"/>
      <w:marLeft w:val="0"/>
      <w:marRight w:val="0"/>
      <w:marTop w:val="0"/>
      <w:marBottom w:val="0"/>
      <w:divBdr>
        <w:top w:val="none" w:sz="0" w:space="0" w:color="auto"/>
        <w:left w:val="none" w:sz="0" w:space="0" w:color="auto"/>
        <w:bottom w:val="none" w:sz="0" w:space="0" w:color="auto"/>
        <w:right w:val="none" w:sz="0" w:space="0" w:color="auto"/>
      </w:divBdr>
    </w:div>
    <w:div w:id="1547138239">
      <w:bodyDiv w:val="1"/>
      <w:marLeft w:val="0"/>
      <w:marRight w:val="0"/>
      <w:marTop w:val="0"/>
      <w:marBottom w:val="0"/>
      <w:divBdr>
        <w:top w:val="none" w:sz="0" w:space="0" w:color="auto"/>
        <w:left w:val="none" w:sz="0" w:space="0" w:color="auto"/>
        <w:bottom w:val="none" w:sz="0" w:space="0" w:color="auto"/>
        <w:right w:val="none" w:sz="0" w:space="0" w:color="auto"/>
      </w:divBdr>
    </w:div>
    <w:div w:id="1553999823">
      <w:bodyDiv w:val="1"/>
      <w:marLeft w:val="0"/>
      <w:marRight w:val="0"/>
      <w:marTop w:val="0"/>
      <w:marBottom w:val="0"/>
      <w:divBdr>
        <w:top w:val="none" w:sz="0" w:space="0" w:color="auto"/>
        <w:left w:val="none" w:sz="0" w:space="0" w:color="auto"/>
        <w:bottom w:val="none" w:sz="0" w:space="0" w:color="auto"/>
        <w:right w:val="none" w:sz="0" w:space="0" w:color="auto"/>
      </w:divBdr>
    </w:div>
    <w:div w:id="1598713207">
      <w:bodyDiv w:val="1"/>
      <w:marLeft w:val="0"/>
      <w:marRight w:val="0"/>
      <w:marTop w:val="0"/>
      <w:marBottom w:val="0"/>
      <w:divBdr>
        <w:top w:val="none" w:sz="0" w:space="0" w:color="auto"/>
        <w:left w:val="none" w:sz="0" w:space="0" w:color="auto"/>
        <w:bottom w:val="none" w:sz="0" w:space="0" w:color="auto"/>
        <w:right w:val="none" w:sz="0" w:space="0" w:color="auto"/>
      </w:divBdr>
      <w:divsChild>
        <w:div w:id="1120341524">
          <w:marLeft w:val="0"/>
          <w:marRight w:val="0"/>
          <w:marTop w:val="0"/>
          <w:marBottom w:val="0"/>
          <w:divBdr>
            <w:top w:val="none" w:sz="0" w:space="0" w:color="auto"/>
            <w:left w:val="none" w:sz="0" w:space="0" w:color="auto"/>
            <w:bottom w:val="none" w:sz="0" w:space="0" w:color="auto"/>
            <w:right w:val="none" w:sz="0" w:space="0" w:color="auto"/>
          </w:divBdr>
          <w:divsChild>
            <w:div w:id="43454376">
              <w:marLeft w:val="0"/>
              <w:marRight w:val="0"/>
              <w:marTop w:val="0"/>
              <w:marBottom w:val="0"/>
              <w:divBdr>
                <w:top w:val="none" w:sz="0" w:space="0" w:color="auto"/>
                <w:left w:val="none" w:sz="0" w:space="0" w:color="auto"/>
                <w:bottom w:val="none" w:sz="0" w:space="0" w:color="auto"/>
                <w:right w:val="none" w:sz="0" w:space="0" w:color="auto"/>
              </w:divBdr>
            </w:div>
            <w:div w:id="144006055">
              <w:marLeft w:val="0"/>
              <w:marRight w:val="0"/>
              <w:marTop w:val="0"/>
              <w:marBottom w:val="0"/>
              <w:divBdr>
                <w:top w:val="none" w:sz="0" w:space="0" w:color="auto"/>
                <w:left w:val="none" w:sz="0" w:space="0" w:color="auto"/>
                <w:bottom w:val="none" w:sz="0" w:space="0" w:color="auto"/>
                <w:right w:val="none" w:sz="0" w:space="0" w:color="auto"/>
              </w:divBdr>
            </w:div>
            <w:div w:id="220874731">
              <w:marLeft w:val="0"/>
              <w:marRight w:val="0"/>
              <w:marTop w:val="0"/>
              <w:marBottom w:val="0"/>
              <w:divBdr>
                <w:top w:val="none" w:sz="0" w:space="0" w:color="auto"/>
                <w:left w:val="none" w:sz="0" w:space="0" w:color="auto"/>
                <w:bottom w:val="none" w:sz="0" w:space="0" w:color="auto"/>
                <w:right w:val="none" w:sz="0" w:space="0" w:color="auto"/>
              </w:divBdr>
            </w:div>
            <w:div w:id="361631226">
              <w:marLeft w:val="0"/>
              <w:marRight w:val="0"/>
              <w:marTop w:val="0"/>
              <w:marBottom w:val="0"/>
              <w:divBdr>
                <w:top w:val="none" w:sz="0" w:space="0" w:color="auto"/>
                <w:left w:val="none" w:sz="0" w:space="0" w:color="auto"/>
                <w:bottom w:val="none" w:sz="0" w:space="0" w:color="auto"/>
                <w:right w:val="none" w:sz="0" w:space="0" w:color="auto"/>
              </w:divBdr>
            </w:div>
            <w:div w:id="381902946">
              <w:marLeft w:val="0"/>
              <w:marRight w:val="0"/>
              <w:marTop w:val="0"/>
              <w:marBottom w:val="0"/>
              <w:divBdr>
                <w:top w:val="none" w:sz="0" w:space="0" w:color="auto"/>
                <w:left w:val="none" w:sz="0" w:space="0" w:color="auto"/>
                <w:bottom w:val="none" w:sz="0" w:space="0" w:color="auto"/>
                <w:right w:val="none" w:sz="0" w:space="0" w:color="auto"/>
              </w:divBdr>
            </w:div>
            <w:div w:id="594098216">
              <w:marLeft w:val="0"/>
              <w:marRight w:val="0"/>
              <w:marTop w:val="0"/>
              <w:marBottom w:val="0"/>
              <w:divBdr>
                <w:top w:val="none" w:sz="0" w:space="0" w:color="auto"/>
                <w:left w:val="none" w:sz="0" w:space="0" w:color="auto"/>
                <w:bottom w:val="none" w:sz="0" w:space="0" w:color="auto"/>
                <w:right w:val="none" w:sz="0" w:space="0" w:color="auto"/>
              </w:divBdr>
            </w:div>
            <w:div w:id="599994627">
              <w:marLeft w:val="0"/>
              <w:marRight w:val="0"/>
              <w:marTop w:val="0"/>
              <w:marBottom w:val="0"/>
              <w:divBdr>
                <w:top w:val="none" w:sz="0" w:space="0" w:color="auto"/>
                <w:left w:val="none" w:sz="0" w:space="0" w:color="auto"/>
                <w:bottom w:val="none" w:sz="0" w:space="0" w:color="auto"/>
                <w:right w:val="none" w:sz="0" w:space="0" w:color="auto"/>
              </w:divBdr>
            </w:div>
            <w:div w:id="602341644">
              <w:marLeft w:val="0"/>
              <w:marRight w:val="0"/>
              <w:marTop w:val="0"/>
              <w:marBottom w:val="0"/>
              <w:divBdr>
                <w:top w:val="none" w:sz="0" w:space="0" w:color="auto"/>
                <w:left w:val="none" w:sz="0" w:space="0" w:color="auto"/>
                <w:bottom w:val="none" w:sz="0" w:space="0" w:color="auto"/>
                <w:right w:val="none" w:sz="0" w:space="0" w:color="auto"/>
              </w:divBdr>
            </w:div>
            <w:div w:id="714086813">
              <w:marLeft w:val="0"/>
              <w:marRight w:val="0"/>
              <w:marTop w:val="0"/>
              <w:marBottom w:val="0"/>
              <w:divBdr>
                <w:top w:val="none" w:sz="0" w:space="0" w:color="auto"/>
                <w:left w:val="none" w:sz="0" w:space="0" w:color="auto"/>
                <w:bottom w:val="none" w:sz="0" w:space="0" w:color="auto"/>
                <w:right w:val="none" w:sz="0" w:space="0" w:color="auto"/>
              </w:divBdr>
            </w:div>
            <w:div w:id="784422928">
              <w:marLeft w:val="0"/>
              <w:marRight w:val="0"/>
              <w:marTop w:val="0"/>
              <w:marBottom w:val="0"/>
              <w:divBdr>
                <w:top w:val="none" w:sz="0" w:space="0" w:color="auto"/>
                <w:left w:val="none" w:sz="0" w:space="0" w:color="auto"/>
                <w:bottom w:val="none" w:sz="0" w:space="0" w:color="auto"/>
                <w:right w:val="none" w:sz="0" w:space="0" w:color="auto"/>
              </w:divBdr>
            </w:div>
            <w:div w:id="877470561">
              <w:marLeft w:val="0"/>
              <w:marRight w:val="0"/>
              <w:marTop w:val="0"/>
              <w:marBottom w:val="0"/>
              <w:divBdr>
                <w:top w:val="none" w:sz="0" w:space="0" w:color="auto"/>
                <w:left w:val="none" w:sz="0" w:space="0" w:color="auto"/>
                <w:bottom w:val="none" w:sz="0" w:space="0" w:color="auto"/>
                <w:right w:val="none" w:sz="0" w:space="0" w:color="auto"/>
              </w:divBdr>
            </w:div>
            <w:div w:id="901335236">
              <w:marLeft w:val="0"/>
              <w:marRight w:val="0"/>
              <w:marTop w:val="0"/>
              <w:marBottom w:val="0"/>
              <w:divBdr>
                <w:top w:val="none" w:sz="0" w:space="0" w:color="auto"/>
                <w:left w:val="none" w:sz="0" w:space="0" w:color="auto"/>
                <w:bottom w:val="none" w:sz="0" w:space="0" w:color="auto"/>
                <w:right w:val="none" w:sz="0" w:space="0" w:color="auto"/>
              </w:divBdr>
            </w:div>
            <w:div w:id="1046368318">
              <w:marLeft w:val="0"/>
              <w:marRight w:val="0"/>
              <w:marTop w:val="0"/>
              <w:marBottom w:val="0"/>
              <w:divBdr>
                <w:top w:val="none" w:sz="0" w:space="0" w:color="auto"/>
                <w:left w:val="none" w:sz="0" w:space="0" w:color="auto"/>
                <w:bottom w:val="none" w:sz="0" w:space="0" w:color="auto"/>
                <w:right w:val="none" w:sz="0" w:space="0" w:color="auto"/>
              </w:divBdr>
            </w:div>
            <w:div w:id="1048379725">
              <w:marLeft w:val="0"/>
              <w:marRight w:val="0"/>
              <w:marTop w:val="0"/>
              <w:marBottom w:val="0"/>
              <w:divBdr>
                <w:top w:val="none" w:sz="0" w:space="0" w:color="auto"/>
                <w:left w:val="none" w:sz="0" w:space="0" w:color="auto"/>
                <w:bottom w:val="none" w:sz="0" w:space="0" w:color="auto"/>
                <w:right w:val="none" w:sz="0" w:space="0" w:color="auto"/>
              </w:divBdr>
            </w:div>
            <w:div w:id="1070806165">
              <w:marLeft w:val="0"/>
              <w:marRight w:val="0"/>
              <w:marTop w:val="0"/>
              <w:marBottom w:val="0"/>
              <w:divBdr>
                <w:top w:val="none" w:sz="0" w:space="0" w:color="auto"/>
                <w:left w:val="none" w:sz="0" w:space="0" w:color="auto"/>
                <w:bottom w:val="none" w:sz="0" w:space="0" w:color="auto"/>
                <w:right w:val="none" w:sz="0" w:space="0" w:color="auto"/>
              </w:divBdr>
            </w:div>
            <w:div w:id="1145508378">
              <w:marLeft w:val="0"/>
              <w:marRight w:val="0"/>
              <w:marTop w:val="0"/>
              <w:marBottom w:val="0"/>
              <w:divBdr>
                <w:top w:val="none" w:sz="0" w:space="0" w:color="auto"/>
                <w:left w:val="none" w:sz="0" w:space="0" w:color="auto"/>
                <w:bottom w:val="none" w:sz="0" w:space="0" w:color="auto"/>
                <w:right w:val="none" w:sz="0" w:space="0" w:color="auto"/>
              </w:divBdr>
            </w:div>
            <w:div w:id="1269973727">
              <w:marLeft w:val="0"/>
              <w:marRight w:val="0"/>
              <w:marTop w:val="0"/>
              <w:marBottom w:val="0"/>
              <w:divBdr>
                <w:top w:val="none" w:sz="0" w:space="0" w:color="auto"/>
                <w:left w:val="none" w:sz="0" w:space="0" w:color="auto"/>
                <w:bottom w:val="none" w:sz="0" w:space="0" w:color="auto"/>
                <w:right w:val="none" w:sz="0" w:space="0" w:color="auto"/>
              </w:divBdr>
            </w:div>
            <w:div w:id="1339308480">
              <w:marLeft w:val="0"/>
              <w:marRight w:val="0"/>
              <w:marTop w:val="0"/>
              <w:marBottom w:val="0"/>
              <w:divBdr>
                <w:top w:val="none" w:sz="0" w:space="0" w:color="auto"/>
                <w:left w:val="none" w:sz="0" w:space="0" w:color="auto"/>
                <w:bottom w:val="none" w:sz="0" w:space="0" w:color="auto"/>
                <w:right w:val="none" w:sz="0" w:space="0" w:color="auto"/>
              </w:divBdr>
            </w:div>
            <w:div w:id="1400132050">
              <w:marLeft w:val="0"/>
              <w:marRight w:val="0"/>
              <w:marTop w:val="0"/>
              <w:marBottom w:val="0"/>
              <w:divBdr>
                <w:top w:val="none" w:sz="0" w:space="0" w:color="auto"/>
                <w:left w:val="none" w:sz="0" w:space="0" w:color="auto"/>
                <w:bottom w:val="none" w:sz="0" w:space="0" w:color="auto"/>
                <w:right w:val="none" w:sz="0" w:space="0" w:color="auto"/>
              </w:divBdr>
            </w:div>
            <w:div w:id="1412117228">
              <w:marLeft w:val="0"/>
              <w:marRight w:val="0"/>
              <w:marTop w:val="0"/>
              <w:marBottom w:val="0"/>
              <w:divBdr>
                <w:top w:val="none" w:sz="0" w:space="0" w:color="auto"/>
                <w:left w:val="none" w:sz="0" w:space="0" w:color="auto"/>
                <w:bottom w:val="none" w:sz="0" w:space="0" w:color="auto"/>
                <w:right w:val="none" w:sz="0" w:space="0" w:color="auto"/>
              </w:divBdr>
            </w:div>
            <w:div w:id="1626735344">
              <w:marLeft w:val="0"/>
              <w:marRight w:val="0"/>
              <w:marTop w:val="0"/>
              <w:marBottom w:val="0"/>
              <w:divBdr>
                <w:top w:val="none" w:sz="0" w:space="0" w:color="auto"/>
                <w:left w:val="none" w:sz="0" w:space="0" w:color="auto"/>
                <w:bottom w:val="none" w:sz="0" w:space="0" w:color="auto"/>
                <w:right w:val="none" w:sz="0" w:space="0" w:color="auto"/>
              </w:divBdr>
            </w:div>
            <w:div w:id="1850362376">
              <w:marLeft w:val="0"/>
              <w:marRight w:val="0"/>
              <w:marTop w:val="0"/>
              <w:marBottom w:val="0"/>
              <w:divBdr>
                <w:top w:val="none" w:sz="0" w:space="0" w:color="auto"/>
                <w:left w:val="none" w:sz="0" w:space="0" w:color="auto"/>
                <w:bottom w:val="none" w:sz="0" w:space="0" w:color="auto"/>
                <w:right w:val="none" w:sz="0" w:space="0" w:color="auto"/>
              </w:divBdr>
            </w:div>
            <w:div w:id="1974629696">
              <w:marLeft w:val="0"/>
              <w:marRight w:val="0"/>
              <w:marTop w:val="0"/>
              <w:marBottom w:val="0"/>
              <w:divBdr>
                <w:top w:val="none" w:sz="0" w:space="0" w:color="auto"/>
                <w:left w:val="none" w:sz="0" w:space="0" w:color="auto"/>
                <w:bottom w:val="none" w:sz="0" w:space="0" w:color="auto"/>
                <w:right w:val="none" w:sz="0" w:space="0" w:color="auto"/>
              </w:divBdr>
            </w:div>
            <w:div w:id="2006862344">
              <w:marLeft w:val="0"/>
              <w:marRight w:val="0"/>
              <w:marTop w:val="0"/>
              <w:marBottom w:val="0"/>
              <w:divBdr>
                <w:top w:val="none" w:sz="0" w:space="0" w:color="auto"/>
                <w:left w:val="none" w:sz="0" w:space="0" w:color="auto"/>
                <w:bottom w:val="none" w:sz="0" w:space="0" w:color="auto"/>
                <w:right w:val="none" w:sz="0" w:space="0" w:color="auto"/>
              </w:divBdr>
            </w:div>
            <w:div w:id="2052534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576982">
      <w:bodyDiv w:val="1"/>
      <w:marLeft w:val="0"/>
      <w:marRight w:val="0"/>
      <w:marTop w:val="0"/>
      <w:marBottom w:val="0"/>
      <w:divBdr>
        <w:top w:val="none" w:sz="0" w:space="0" w:color="auto"/>
        <w:left w:val="none" w:sz="0" w:space="0" w:color="auto"/>
        <w:bottom w:val="none" w:sz="0" w:space="0" w:color="auto"/>
        <w:right w:val="none" w:sz="0" w:space="0" w:color="auto"/>
      </w:divBdr>
    </w:div>
    <w:div w:id="1685089782">
      <w:bodyDiv w:val="1"/>
      <w:marLeft w:val="0"/>
      <w:marRight w:val="0"/>
      <w:marTop w:val="0"/>
      <w:marBottom w:val="0"/>
      <w:divBdr>
        <w:top w:val="none" w:sz="0" w:space="0" w:color="auto"/>
        <w:left w:val="none" w:sz="0" w:space="0" w:color="auto"/>
        <w:bottom w:val="none" w:sz="0" w:space="0" w:color="auto"/>
        <w:right w:val="none" w:sz="0" w:space="0" w:color="auto"/>
      </w:divBdr>
    </w:div>
    <w:div w:id="1688827053">
      <w:bodyDiv w:val="1"/>
      <w:marLeft w:val="0"/>
      <w:marRight w:val="0"/>
      <w:marTop w:val="0"/>
      <w:marBottom w:val="0"/>
      <w:divBdr>
        <w:top w:val="none" w:sz="0" w:space="0" w:color="auto"/>
        <w:left w:val="none" w:sz="0" w:space="0" w:color="auto"/>
        <w:bottom w:val="none" w:sz="0" w:space="0" w:color="auto"/>
        <w:right w:val="none" w:sz="0" w:space="0" w:color="auto"/>
      </w:divBdr>
      <w:divsChild>
        <w:div w:id="1946645615">
          <w:marLeft w:val="0"/>
          <w:marRight w:val="0"/>
          <w:marTop w:val="150"/>
          <w:marBottom w:val="150"/>
          <w:divBdr>
            <w:top w:val="single" w:sz="6" w:space="0" w:color="CCCCCC"/>
            <w:left w:val="single" w:sz="6" w:space="0" w:color="CCCCCC"/>
            <w:bottom w:val="single" w:sz="6" w:space="0" w:color="CCCCCC"/>
            <w:right w:val="single" w:sz="6" w:space="0" w:color="CCCCCC"/>
          </w:divBdr>
          <w:divsChild>
            <w:div w:id="2071926909">
              <w:marLeft w:val="0"/>
              <w:marRight w:val="0"/>
              <w:marTop w:val="0"/>
              <w:marBottom w:val="0"/>
              <w:divBdr>
                <w:top w:val="none" w:sz="0" w:space="0" w:color="auto"/>
                <w:left w:val="none" w:sz="0" w:space="0" w:color="auto"/>
                <w:bottom w:val="none" w:sz="0" w:space="0" w:color="auto"/>
                <w:right w:val="none" w:sz="0" w:space="0" w:color="auto"/>
              </w:divBdr>
              <w:divsChild>
                <w:div w:id="1445691357">
                  <w:marLeft w:val="0"/>
                  <w:marRight w:val="0"/>
                  <w:marTop w:val="0"/>
                  <w:marBottom w:val="0"/>
                  <w:divBdr>
                    <w:top w:val="none" w:sz="0" w:space="0" w:color="auto"/>
                    <w:left w:val="none" w:sz="0" w:space="0" w:color="auto"/>
                    <w:bottom w:val="none" w:sz="0" w:space="0" w:color="auto"/>
                    <w:right w:val="none" w:sz="0" w:space="0" w:color="auto"/>
                  </w:divBdr>
                  <w:divsChild>
                    <w:div w:id="1918976151">
                      <w:marLeft w:val="0"/>
                      <w:marRight w:val="0"/>
                      <w:marTop w:val="225"/>
                      <w:marBottom w:val="0"/>
                      <w:divBdr>
                        <w:top w:val="none" w:sz="0" w:space="0" w:color="auto"/>
                        <w:left w:val="none" w:sz="0" w:space="0" w:color="auto"/>
                        <w:bottom w:val="none" w:sz="0" w:space="0" w:color="auto"/>
                        <w:right w:val="none" w:sz="0" w:space="0" w:color="auto"/>
                      </w:divBdr>
                    </w:div>
                  </w:divsChild>
                </w:div>
              </w:divsChild>
            </w:div>
          </w:divsChild>
        </w:div>
      </w:divsChild>
    </w:div>
    <w:div w:id="1762679211">
      <w:bodyDiv w:val="1"/>
      <w:marLeft w:val="0"/>
      <w:marRight w:val="0"/>
      <w:marTop w:val="0"/>
      <w:marBottom w:val="0"/>
      <w:divBdr>
        <w:top w:val="none" w:sz="0" w:space="0" w:color="auto"/>
        <w:left w:val="none" w:sz="0" w:space="0" w:color="auto"/>
        <w:bottom w:val="none" w:sz="0" w:space="0" w:color="auto"/>
        <w:right w:val="none" w:sz="0" w:space="0" w:color="auto"/>
      </w:divBdr>
    </w:div>
    <w:div w:id="1818955777">
      <w:bodyDiv w:val="1"/>
      <w:marLeft w:val="0"/>
      <w:marRight w:val="0"/>
      <w:marTop w:val="0"/>
      <w:marBottom w:val="0"/>
      <w:divBdr>
        <w:top w:val="none" w:sz="0" w:space="0" w:color="auto"/>
        <w:left w:val="none" w:sz="0" w:space="0" w:color="auto"/>
        <w:bottom w:val="none" w:sz="0" w:space="0" w:color="auto"/>
        <w:right w:val="none" w:sz="0" w:space="0" w:color="auto"/>
      </w:divBdr>
    </w:div>
    <w:div w:id="1839885320">
      <w:bodyDiv w:val="1"/>
      <w:marLeft w:val="0"/>
      <w:marRight w:val="0"/>
      <w:marTop w:val="0"/>
      <w:marBottom w:val="0"/>
      <w:divBdr>
        <w:top w:val="none" w:sz="0" w:space="0" w:color="auto"/>
        <w:left w:val="none" w:sz="0" w:space="0" w:color="auto"/>
        <w:bottom w:val="none" w:sz="0" w:space="0" w:color="auto"/>
        <w:right w:val="none" w:sz="0" w:space="0" w:color="auto"/>
      </w:divBdr>
    </w:div>
    <w:div w:id="1868373999">
      <w:bodyDiv w:val="1"/>
      <w:marLeft w:val="0"/>
      <w:marRight w:val="0"/>
      <w:marTop w:val="0"/>
      <w:marBottom w:val="0"/>
      <w:divBdr>
        <w:top w:val="none" w:sz="0" w:space="0" w:color="auto"/>
        <w:left w:val="none" w:sz="0" w:space="0" w:color="auto"/>
        <w:bottom w:val="none" w:sz="0" w:space="0" w:color="auto"/>
        <w:right w:val="none" w:sz="0" w:space="0" w:color="auto"/>
      </w:divBdr>
    </w:div>
    <w:div w:id="1917740724">
      <w:bodyDiv w:val="1"/>
      <w:marLeft w:val="0"/>
      <w:marRight w:val="0"/>
      <w:marTop w:val="0"/>
      <w:marBottom w:val="0"/>
      <w:divBdr>
        <w:top w:val="none" w:sz="0" w:space="0" w:color="auto"/>
        <w:left w:val="none" w:sz="0" w:space="0" w:color="auto"/>
        <w:bottom w:val="none" w:sz="0" w:space="0" w:color="auto"/>
        <w:right w:val="none" w:sz="0" w:space="0" w:color="auto"/>
      </w:divBdr>
    </w:div>
    <w:div w:id="1923369255">
      <w:bodyDiv w:val="1"/>
      <w:marLeft w:val="0"/>
      <w:marRight w:val="0"/>
      <w:marTop w:val="0"/>
      <w:marBottom w:val="0"/>
      <w:divBdr>
        <w:top w:val="none" w:sz="0" w:space="0" w:color="auto"/>
        <w:left w:val="none" w:sz="0" w:space="0" w:color="auto"/>
        <w:bottom w:val="none" w:sz="0" w:space="0" w:color="auto"/>
        <w:right w:val="none" w:sz="0" w:space="0" w:color="auto"/>
      </w:divBdr>
    </w:div>
    <w:div w:id="1924795235">
      <w:bodyDiv w:val="1"/>
      <w:marLeft w:val="0"/>
      <w:marRight w:val="0"/>
      <w:marTop w:val="0"/>
      <w:marBottom w:val="0"/>
      <w:divBdr>
        <w:top w:val="none" w:sz="0" w:space="0" w:color="auto"/>
        <w:left w:val="none" w:sz="0" w:space="0" w:color="auto"/>
        <w:bottom w:val="none" w:sz="0" w:space="0" w:color="auto"/>
        <w:right w:val="none" w:sz="0" w:space="0" w:color="auto"/>
      </w:divBdr>
      <w:divsChild>
        <w:div w:id="1040469787">
          <w:marLeft w:val="0"/>
          <w:marRight w:val="0"/>
          <w:marTop w:val="0"/>
          <w:marBottom w:val="0"/>
          <w:divBdr>
            <w:top w:val="none" w:sz="0" w:space="0" w:color="auto"/>
            <w:left w:val="none" w:sz="0" w:space="0" w:color="auto"/>
            <w:bottom w:val="none" w:sz="0" w:space="0" w:color="auto"/>
            <w:right w:val="none" w:sz="0" w:space="0" w:color="auto"/>
          </w:divBdr>
        </w:div>
      </w:divsChild>
    </w:div>
    <w:div w:id="1959331234">
      <w:bodyDiv w:val="1"/>
      <w:marLeft w:val="0"/>
      <w:marRight w:val="0"/>
      <w:marTop w:val="0"/>
      <w:marBottom w:val="0"/>
      <w:divBdr>
        <w:top w:val="none" w:sz="0" w:space="0" w:color="auto"/>
        <w:left w:val="none" w:sz="0" w:space="0" w:color="auto"/>
        <w:bottom w:val="none" w:sz="0" w:space="0" w:color="auto"/>
        <w:right w:val="none" w:sz="0" w:space="0" w:color="auto"/>
      </w:divBdr>
    </w:div>
    <w:div w:id="1967467320">
      <w:bodyDiv w:val="1"/>
      <w:marLeft w:val="0"/>
      <w:marRight w:val="0"/>
      <w:marTop w:val="0"/>
      <w:marBottom w:val="0"/>
      <w:divBdr>
        <w:top w:val="none" w:sz="0" w:space="0" w:color="auto"/>
        <w:left w:val="none" w:sz="0" w:space="0" w:color="auto"/>
        <w:bottom w:val="none" w:sz="0" w:space="0" w:color="auto"/>
        <w:right w:val="none" w:sz="0" w:space="0" w:color="auto"/>
      </w:divBdr>
    </w:div>
    <w:div w:id="2016489885">
      <w:bodyDiv w:val="1"/>
      <w:marLeft w:val="0"/>
      <w:marRight w:val="0"/>
      <w:marTop w:val="0"/>
      <w:marBottom w:val="0"/>
      <w:divBdr>
        <w:top w:val="none" w:sz="0" w:space="0" w:color="auto"/>
        <w:left w:val="none" w:sz="0" w:space="0" w:color="auto"/>
        <w:bottom w:val="none" w:sz="0" w:space="0" w:color="auto"/>
        <w:right w:val="none" w:sz="0" w:space="0" w:color="auto"/>
      </w:divBdr>
      <w:divsChild>
        <w:div w:id="114830032">
          <w:marLeft w:val="547"/>
          <w:marRight w:val="0"/>
          <w:marTop w:val="0"/>
          <w:marBottom w:val="0"/>
          <w:divBdr>
            <w:top w:val="none" w:sz="0" w:space="0" w:color="auto"/>
            <w:left w:val="none" w:sz="0" w:space="0" w:color="auto"/>
            <w:bottom w:val="none" w:sz="0" w:space="0" w:color="auto"/>
            <w:right w:val="none" w:sz="0" w:space="0" w:color="auto"/>
          </w:divBdr>
        </w:div>
        <w:div w:id="518471891">
          <w:marLeft w:val="547"/>
          <w:marRight w:val="0"/>
          <w:marTop w:val="0"/>
          <w:marBottom w:val="0"/>
          <w:divBdr>
            <w:top w:val="none" w:sz="0" w:space="0" w:color="auto"/>
            <w:left w:val="none" w:sz="0" w:space="0" w:color="auto"/>
            <w:bottom w:val="none" w:sz="0" w:space="0" w:color="auto"/>
            <w:right w:val="none" w:sz="0" w:space="0" w:color="auto"/>
          </w:divBdr>
        </w:div>
        <w:div w:id="716053373">
          <w:marLeft w:val="547"/>
          <w:marRight w:val="0"/>
          <w:marTop w:val="0"/>
          <w:marBottom w:val="0"/>
          <w:divBdr>
            <w:top w:val="none" w:sz="0" w:space="0" w:color="auto"/>
            <w:left w:val="none" w:sz="0" w:space="0" w:color="auto"/>
            <w:bottom w:val="none" w:sz="0" w:space="0" w:color="auto"/>
            <w:right w:val="none" w:sz="0" w:space="0" w:color="auto"/>
          </w:divBdr>
        </w:div>
        <w:div w:id="813178716">
          <w:marLeft w:val="547"/>
          <w:marRight w:val="0"/>
          <w:marTop w:val="0"/>
          <w:marBottom w:val="0"/>
          <w:divBdr>
            <w:top w:val="none" w:sz="0" w:space="0" w:color="auto"/>
            <w:left w:val="none" w:sz="0" w:space="0" w:color="auto"/>
            <w:bottom w:val="none" w:sz="0" w:space="0" w:color="auto"/>
            <w:right w:val="none" w:sz="0" w:space="0" w:color="auto"/>
          </w:divBdr>
        </w:div>
        <w:div w:id="1267155423">
          <w:marLeft w:val="547"/>
          <w:marRight w:val="0"/>
          <w:marTop w:val="0"/>
          <w:marBottom w:val="0"/>
          <w:divBdr>
            <w:top w:val="none" w:sz="0" w:space="0" w:color="auto"/>
            <w:left w:val="none" w:sz="0" w:space="0" w:color="auto"/>
            <w:bottom w:val="none" w:sz="0" w:space="0" w:color="auto"/>
            <w:right w:val="none" w:sz="0" w:space="0" w:color="auto"/>
          </w:divBdr>
        </w:div>
        <w:div w:id="1425955663">
          <w:marLeft w:val="547"/>
          <w:marRight w:val="0"/>
          <w:marTop w:val="0"/>
          <w:marBottom w:val="0"/>
          <w:divBdr>
            <w:top w:val="none" w:sz="0" w:space="0" w:color="auto"/>
            <w:left w:val="none" w:sz="0" w:space="0" w:color="auto"/>
            <w:bottom w:val="none" w:sz="0" w:space="0" w:color="auto"/>
            <w:right w:val="none" w:sz="0" w:space="0" w:color="auto"/>
          </w:divBdr>
        </w:div>
        <w:div w:id="1556773708">
          <w:marLeft w:val="547"/>
          <w:marRight w:val="0"/>
          <w:marTop w:val="0"/>
          <w:marBottom w:val="0"/>
          <w:divBdr>
            <w:top w:val="none" w:sz="0" w:space="0" w:color="auto"/>
            <w:left w:val="none" w:sz="0" w:space="0" w:color="auto"/>
            <w:bottom w:val="none" w:sz="0" w:space="0" w:color="auto"/>
            <w:right w:val="none" w:sz="0" w:space="0" w:color="auto"/>
          </w:divBdr>
        </w:div>
        <w:div w:id="1585216700">
          <w:marLeft w:val="547"/>
          <w:marRight w:val="0"/>
          <w:marTop w:val="0"/>
          <w:marBottom w:val="0"/>
          <w:divBdr>
            <w:top w:val="none" w:sz="0" w:space="0" w:color="auto"/>
            <w:left w:val="none" w:sz="0" w:space="0" w:color="auto"/>
            <w:bottom w:val="none" w:sz="0" w:space="0" w:color="auto"/>
            <w:right w:val="none" w:sz="0" w:space="0" w:color="auto"/>
          </w:divBdr>
        </w:div>
        <w:div w:id="2045791587">
          <w:marLeft w:val="547"/>
          <w:marRight w:val="0"/>
          <w:marTop w:val="0"/>
          <w:marBottom w:val="0"/>
          <w:divBdr>
            <w:top w:val="none" w:sz="0" w:space="0" w:color="auto"/>
            <w:left w:val="none" w:sz="0" w:space="0" w:color="auto"/>
            <w:bottom w:val="none" w:sz="0" w:space="0" w:color="auto"/>
            <w:right w:val="none" w:sz="0" w:space="0" w:color="auto"/>
          </w:divBdr>
        </w:div>
        <w:div w:id="2143764889">
          <w:marLeft w:val="547"/>
          <w:marRight w:val="0"/>
          <w:marTop w:val="0"/>
          <w:marBottom w:val="0"/>
          <w:divBdr>
            <w:top w:val="none" w:sz="0" w:space="0" w:color="auto"/>
            <w:left w:val="none" w:sz="0" w:space="0" w:color="auto"/>
            <w:bottom w:val="none" w:sz="0" w:space="0" w:color="auto"/>
            <w:right w:val="none" w:sz="0" w:space="0" w:color="auto"/>
          </w:divBdr>
        </w:div>
      </w:divsChild>
    </w:div>
    <w:div w:id="2133016366">
      <w:bodyDiv w:val="1"/>
      <w:marLeft w:val="0"/>
      <w:marRight w:val="0"/>
      <w:marTop w:val="0"/>
      <w:marBottom w:val="0"/>
      <w:divBdr>
        <w:top w:val="none" w:sz="0" w:space="0" w:color="auto"/>
        <w:left w:val="none" w:sz="0" w:space="0" w:color="auto"/>
        <w:bottom w:val="none" w:sz="0" w:space="0" w:color="auto"/>
        <w:right w:val="none" w:sz="0" w:space="0" w:color="auto"/>
      </w:divBdr>
      <w:divsChild>
        <w:div w:id="548419871">
          <w:marLeft w:val="0"/>
          <w:marRight w:val="0"/>
          <w:marTop w:val="0"/>
          <w:marBottom w:val="0"/>
          <w:divBdr>
            <w:top w:val="none" w:sz="0" w:space="0" w:color="auto"/>
            <w:left w:val="none" w:sz="0" w:space="0" w:color="auto"/>
            <w:bottom w:val="none" w:sz="0" w:space="0" w:color="auto"/>
            <w:right w:val="none" w:sz="0" w:space="0" w:color="auto"/>
          </w:divBdr>
        </w:div>
        <w:div w:id="591352099">
          <w:marLeft w:val="0"/>
          <w:marRight w:val="0"/>
          <w:marTop w:val="0"/>
          <w:marBottom w:val="0"/>
          <w:divBdr>
            <w:top w:val="none" w:sz="0" w:space="0" w:color="auto"/>
            <w:left w:val="none" w:sz="0" w:space="0" w:color="auto"/>
            <w:bottom w:val="none" w:sz="0" w:space="0" w:color="auto"/>
            <w:right w:val="none" w:sz="0" w:space="0" w:color="auto"/>
          </w:divBdr>
        </w:div>
        <w:div w:id="1049187224">
          <w:marLeft w:val="0"/>
          <w:marRight w:val="0"/>
          <w:marTop w:val="0"/>
          <w:marBottom w:val="0"/>
          <w:divBdr>
            <w:top w:val="none" w:sz="0" w:space="0" w:color="auto"/>
            <w:left w:val="none" w:sz="0" w:space="0" w:color="auto"/>
            <w:bottom w:val="none" w:sz="0" w:space="0" w:color="auto"/>
            <w:right w:val="none" w:sz="0" w:space="0" w:color="auto"/>
          </w:divBdr>
        </w:div>
        <w:div w:id="1913613573">
          <w:marLeft w:val="0"/>
          <w:marRight w:val="0"/>
          <w:marTop w:val="0"/>
          <w:marBottom w:val="0"/>
          <w:divBdr>
            <w:top w:val="none" w:sz="0" w:space="0" w:color="auto"/>
            <w:left w:val="none" w:sz="0" w:space="0" w:color="auto"/>
            <w:bottom w:val="none" w:sz="0" w:space="0" w:color="auto"/>
            <w:right w:val="none" w:sz="0" w:space="0" w:color="auto"/>
          </w:divBdr>
        </w:div>
        <w:div w:id="2045787758">
          <w:marLeft w:val="0"/>
          <w:marRight w:val="0"/>
          <w:marTop w:val="0"/>
          <w:marBottom w:val="0"/>
          <w:divBdr>
            <w:top w:val="none" w:sz="0" w:space="0" w:color="auto"/>
            <w:left w:val="none" w:sz="0" w:space="0" w:color="auto"/>
            <w:bottom w:val="none" w:sz="0" w:space="0" w:color="auto"/>
            <w:right w:val="none" w:sz="0" w:space="0" w:color="auto"/>
          </w:divBdr>
        </w:div>
      </w:divsChild>
    </w:div>
    <w:div w:id="2141069056">
      <w:bodyDiv w:val="1"/>
      <w:marLeft w:val="0"/>
      <w:marRight w:val="0"/>
      <w:marTop w:val="0"/>
      <w:marBottom w:val="0"/>
      <w:divBdr>
        <w:top w:val="none" w:sz="0" w:space="0" w:color="auto"/>
        <w:left w:val="none" w:sz="0" w:space="0" w:color="auto"/>
        <w:bottom w:val="none" w:sz="0" w:space="0" w:color="auto"/>
        <w:right w:val="none" w:sz="0" w:space="0" w:color="auto"/>
      </w:divBdr>
      <w:divsChild>
        <w:div w:id="1196502763">
          <w:marLeft w:val="0"/>
          <w:marRight w:val="0"/>
          <w:marTop w:val="0"/>
          <w:marBottom w:val="0"/>
          <w:divBdr>
            <w:top w:val="none" w:sz="0" w:space="30" w:color="auto"/>
            <w:left w:val="none" w:sz="0" w:space="30" w:color="auto"/>
            <w:bottom w:val="none" w:sz="0" w:space="30" w:color="auto"/>
            <w:right w:val="none" w:sz="0" w:space="3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iataonline.sharepoint.com/sites/ONERecordAPISecurity/Shared%20Documents/General/ONE_Record_API_Reference_Specification_draft_2.docx" TargetMode="External"/><Relationship Id="rId18" Type="http://schemas.openxmlformats.org/officeDocument/2006/relationships/hyperlink" Target="https://iataonline.sharepoint.com/sites/ONERecordAPISecurity/Shared%20Documents/General/ONE_Record_API_Reference_Specification_draft_2.docx" TargetMode="External"/><Relationship Id="rId26" Type="http://schemas.openxmlformats.org/officeDocument/2006/relationships/hyperlink" Target="https://iataonline.sharepoint.com/sites/ONERecordAPISecurity/Shared%20Documents/General/ONE_Record_API_Reference_Specification_draft_2.docx" TargetMode="External"/><Relationship Id="rId39" Type="http://schemas.openxmlformats.org/officeDocument/2006/relationships/hyperlink" Target="https://tcfplayground.org/totalPieceCount" TargetMode="External"/><Relationship Id="rId21" Type="http://schemas.openxmlformats.org/officeDocument/2006/relationships/hyperlink" Target="https://iataonline.sharepoint.com/sites/ONERecordAPISecurity/Shared%20Documents/General/ONE_Record_API_Reference_Specification_draft_2.docx" TargetMode="External"/><Relationship Id="rId34" Type="http://schemas.openxmlformats.org/officeDocument/2006/relationships/hyperlink" Target="https://tcfplayground.org/" TargetMode="External"/><Relationship Id="rId42" Type="http://schemas.openxmlformats.org/officeDocument/2006/relationships/hyperlink" Target="https://www.w3.org/TR/prov-o/" TargetMode="External"/><Relationship Id="rId47" Type="http://schemas.openxmlformats.org/officeDocument/2006/relationships/hyperlink" Target="https://widgetco.net/lelmeeab%22" TargetMode="External"/><Relationship Id="rId50" Type="http://schemas.openxmlformats.org/officeDocument/2006/relationships/hyperlink" Target="https://tools.ietf.org/html/draft-ietf-oauth-token-binding-06" TargetMode="External"/><Relationship Id="rId55" Type="http://schemas.openxmlformats.org/officeDocument/2006/relationships/hyperlink" Target="https://tools.ietf.org/html/draft-ietf-oauth-token-binding-06" TargetMode="External"/><Relationship Id="rId63" Type="http://schemas.openxmlformats.org/officeDocument/2006/relationships/hyperlink" Target="https://subscriberonerecordserver/callback" TargetMode="External"/><Relationship Id="rId68" Type="http://schemas.openxmlformats.org/officeDocument/2006/relationships/image" Target="media/image6.png"/><Relationship Id="rId7" Type="http://schemas.openxmlformats.org/officeDocument/2006/relationships/settings" Target="settings.xml"/><Relationship Id="rId71"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hyperlink" Target="https://iataonline.sharepoint.com/sites/ONERecordAPISecurity/Shared%20Documents/General/ONE_Record_API_Reference_Specification_draft_2.docx" TargetMode="External"/><Relationship Id="rId29" Type="http://schemas.openxmlformats.org/officeDocument/2006/relationships/hyperlink" Target="https://iataonline.sharepoint.com/sites/ONERecordAPISecurity/Shared%20Documents/General/ONE_Record_API_Reference_Specification_draft_2.docx" TargetMode="Externa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yperlink" Target="https://iataonline.sharepoint.com/sites/ONERecordAPISecurity/Shared%20Documents/General/ONE_Record_API_Reference_Specification_draft_2.docx" TargetMode="External"/><Relationship Id="rId24" Type="http://schemas.openxmlformats.org/officeDocument/2006/relationships/hyperlink" Target="https://iataonline.sharepoint.com/sites/ONERecordAPISecurity/Shared%20Documents/General/ONE_Record_API_Reference_Specification_draft_2.docx" TargetMode="External"/><Relationship Id="rId32" Type="http://schemas.openxmlformats.org/officeDocument/2006/relationships/hyperlink" Target="https://iataonline.sharepoint.com/sites/ONERecordAPISecurity/Shared%20Documents/General/ONE_Record_API_Reference_Specification_draft_2.docx" TargetMode="External"/><Relationship Id="rId37" Type="http://schemas.openxmlformats.org/officeDocument/2006/relationships/hyperlink" Target="https://tcfplayground.org/totalPieceCount" TargetMode="External"/><Relationship Id="rId40" Type="http://schemas.openxmlformats.org/officeDocument/2006/relationships/hyperlink" Target="https://www.w3.org/2001/XMLSchema" TargetMode="External"/><Relationship Id="rId45" Type="http://schemas.openxmlformats.org/officeDocument/2006/relationships/hyperlink" Target="https://tools.ietf.org/html/rfc7517" TargetMode="External"/><Relationship Id="rId53" Type="http://schemas.openxmlformats.org/officeDocument/2006/relationships/hyperlink" Target="https://tools.ietf.org/html/draft-sakimura-oauth-jpop-04" TargetMode="External"/><Relationship Id="rId58" Type="http://schemas.openxmlformats.org/officeDocument/2006/relationships/hyperlink" Target="https://tools.ietf.org/html/draft-ietf-oauth-signed-http-request-03" TargetMode="External"/><Relationship Id="rId66" Type="http://schemas.openxmlformats.org/officeDocument/2006/relationships/image" Target="media/image4.png"/><Relationship Id="rId5" Type="http://schemas.openxmlformats.org/officeDocument/2006/relationships/numbering" Target="numbering.xml"/><Relationship Id="rId15" Type="http://schemas.openxmlformats.org/officeDocument/2006/relationships/hyperlink" Target="https://iataonline.sharepoint.com/sites/ONERecordAPISecurity/Shared%20Documents/General/ONE_Record_API_Reference_Specification_draft_2.docx" TargetMode="External"/><Relationship Id="rId23" Type="http://schemas.openxmlformats.org/officeDocument/2006/relationships/hyperlink" Target="https://iataonline.sharepoint.com/sites/ONERecordAPISecurity/Shared%20Documents/General/ONE_Record_API_Reference_Specification_draft_2.docx" TargetMode="External"/><Relationship Id="rId28" Type="http://schemas.openxmlformats.org/officeDocument/2006/relationships/hyperlink" Target="https://iataonline.sharepoint.com/sites/ONERecordAPISecurity/Shared%20Documents/General/ONE_Record_API_Reference_Specification_draft_2.docx" TargetMode="External"/><Relationship Id="rId36" Type="http://schemas.openxmlformats.org/officeDocument/2006/relationships/hyperlink" Target="https://github.com/digibib/ls.ext/wiki/JSON-LD-PATCH" TargetMode="External"/><Relationship Id="rId49" Type="http://schemas.openxmlformats.org/officeDocument/2006/relationships/hyperlink" Target="https://tools.ietf.org/id/draft-ietf-oauth-security-topics-05.html" TargetMode="External"/><Relationship Id="rId57" Type="http://schemas.openxmlformats.org/officeDocument/2006/relationships/hyperlink" Target="https://tools.ietf.org/html/draft-sakimura-oauth-jpop-04" TargetMode="External"/><Relationship Id="rId61" Type="http://schemas.openxmlformats.org/officeDocument/2006/relationships/image" Target="media/image3.png"/><Relationship Id="rId10" Type="http://schemas.openxmlformats.org/officeDocument/2006/relationships/endnotes" Target="endnotes.xml"/><Relationship Id="rId19" Type="http://schemas.openxmlformats.org/officeDocument/2006/relationships/hyperlink" Target="https://iataonline.sharepoint.com/sites/ONERecordAPISecurity/Shared%20Documents/General/ONE_Record_API_Reference_Specification_draft_2.docx" TargetMode="External"/><Relationship Id="rId31" Type="http://schemas.openxmlformats.org/officeDocument/2006/relationships/hyperlink" Target="https://iataonline.sharepoint.com/sites/ONERecordAPISecurity/Shared%20Documents/General/ONE_Record_API_Reference_Specification_draft_2.docx" TargetMode="External"/><Relationship Id="rId44" Type="http://schemas.openxmlformats.org/officeDocument/2006/relationships/hyperlink" Target="https://www.w3.org/TR/json-ld-api/" TargetMode="External"/><Relationship Id="rId52" Type="http://schemas.openxmlformats.org/officeDocument/2006/relationships/hyperlink" Target="https://tools.ietf.org/html/draft-ietf-oauth-signed-http-request-03" TargetMode="External"/><Relationship Id="rId60" Type="http://schemas.openxmlformats.org/officeDocument/2006/relationships/image" Target="media/image2.png"/><Relationship Id="rId65" Type="http://schemas.openxmlformats.org/officeDocument/2006/relationships/hyperlink" Target="https://tools.ietf.org/html/rfc6151"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iataonline.sharepoint.com/sites/ONERecordAPISecurity/Shared%20Documents/General/ONE_Record_API_Reference_Specification_draft_2.docx" TargetMode="External"/><Relationship Id="rId22" Type="http://schemas.openxmlformats.org/officeDocument/2006/relationships/hyperlink" Target="https://iataonline.sharepoint.com/sites/ONERecordAPISecurity/Shared%20Documents/General/ONE_Record_API_Reference_Specification_draft_2.docx" TargetMode="External"/><Relationship Id="rId27" Type="http://schemas.openxmlformats.org/officeDocument/2006/relationships/hyperlink" Target="https://iataonline.sharepoint.com/sites/ONERecordAPISecurity/Shared%20Documents/General/ONE_Record_API_Reference_Specification_draft_2.docx" TargetMode="External"/><Relationship Id="rId30" Type="http://schemas.openxmlformats.org/officeDocument/2006/relationships/hyperlink" Target="https://iataonline.sharepoint.com/sites/ONERecordAPISecurity/Shared%20Documents/General/ONE_Record_API_Reference_Specification_draft_2.docx" TargetMode="External"/><Relationship Id="rId35" Type="http://schemas.openxmlformats.org/officeDocument/2006/relationships/hyperlink" Target="https://www.w3.org/TR/ldpatch/" TargetMode="External"/><Relationship Id="rId43" Type="http://schemas.openxmlformats.org/officeDocument/2006/relationships/hyperlink" Target="http://cargo.iata.org/AirWaybill" TargetMode="External"/><Relationship Id="rId48" Type="http://schemas.openxmlformats.org/officeDocument/2006/relationships/hyperlink" Target="https://github.com.org/IATA-Cargo/ONE-Record/schema/role%22" TargetMode="External"/><Relationship Id="rId56" Type="http://schemas.openxmlformats.org/officeDocument/2006/relationships/hyperlink" Target="https://tools.ietf.org/html/draft-ietf-oauth-mtls-07" TargetMode="External"/><Relationship Id="rId64" Type="http://schemas.openxmlformats.org/officeDocument/2006/relationships/hyperlink" Target="https://server/licence_plate/s" TargetMode="External"/><Relationship Id="rId69" Type="http://schemas.openxmlformats.org/officeDocument/2006/relationships/footer" Target="footer1.xml"/><Relationship Id="rId8" Type="http://schemas.openxmlformats.org/officeDocument/2006/relationships/webSettings" Target="webSettings.xml"/><Relationship Id="rId51" Type="http://schemas.openxmlformats.org/officeDocument/2006/relationships/hyperlink" Target="https://tools.ietf.org/html/draft-ietf-oauth-mtls-07" TargetMode="External"/><Relationship Id="rId72"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hyperlink" Target="https://iataonline.sharepoint.com/sites/ONERecordAPISecurity/Shared%20Documents/General/ONE_Record_API_Reference_Specification_draft_2.docx" TargetMode="External"/><Relationship Id="rId17" Type="http://schemas.openxmlformats.org/officeDocument/2006/relationships/hyperlink" Target="https://iataonline.sharepoint.com/sites/ONERecordAPISecurity/Shared%20Documents/General/ONE_Record_API_Reference_Specification_draft_2.docx" TargetMode="External"/><Relationship Id="rId25" Type="http://schemas.openxmlformats.org/officeDocument/2006/relationships/hyperlink" Target="https://iataonline.sharepoint.com/sites/ONERecordAPISecurity/Shared%20Documents/General/ONE_Record_API_Reference_Specification_draft_2.docx" TargetMode="External"/><Relationship Id="rId33" Type="http://schemas.openxmlformats.org/officeDocument/2006/relationships/hyperlink" Target="https://github.com/IATA-Cargo/ONE-Record/tree/master/ontology" TargetMode="External"/><Relationship Id="rId38" Type="http://schemas.openxmlformats.org/officeDocument/2006/relationships/hyperlink" Target="https://www.w3.org/2001/XMLSchema" TargetMode="External"/><Relationship Id="rId46" Type="http://schemas.openxmlformats.org/officeDocument/2006/relationships/hyperlink" Target="https://github./schema/iolIdentifier%22" TargetMode="External"/><Relationship Id="rId59" Type="http://schemas.openxmlformats.org/officeDocument/2006/relationships/image" Target="media/image1.png"/><Relationship Id="rId67" Type="http://schemas.openxmlformats.org/officeDocument/2006/relationships/image" Target="media/image5.emf"/><Relationship Id="rId20" Type="http://schemas.openxmlformats.org/officeDocument/2006/relationships/hyperlink" Target="https://iataonline.sharepoint.com/sites/ONERecordAPISecurity/Shared%20Documents/General/ONE_Record_API_Reference_Specification_draft_2.docx" TargetMode="External"/><Relationship Id="rId41" Type="http://schemas.openxmlformats.org/officeDocument/2006/relationships/hyperlink" Target="http://cargo.iata.org/Airwaybill" TargetMode="External"/><Relationship Id="rId54" Type="http://schemas.openxmlformats.org/officeDocument/2006/relationships/hyperlink" Target="https://tools.ietf.org/html/draft-ietf-oauth-signed-http-request-03" TargetMode="External"/><Relationship Id="rId62" Type="http://schemas.openxmlformats.org/officeDocument/2006/relationships/hyperlink" Target="http://cargo.iata.org/AirwayBill" TargetMode="External"/><Relationship Id="rId70" Type="http://schemas.openxmlformats.org/officeDocument/2006/relationships/header" Target="head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7.png"/></Relationships>
</file>

<file path=word/theme/theme1.xml><?xml version="1.0" encoding="utf-8"?>
<a:theme xmlns:a="http://schemas.openxmlformats.org/drawingml/2006/main" name="Office Theme">
  <a:themeElements>
    <a:clrScheme name="IATA">
      <a:dk1>
        <a:srgbClr val="000000"/>
      </a:dk1>
      <a:lt1>
        <a:srgbClr val="FFFFFF"/>
      </a:lt1>
      <a:dk2>
        <a:srgbClr val="000000"/>
      </a:dk2>
      <a:lt2>
        <a:srgbClr val="E6E6E6"/>
      </a:lt2>
      <a:accent1>
        <a:srgbClr val="1E32FA"/>
      </a:accent1>
      <a:accent2>
        <a:srgbClr val="FAC832"/>
      </a:accent2>
      <a:accent3>
        <a:srgbClr val="F04632"/>
      </a:accent3>
      <a:accent4>
        <a:srgbClr val="289632"/>
      </a:accent4>
      <a:accent5>
        <a:srgbClr val="F046C8"/>
      </a:accent5>
      <a:accent6>
        <a:srgbClr val="5A14A0"/>
      </a:accent6>
      <a:hlink>
        <a:srgbClr val="1E32FA"/>
      </a:hlink>
      <a:folHlink>
        <a:srgbClr val="5A14A0"/>
      </a:folHlink>
    </a:clrScheme>
    <a:fontScheme name="IATA">
      <a:majorFont>
        <a:latin typeface="Aktiv Grotesk Medium"/>
        <a:ea typeface=""/>
        <a:cs typeface=""/>
      </a:majorFont>
      <a:minorFont>
        <a:latin typeface="Aktiv Grotesk"/>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3BD9F489D8A3CB4CB4A9ED284A3FCA6E" ma:contentTypeVersion="2" ma:contentTypeDescription="Create a new document." ma:contentTypeScope="" ma:versionID="de940911feffe4786f14dd7a2de8d733">
  <xsd:schema xmlns:xsd="http://www.w3.org/2001/XMLSchema" xmlns:xs="http://www.w3.org/2001/XMLSchema" xmlns:p="http://schemas.microsoft.com/office/2006/metadata/properties" xmlns:ns2="0298a7ca-5e45-41ce-82dd-77fd4fe196fc" targetNamespace="http://schemas.microsoft.com/office/2006/metadata/properties" ma:root="true" ma:fieldsID="22ce30cea4256dd00e9f1e011dc474ae" ns2:_="">
    <xsd:import namespace="0298a7ca-5e45-41ce-82dd-77fd4fe196fc"/>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298a7ca-5e45-41ce-82dd-77fd4fe196f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9C911C6-B36D-4D6E-B6F5-217DC0D57501}">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C725F93C-9743-4E43-8EC0-9DB0E5A22CC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298a7ca-5e45-41ce-82dd-77fd4fe196f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4966064A-89DB-4510-BB74-6C58FB0A2FF9}">
  <ds:schemaRefs>
    <ds:schemaRef ds:uri="http://schemas.microsoft.com/sharepoint/v3/contenttype/forms"/>
  </ds:schemaRefs>
</ds:datastoreItem>
</file>

<file path=customXml/itemProps4.xml><?xml version="1.0" encoding="utf-8"?>
<ds:datastoreItem xmlns:ds="http://schemas.openxmlformats.org/officeDocument/2006/customXml" ds:itemID="{9C93F61F-F7E1-40AE-965E-85B4A6BFEF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6110</TotalTime>
  <Pages>1</Pages>
  <Words>7591</Words>
  <Characters>43273</Characters>
  <Application>Microsoft Office Word</Application>
  <DocSecurity>0</DocSecurity>
  <Lines>360</Lines>
  <Paragraphs>101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50763</CharactersWithSpaces>
  <SharedDoc>false</SharedDoc>
  <HLinks>
    <vt:vector size="324" baseType="variant">
      <vt:variant>
        <vt:i4>7733292</vt:i4>
      </vt:variant>
      <vt:variant>
        <vt:i4>240</vt:i4>
      </vt:variant>
      <vt:variant>
        <vt:i4>0</vt:i4>
      </vt:variant>
      <vt:variant>
        <vt:i4>5</vt:i4>
      </vt:variant>
      <vt:variant>
        <vt:lpwstr>https://tcfplayground.org/</vt:lpwstr>
      </vt:variant>
      <vt:variant>
        <vt:lpwstr/>
      </vt:variant>
      <vt:variant>
        <vt:i4>7864446</vt:i4>
      </vt:variant>
      <vt:variant>
        <vt:i4>237</vt:i4>
      </vt:variant>
      <vt:variant>
        <vt:i4>0</vt:i4>
      </vt:variant>
      <vt:variant>
        <vt:i4>5</vt:i4>
      </vt:variant>
      <vt:variant>
        <vt:lpwstr>https://tools.ietf.org/html/rfc6151</vt:lpwstr>
      </vt:variant>
      <vt:variant>
        <vt:lpwstr/>
      </vt:variant>
      <vt:variant>
        <vt:i4>3407925</vt:i4>
      </vt:variant>
      <vt:variant>
        <vt:i4>234</vt:i4>
      </vt:variant>
      <vt:variant>
        <vt:i4>0</vt:i4>
      </vt:variant>
      <vt:variant>
        <vt:i4>5</vt:i4>
      </vt:variant>
      <vt:variant>
        <vt:lpwstr>https://subscriberonerecordserver/callback</vt:lpwstr>
      </vt:variant>
      <vt:variant>
        <vt:lpwstr/>
      </vt:variant>
      <vt:variant>
        <vt:i4>786518</vt:i4>
      </vt:variant>
      <vt:variant>
        <vt:i4>231</vt:i4>
      </vt:variant>
      <vt:variant>
        <vt:i4>0</vt:i4>
      </vt:variant>
      <vt:variant>
        <vt:i4>5</vt:i4>
      </vt:variant>
      <vt:variant>
        <vt:lpwstr>https://tcfplayground.org/ShippersInstruction</vt:lpwstr>
      </vt:variant>
      <vt:variant>
        <vt:lpwstr/>
      </vt:variant>
      <vt:variant>
        <vt:i4>7733292</vt:i4>
      </vt:variant>
      <vt:variant>
        <vt:i4>228</vt:i4>
      </vt:variant>
      <vt:variant>
        <vt:i4>0</vt:i4>
      </vt:variant>
      <vt:variant>
        <vt:i4>5</vt:i4>
      </vt:variant>
      <vt:variant>
        <vt:lpwstr>https://tcfplayground.org/</vt:lpwstr>
      </vt:variant>
      <vt:variant>
        <vt:lpwstr/>
      </vt:variant>
      <vt:variant>
        <vt:i4>3080251</vt:i4>
      </vt:variant>
      <vt:variant>
        <vt:i4>225</vt:i4>
      </vt:variant>
      <vt:variant>
        <vt:i4>0</vt:i4>
      </vt:variant>
      <vt:variant>
        <vt:i4>5</vt:i4>
      </vt:variant>
      <vt:variant>
        <vt:lpwstr>https://tools.ietf.org/html/draft-ietf-oauth-signed-http-request-03</vt:lpwstr>
      </vt:variant>
      <vt:variant>
        <vt:lpwstr/>
      </vt:variant>
      <vt:variant>
        <vt:i4>5636109</vt:i4>
      </vt:variant>
      <vt:variant>
        <vt:i4>222</vt:i4>
      </vt:variant>
      <vt:variant>
        <vt:i4>0</vt:i4>
      </vt:variant>
      <vt:variant>
        <vt:i4>5</vt:i4>
      </vt:variant>
      <vt:variant>
        <vt:lpwstr>https://tools.ietf.org/html/draft-sakimura-oauth-jpop-04</vt:lpwstr>
      </vt:variant>
      <vt:variant>
        <vt:lpwstr/>
      </vt:variant>
      <vt:variant>
        <vt:i4>5111824</vt:i4>
      </vt:variant>
      <vt:variant>
        <vt:i4>219</vt:i4>
      </vt:variant>
      <vt:variant>
        <vt:i4>0</vt:i4>
      </vt:variant>
      <vt:variant>
        <vt:i4>5</vt:i4>
      </vt:variant>
      <vt:variant>
        <vt:lpwstr>https://tools.ietf.org/html/draft-ietf-oauth-mtls-07</vt:lpwstr>
      </vt:variant>
      <vt:variant>
        <vt:lpwstr/>
      </vt:variant>
      <vt:variant>
        <vt:i4>1441870</vt:i4>
      </vt:variant>
      <vt:variant>
        <vt:i4>216</vt:i4>
      </vt:variant>
      <vt:variant>
        <vt:i4>0</vt:i4>
      </vt:variant>
      <vt:variant>
        <vt:i4>5</vt:i4>
      </vt:variant>
      <vt:variant>
        <vt:lpwstr>https://tools.ietf.org/html/draft-ietf-oauth-token-binding-06</vt:lpwstr>
      </vt:variant>
      <vt:variant>
        <vt:lpwstr/>
      </vt:variant>
      <vt:variant>
        <vt:i4>3080251</vt:i4>
      </vt:variant>
      <vt:variant>
        <vt:i4>213</vt:i4>
      </vt:variant>
      <vt:variant>
        <vt:i4>0</vt:i4>
      </vt:variant>
      <vt:variant>
        <vt:i4>5</vt:i4>
      </vt:variant>
      <vt:variant>
        <vt:lpwstr>https://tools.ietf.org/html/draft-ietf-oauth-signed-http-request-03</vt:lpwstr>
      </vt:variant>
      <vt:variant>
        <vt:lpwstr/>
      </vt:variant>
      <vt:variant>
        <vt:i4>5636109</vt:i4>
      </vt:variant>
      <vt:variant>
        <vt:i4>210</vt:i4>
      </vt:variant>
      <vt:variant>
        <vt:i4>0</vt:i4>
      </vt:variant>
      <vt:variant>
        <vt:i4>5</vt:i4>
      </vt:variant>
      <vt:variant>
        <vt:lpwstr>https://tools.ietf.org/html/draft-sakimura-oauth-jpop-04</vt:lpwstr>
      </vt:variant>
      <vt:variant>
        <vt:lpwstr/>
      </vt:variant>
      <vt:variant>
        <vt:i4>3080251</vt:i4>
      </vt:variant>
      <vt:variant>
        <vt:i4>207</vt:i4>
      </vt:variant>
      <vt:variant>
        <vt:i4>0</vt:i4>
      </vt:variant>
      <vt:variant>
        <vt:i4>5</vt:i4>
      </vt:variant>
      <vt:variant>
        <vt:lpwstr>https://tools.ietf.org/html/draft-ietf-oauth-signed-http-request-03</vt:lpwstr>
      </vt:variant>
      <vt:variant>
        <vt:lpwstr/>
      </vt:variant>
      <vt:variant>
        <vt:i4>5111824</vt:i4>
      </vt:variant>
      <vt:variant>
        <vt:i4>204</vt:i4>
      </vt:variant>
      <vt:variant>
        <vt:i4>0</vt:i4>
      </vt:variant>
      <vt:variant>
        <vt:i4>5</vt:i4>
      </vt:variant>
      <vt:variant>
        <vt:lpwstr>https://tools.ietf.org/html/draft-ietf-oauth-mtls-07</vt:lpwstr>
      </vt:variant>
      <vt:variant>
        <vt:lpwstr/>
      </vt:variant>
      <vt:variant>
        <vt:i4>1441870</vt:i4>
      </vt:variant>
      <vt:variant>
        <vt:i4>201</vt:i4>
      </vt:variant>
      <vt:variant>
        <vt:i4>0</vt:i4>
      </vt:variant>
      <vt:variant>
        <vt:i4>5</vt:i4>
      </vt:variant>
      <vt:variant>
        <vt:lpwstr>https://tools.ietf.org/html/draft-ietf-oauth-token-binding-06</vt:lpwstr>
      </vt:variant>
      <vt:variant>
        <vt:lpwstr/>
      </vt:variant>
      <vt:variant>
        <vt:i4>4653074</vt:i4>
      </vt:variant>
      <vt:variant>
        <vt:i4>198</vt:i4>
      </vt:variant>
      <vt:variant>
        <vt:i4>0</vt:i4>
      </vt:variant>
      <vt:variant>
        <vt:i4>5</vt:i4>
      </vt:variant>
      <vt:variant>
        <vt:lpwstr>https://tools.ietf.org/id/draft-ietf-oauth-security-topics-05.html</vt:lpwstr>
      </vt:variant>
      <vt:variant>
        <vt:lpwstr>rfc.section.3.7.1.2</vt:lpwstr>
      </vt:variant>
      <vt:variant>
        <vt:i4>2162800</vt:i4>
      </vt:variant>
      <vt:variant>
        <vt:i4>195</vt:i4>
      </vt:variant>
      <vt:variant>
        <vt:i4>0</vt:i4>
      </vt:variant>
      <vt:variant>
        <vt:i4>5</vt:i4>
      </vt:variant>
      <vt:variant>
        <vt:lpwstr>https://github.com.org/IATA-Cargo/ONE-Record/schema/role%22</vt:lpwstr>
      </vt:variant>
      <vt:variant>
        <vt:lpwstr/>
      </vt:variant>
      <vt:variant>
        <vt:i4>851980</vt:i4>
      </vt:variant>
      <vt:variant>
        <vt:i4>192</vt:i4>
      </vt:variant>
      <vt:variant>
        <vt:i4>0</vt:i4>
      </vt:variant>
      <vt:variant>
        <vt:i4>5</vt:i4>
      </vt:variant>
      <vt:variant>
        <vt:lpwstr>https://widgetco.net/lelmeeab%22</vt:lpwstr>
      </vt:variant>
      <vt:variant>
        <vt:lpwstr/>
      </vt:variant>
      <vt:variant>
        <vt:i4>7667808</vt:i4>
      </vt:variant>
      <vt:variant>
        <vt:i4>189</vt:i4>
      </vt:variant>
      <vt:variant>
        <vt:i4>0</vt:i4>
      </vt:variant>
      <vt:variant>
        <vt:i4>5</vt:i4>
      </vt:variant>
      <vt:variant>
        <vt:lpwstr>https://github./schema/iolIdentifier%22</vt:lpwstr>
      </vt:variant>
      <vt:variant>
        <vt:lpwstr/>
      </vt:variant>
      <vt:variant>
        <vt:i4>8192122</vt:i4>
      </vt:variant>
      <vt:variant>
        <vt:i4>183</vt:i4>
      </vt:variant>
      <vt:variant>
        <vt:i4>0</vt:i4>
      </vt:variant>
      <vt:variant>
        <vt:i4>5</vt:i4>
      </vt:variant>
      <vt:variant>
        <vt:lpwstr>https://tools.ietf.org/html/rfc7517</vt:lpwstr>
      </vt:variant>
      <vt:variant>
        <vt:lpwstr/>
      </vt:variant>
      <vt:variant>
        <vt:i4>1048595</vt:i4>
      </vt:variant>
      <vt:variant>
        <vt:i4>180</vt:i4>
      </vt:variant>
      <vt:variant>
        <vt:i4>0</vt:i4>
      </vt:variant>
      <vt:variant>
        <vt:i4>5</vt:i4>
      </vt:variant>
      <vt:variant>
        <vt:lpwstr>https://www.w3.org/TR/json-ld-api/</vt:lpwstr>
      </vt:variant>
      <vt:variant>
        <vt:lpwstr>error-handling</vt:lpwstr>
      </vt:variant>
      <vt:variant>
        <vt:i4>1310800</vt:i4>
      </vt:variant>
      <vt:variant>
        <vt:i4>177</vt:i4>
      </vt:variant>
      <vt:variant>
        <vt:i4>0</vt:i4>
      </vt:variant>
      <vt:variant>
        <vt:i4>5</vt:i4>
      </vt:variant>
      <vt:variant>
        <vt:lpwstr>https://tcfplayground.org/AirWaybill</vt:lpwstr>
      </vt:variant>
      <vt:variant>
        <vt:lpwstr/>
      </vt:variant>
      <vt:variant>
        <vt:i4>7733292</vt:i4>
      </vt:variant>
      <vt:variant>
        <vt:i4>174</vt:i4>
      </vt:variant>
      <vt:variant>
        <vt:i4>0</vt:i4>
      </vt:variant>
      <vt:variant>
        <vt:i4>5</vt:i4>
      </vt:variant>
      <vt:variant>
        <vt:lpwstr>https://tcfplayground.org/</vt:lpwstr>
      </vt:variant>
      <vt:variant>
        <vt:lpwstr/>
      </vt:variant>
      <vt:variant>
        <vt:i4>4390916</vt:i4>
      </vt:variant>
      <vt:variant>
        <vt:i4>171</vt:i4>
      </vt:variant>
      <vt:variant>
        <vt:i4>0</vt:i4>
      </vt:variant>
      <vt:variant>
        <vt:i4>5</vt:i4>
      </vt:variant>
      <vt:variant>
        <vt:lpwstr>https://www.w3.org/TR/prov-o/</vt:lpwstr>
      </vt:variant>
      <vt:variant>
        <vt:lpwstr/>
      </vt:variant>
      <vt:variant>
        <vt:i4>7471164</vt:i4>
      </vt:variant>
      <vt:variant>
        <vt:i4>168</vt:i4>
      </vt:variant>
      <vt:variant>
        <vt:i4>0</vt:i4>
      </vt:variant>
      <vt:variant>
        <vt:i4>5</vt:i4>
      </vt:variant>
      <vt:variant>
        <vt:lpwstr>https://tcfplayground.org/date</vt:lpwstr>
      </vt:variant>
      <vt:variant>
        <vt:lpwstr/>
      </vt:variant>
      <vt:variant>
        <vt:i4>2621501</vt:i4>
      </vt:variant>
      <vt:variant>
        <vt:i4>165</vt:i4>
      </vt:variant>
      <vt:variant>
        <vt:i4>0</vt:i4>
      </vt:variant>
      <vt:variant>
        <vt:i4>5</vt:i4>
      </vt:variant>
      <vt:variant>
        <vt:lpwstr>https://www.w3.org/2001/XMLSchema</vt:lpwstr>
      </vt:variant>
      <vt:variant>
        <vt:lpwstr>decimal</vt:lpwstr>
      </vt:variant>
      <vt:variant>
        <vt:i4>589916</vt:i4>
      </vt:variant>
      <vt:variant>
        <vt:i4>162</vt:i4>
      </vt:variant>
      <vt:variant>
        <vt:i4>0</vt:i4>
      </vt:variant>
      <vt:variant>
        <vt:i4>5</vt:i4>
      </vt:variant>
      <vt:variant>
        <vt:lpwstr>https://tcfplayground.org/totalPieceCount</vt:lpwstr>
      </vt:variant>
      <vt:variant>
        <vt:lpwstr/>
      </vt:variant>
      <vt:variant>
        <vt:i4>2621501</vt:i4>
      </vt:variant>
      <vt:variant>
        <vt:i4>159</vt:i4>
      </vt:variant>
      <vt:variant>
        <vt:i4>0</vt:i4>
      </vt:variant>
      <vt:variant>
        <vt:i4>5</vt:i4>
      </vt:variant>
      <vt:variant>
        <vt:lpwstr>https://www.w3.org/2001/XMLSchema</vt:lpwstr>
      </vt:variant>
      <vt:variant>
        <vt:lpwstr>decimal</vt:lpwstr>
      </vt:variant>
      <vt:variant>
        <vt:i4>589916</vt:i4>
      </vt:variant>
      <vt:variant>
        <vt:i4>156</vt:i4>
      </vt:variant>
      <vt:variant>
        <vt:i4>0</vt:i4>
      </vt:variant>
      <vt:variant>
        <vt:i4>5</vt:i4>
      </vt:variant>
      <vt:variant>
        <vt:lpwstr>https://tcfplayground.org/totalPieceCount</vt:lpwstr>
      </vt:variant>
      <vt:variant>
        <vt:lpwstr/>
      </vt:variant>
      <vt:variant>
        <vt:i4>4849665</vt:i4>
      </vt:variant>
      <vt:variant>
        <vt:i4>150</vt:i4>
      </vt:variant>
      <vt:variant>
        <vt:i4>0</vt:i4>
      </vt:variant>
      <vt:variant>
        <vt:i4>5</vt:i4>
      </vt:variant>
      <vt:variant>
        <vt:lpwstr>https://github.com/digibib/ls.ext/wiki/JSON-LD-PATCH</vt:lpwstr>
      </vt:variant>
      <vt:variant>
        <vt:lpwstr/>
      </vt:variant>
      <vt:variant>
        <vt:i4>6357046</vt:i4>
      </vt:variant>
      <vt:variant>
        <vt:i4>147</vt:i4>
      </vt:variant>
      <vt:variant>
        <vt:i4>0</vt:i4>
      </vt:variant>
      <vt:variant>
        <vt:i4>5</vt:i4>
      </vt:variant>
      <vt:variant>
        <vt:lpwstr>https://www.w3.org/TR/ldpatch/</vt:lpwstr>
      </vt:variant>
      <vt:variant>
        <vt:lpwstr/>
      </vt:variant>
      <vt:variant>
        <vt:i4>7733292</vt:i4>
      </vt:variant>
      <vt:variant>
        <vt:i4>141</vt:i4>
      </vt:variant>
      <vt:variant>
        <vt:i4>0</vt:i4>
      </vt:variant>
      <vt:variant>
        <vt:i4>5</vt:i4>
      </vt:variant>
      <vt:variant>
        <vt:lpwstr>https://tcfplayground.org/</vt:lpwstr>
      </vt:variant>
      <vt:variant>
        <vt:lpwstr/>
      </vt:variant>
      <vt:variant>
        <vt:i4>65629</vt:i4>
      </vt:variant>
      <vt:variant>
        <vt:i4>138</vt:i4>
      </vt:variant>
      <vt:variant>
        <vt:i4>0</vt:i4>
      </vt:variant>
      <vt:variant>
        <vt:i4>5</vt:i4>
      </vt:variant>
      <vt:variant>
        <vt:lpwstr>https://github.com/IATA-Cargo/ONE-Record/tree/master/ontology</vt:lpwstr>
      </vt:variant>
      <vt:variant>
        <vt:lpwstr/>
      </vt:variant>
      <vt:variant>
        <vt:i4>1638457</vt:i4>
      </vt:variant>
      <vt:variant>
        <vt:i4>128</vt:i4>
      </vt:variant>
      <vt:variant>
        <vt:i4>0</vt:i4>
      </vt:variant>
      <vt:variant>
        <vt:i4>5</vt:i4>
      </vt:variant>
      <vt:variant>
        <vt:lpwstr/>
      </vt:variant>
      <vt:variant>
        <vt:lpwstr>_Toc22211984</vt:lpwstr>
      </vt:variant>
      <vt:variant>
        <vt:i4>1966137</vt:i4>
      </vt:variant>
      <vt:variant>
        <vt:i4>122</vt:i4>
      </vt:variant>
      <vt:variant>
        <vt:i4>0</vt:i4>
      </vt:variant>
      <vt:variant>
        <vt:i4>5</vt:i4>
      </vt:variant>
      <vt:variant>
        <vt:lpwstr/>
      </vt:variant>
      <vt:variant>
        <vt:lpwstr>_Toc22211983</vt:lpwstr>
      </vt:variant>
      <vt:variant>
        <vt:i4>2031673</vt:i4>
      </vt:variant>
      <vt:variant>
        <vt:i4>116</vt:i4>
      </vt:variant>
      <vt:variant>
        <vt:i4>0</vt:i4>
      </vt:variant>
      <vt:variant>
        <vt:i4>5</vt:i4>
      </vt:variant>
      <vt:variant>
        <vt:lpwstr/>
      </vt:variant>
      <vt:variant>
        <vt:lpwstr>_Toc22211982</vt:lpwstr>
      </vt:variant>
      <vt:variant>
        <vt:i4>1835065</vt:i4>
      </vt:variant>
      <vt:variant>
        <vt:i4>110</vt:i4>
      </vt:variant>
      <vt:variant>
        <vt:i4>0</vt:i4>
      </vt:variant>
      <vt:variant>
        <vt:i4>5</vt:i4>
      </vt:variant>
      <vt:variant>
        <vt:lpwstr/>
      </vt:variant>
      <vt:variant>
        <vt:lpwstr>_Toc22211981</vt:lpwstr>
      </vt:variant>
      <vt:variant>
        <vt:i4>1900601</vt:i4>
      </vt:variant>
      <vt:variant>
        <vt:i4>104</vt:i4>
      </vt:variant>
      <vt:variant>
        <vt:i4>0</vt:i4>
      </vt:variant>
      <vt:variant>
        <vt:i4>5</vt:i4>
      </vt:variant>
      <vt:variant>
        <vt:lpwstr/>
      </vt:variant>
      <vt:variant>
        <vt:lpwstr>_Toc22211980</vt:lpwstr>
      </vt:variant>
      <vt:variant>
        <vt:i4>1310774</vt:i4>
      </vt:variant>
      <vt:variant>
        <vt:i4>98</vt:i4>
      </vt:variant>
      <vt:variant>
        <vt:i4>0</vt:i4>
      </vt:variant>
      <vt:variant>
        <vt:i4>5</vt:i4>
      </vt:variant>
      <vt:variant>
        <vt:lpwstr/>
      </vt:variant>
      <vt:variant>
        <vt:lpwstr>_Toc22211979</vt:lpwstr>
      </vt:variant>
      <vt:variant>
        <vt:i4>1376310</vt:i4>
      </vt:variant>
      <vt:variant>
        <vt:i4>92</vt:i4>
      </vt:variant>
      <vt:variant>
        <vt:i4>0</vt:i4>
      </vt:variant>
      <vt:variant>
        <vt:i4>5</vt:i4>
      </vt:variant>
      <vt:variant>
        <vt:lpwstr/>
      </vt:variant>
      <vt:variant>
        <vt:lpwstr>_Toc22211978</vt:lpwstr>
      </vt:variant>
      <vt:variant>
        <vt:i4>1703990</vt:i4>
      </vt:variant>
      <vt:variant>
        <vt:i4>86</vt:i4>
      </vt:variant>
      <vt:variant>
        <vt:i4>0</vt:i4>
      </vt:variant>
      <vt:variant>
        <vt:i4>5</vt:i4>
      </vt:variant>
      <vt:variant>
        <vt:lpwstr/>
      </vt:variant>
      <vt:variant>
        <vt:lpwstr>_Toc22211977</vt:lpwstr>
      </vt:variant>
      <vt:variant>
        <vt:i4>1769526</vt:i4>
      </vt:variant>
      <vt:variant>
        <vt:i4>80</vt:i4>
      </vt:variant>
      <vt:variant>
        <vt:i4>0</vt:i4>
      </vt:variant>
      <vt:variant>
        <vt:i4>5</vt:i4>
      </vt:variant>
      <vt:variant>
        <vt:lpwstr/>
      </vt:variant>
      <vt:variant>
        <vt:lpwstr>_Toc22211976</vt:lpwstr>
      </vt:variant>
      <vt:variant>
        <vt:i4>1572918</vt:i4>
      </vt:variant>
      <vt:variant>
        <vt:i4>74</vt:i4>
      </vt:variant>
      <vt:variant>
        <vt:i4>0</vt:i4>
      </vt:variant>
      <vt:variant>
        <vt:i4>5</vt:i4>
      </vt:variant>
      <vt:variant>
        <vt:lpwstr/>
      </vt:variant>
      <vt:variant>
        <vt:lpwstr>_Toc22211975</vt:lpwstr>
      </vt:variant>
      <vt:variant>
        <vt:i4>1638454</vt:i4>
      </vt:variant>
      <vt:variant>
        <vt:i4>68</vt:i4>
      </vt:variant>
      <vt:variant>
        <vt:i4>0</vt:i4>
      </vt:variant>
      <vt:variant>
        <vt:i4>5</vt:i4>
      </vt:variant>
      <vt:variant>
        <vt:lpwstr/>
      </vt:variant>
      <vt:variant>
        <vt:lpwstr>_Toc22211974</vt:lpwstr>
      </vt:variant>
      <vt:variant>
        <vt:i4>1966134</vt:i4>
      </vt:variant>
      <vt:variant>
        <vt:i4>62</vt:i4>
      </vt:variant>
      <vt:variant>
        <vt:i4>0</vt:i4>
      </vt:variant>
      <vt:variant>
        <vt:i4>5</vt:i4>
      </vt:variant>
      <vt:variant>
        <vt:lpwstr/>
      </vt:variant>
      <vt:variant>
        <vt:lpwstr>_Toc22211973</vt:lpwstr>
      </vt:variant>
      <vt:variant>
        <vt:i4>2031670</vt:i4>
      </vt:variant>
      <vt:variant>
        <vt:i4>56</vt:i4>
      </vt:variant>
      <vt:variant>
        <vt:i4>0</vt:i4>
      </vt:variant>
      <vt:variant>
        <vt:i4>5</vt:i4>
      </vt:variant>
      <vt:variant>
        <vt:lpwstr/>
      </vt:variant>
      <vt:variant>
        <vt:lpwstr>_Toc22211972</vt:lpwstr>
      </vt:variant>
      <vt:variant>
        <vt:i4>1835062</vt:i4>
      </vt:variant>
      <vt:variant>
        <vt:i4>50</vt:i4>
      </vt:variant>
      <vt:variant>
        <vt:i4>0</vt:i4>
      </vt:variant>
      <vt:variant>
        <vt:i4>5</vt:i4>
      </vt:variant>
      <vt:variant>
        <vt:lpwstr/>
      </vt:variant>
      <vt:variant>
        <vt:lpwstr>_Toc22211971</vt:lpwstr>
      </vt:variant>
      <vt:variant>
        <vt:i4>1900598</vt:i4>
      </vt:variant>
      <vt:variant>
        <vt:i4>44</vt:i4>
      </vt:variant>
      <vt:variant>
        <vt:i4>0</vt:i4>
      </vt:variant>
      <vt:variant>
        <vt:i4>5</vt:i4>
      </vt:variant>
      <vt:variant>
        <vt:lpwstr/>
      </vt:variant>
      <vt:variant>
        <vt:lpwstr>_Toc22211970</vt:lpwstr>
      </vt:variant>
      <vt:variant>
        <vt:i4>1310775</vt:i4>
      </vt:variant>
      <vt:variant>
        <vt:i4>38</vt:i4>
      </vt:variant>
      <vt:variant>
        <vt:i4>0</vt:i4>
      </vt:variant>
      <vt:variant>
        <vt:i4>5</vt:i4>
      </vt:variant>
      <vt:variant>
        <vt:lpwstr/>
      </vt:variant>
      <vt:variant>
        <vt:lpwstr>_Toc22211969</vt:lpwstr>
      </vt:variant>
      <vt:variant>
        <vt:i4>1376311</vt:i4>
      </vt:variant>
      <vt:variant>
        <vt:i4>32</vt:i4>
      </vt:variant>
      <vt:variant>
        <vt:i4>0</vt:i4>
      </vt:variant>
      <vt:variant>
        <vt:i4>5</vt:i4>
      </vt:variant>
      <vt:variant>
        <vt:lpwstr/>
      </vt:variant>
      <vt:variant>
        <vt:lpwstr>_Toc22211968</vt:lpwstr>
      </vt:variant>
      <vt:variant>
        <vt:i4>1703991</vt:i4>
      </vt:variant>
      <vt:variant>
        <vt:i4>26</vt:i4>
      </vt:variant>
      <vt:variant>
        <vt:i4>0</vt:i4>
      </vt:variant>
      <vt:variant>
        <vt:i4>5</vt:i4>
      </vt:variant>
      <vt:variant>
        <vt:lpwstr/>
      </vt:variant>
      <vt:variant>
        <vt:lpwstr>_Toc22211967</vt:lpwstr>
      </vt:variant>
      <vt:variant>
        <vt:i4>1769527</vt:i4>
      </vt:variant>
      <vt:variant>
        <vt:i4>20</vt:i4>
      </vt:variant>
      <vt:variant>
        <vt:i4>0</vt:i4>
      </vt:variant>
      <vt:variant>
        <vt:i4>5</vt:i4>
      </vt:variant>
      <vt:variant>
        <vt:lpwstr/>
      </vt:variant>
      <vt:variant>
        <vt:lpwstr>_Toc22211966</vt:lpwstr>
      </vt:variant>
      <vt:variant>
        <vt:i4>1572919</vt:i4>
      </vt:variant>
      <vt:variant>
        <vt:i4>14</vt:i4>
      </vt:variant>
      <vt:variant>
        <vt:i4>0</vt:i4>
      </vt:variant>
      <vt:variant>
        <vt:i4>5</vt:i4>
      </vt:variant>
      <vt:variant>
        <vt:lpwstr/>
      </vt:variant>
      <vt:variant>
        <vt:lpwstr>_Toc22211965</vt:lpwstr>
      </vt:variant>
      <vt:variant>
        <vt:i4>1638455</vt:i4>
      </vt:variant>
      <vt:variant>
        <vt:i4>8</vt:i4>
      </vt:variant>
      <vt:variant>
        <vt:i4>0</vt:i4>
      </vt:variant>
      <vt:variant>
        <vt:i4>5</vt:i4>
      </vt:variant>
      <vt:variant>
        <vt:lpwstr/>
      </vt:variant>
      <vt:variant>
        <vt:lpwstr>_Toc22211964</vt:lpwstr>
      </vt:variant>
      <vt:variant>
        <vt:i4>1966135</vt:i4>
      </vt:variant>
      <vt:variant>
        <vt:i4>2</vt:i4>
      </vt:variant>
      <vt:variant>
        <vt:i4>0</vt:i4>
      </vt:variant>
      <vt:variant>
        <vt:i4>5</vt:i4>
      </vt:variant>
      <vt:variant>
        <vt:lpwstr/>
      </vt:variant>
      <vt:variant>
        <vt:lpwstr>_Toc22211963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Andra Blaj</cp:lastModifiedBy>
  <cp:revision>696</cp:revision>
  <cp:lastPrinted>2019-04-04T20:52:00Z</cp:lastPrinted>
  <dcterms:created xsi:type="dcterms:W3CDTF">2019-04-04T20:52:00Z</dcterms:created>
  <dcterms:modified xsi:type="dcterms:W3CDTF">2020-01-22T14:14:00Z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0x0101003BD9F489D8A3CB4CB4A9ED284A3FCA6E</vt:lpwstr>
  </property>
</Properties>
</file>